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2210"/>
        <w:gridCol w:w="4566"/>
        <w:gridCol w:w="2206"/>
      </w:tblGrid>
      <w:tr w:rsidR="0031261B" w:rsidRPr="00DF11A6" w:rsidTr="0031261B">
        <w:trPr>
          <w:jc w:val="center"/>
        </w:trPr>
        <w:tc>
          <w:tcPr>
            <w:tcW w:w="9571" w:type="dxa"/>
            <w:gridSpan w:val="3"/>
            <w:tcBorders>
              <w:bottom w:val="single" w:sz="4" w:space="0" w:color="auto"/>
            </w:tcBorders>
          </w:tcPr>
          <w:p w:rsidR="0031261B" w:rsidRPr="00DF11A6" w:rsidRDefault="0031261B" w:rsidP="0031261B">
            <w:pPr>
              <w:jc w:val="center"/>
              <w:rPr>
                <w:rFonts w:hAnsi="Times New Roman" w:cs="Times New Roman"/>
                <w:sz w:val="24"/>
                <w:szCs w:val="24"/>
                <w:lang w:val="ru-RU"/>
              </w:rPr>
            </w:pPr>
            <w:r w:rsidRPr="00DF11A6">
              <w:rPr>
                <w:rFonts w:hAnsi="Times New Roman" w:cs="Times New Roman"/>
                <w:sz w:val="24"/>
                <w:szCs w:val="24"/>
                <w:lang w:val="ru-RU"/>
              </w:rPr>
              <w:t>Муниципальное бюджетное общеобразовательное учреждение</w:t>
            </w:r>
          </w:p>
          <w:p w:rsidR="0031261B" w:rsidRPr="00DF11A6" w:rsidRDefault="0031261B" w:rsidP="0031261B">
            <w:pPr>
              <w:jc w:val="center"/>
              <w:rPr>
                <w:rFonts w:hAnsi="Times New Roman" w:cs="Times New Roman"/>
                <w:sz w:val="24"/>
                <w:szCs w:val="24"/>
                <w:lang w:val="ru-RU"/>
              </w:rPr>
            </w:pPr>
            <w:r w:rsidRPr="00DF11A6">
              <w:rPr>
                <w:rFonts w:hAnsi="Times New Roman" w:cs="Times New Roman"/>
                <w:sz w:val="24"/>
                <w:szCs w:val="24"/>
                <w:lang w:val="ru-RU"/>
              </w:rPr>
              <w:t xml:space="preserve"> </w:t>
            </w:r>
            <w:proofErr w:type="spellStart"/>
            <w:r w:rsidRPr="00DF11A6">
              <w:rPr>
                <w:rFonts w:hAnsi="Times New Roman" w:cs="Times New Roman"/>
                <w:sz w:val="24"/>
                <w:szCs w:val="24"/>
                <w:lang w:val="ru-RU"/>
              </w:rPr>
              <w:t>Барвихинская</w:t>
            </w:r>
            <w:proofErr w:type="spellEnd"/>
            <w:r w:rsidRPr="00DF11A6">
              <w:rPr>
                <w:rFonts w:hAnsi="Times New Roman" w:cs="Times New Roman"/>
                <w:sz w:val="24"/>
                <w:szCs w:val="24"/>
                <w:lang w:val="ru-RU"/>
              </w:rPr>
              <w:t xml:space="preserve"> средняя общеобразовательная школа</w:t>
            </w:r>
          </w:p>
        </w:tc>
      </w:tr>
      <w:tr w:rsidR="0031261B" w:rsidRPr="00DF11A6" w:rsidTr="0031261B">
        <w:trPr>
          <w:jc w:val="center"/>
        </w:trPr>
        <w:tc>
          <w:tcPr>
            <w:tcW w:w="9571" w:type="dxa"/>
            <w:gridSpan w:val="3"/>
            <w:tcBorders>
              <w:top w:val="single" w:sz="4" w:space="0" w:color="auto"/>
            </w:tcBorders>
          </w:tcPr>
          <w:p w:rsidR="0031261B" w:rsidRPr="00DF11A6" w:rsidRDefault="0031261B" w:rsidP="0031261B">
            <w:pPr>
              <w:jc w:val="center"/>
              <w:rPr>
                <w:rFonts w:hAnsi="Times New Roman" w:cs="Times New Roman"/>
                <w:sz w:val="24"/>
                <w:szCs w:val="24"/>
                <w:lang w:val="ru-RU"/>
              </w:rPr>
            </w:pPr>
            <w:r w:rsidRPr="00DF11A6">
              <w:rPr>
                <w:rFonts w:hAnsi="Times New Roman" w:cs="Times New Roman"/>
                <w:sz w:val="24"/>
                <w:szCs w:val="24"/>
                <w:lang w:val="ru-RU"/>
              </w:rPr>
              <w:t>(полное наименование образовательной организации)</w:t>
            </w:r>
          </w:p>
        </w:tc>
      </w:tr>
      <w:tr w:rsidR="0031261B" w:rsidRPr="00DF11A6" w:rsidTr="0031261B">
        <w:trPr>
          <w:jc w:val="center"/>
        </w:trPr>
        <w:tc>
          <w:tcPr>
            <w:tcW w:w="2376" w:type="dxa"/>
          </w:tcPr>
          <w:p w:rsidR="0031261B" w:rsidRPr="00DF11A6" w:rsidRDefault="0031261B" w:rsidP="0031261B">
            <w:pPr>
              <w:jc w:val="center"/>
              <w:rPr>
                <w:rFonts w:hAnsi="Times New Roman" w:cs="Times New Roman"/>
                <w:sz w:val="24"/>
                <w:szCs w:val="24"/>
                <w:lang w:val="ru-RU"/>
              </w:rPr>
            </w:pPr>
            <w:r w:rsidRPr="00DF11A6">
              <w:rPr>
                <w:rFonts w:hAnsi="Times New Roman" w:cs="Times New Roman"/>
                <w:sz w:val="24"/>
                <w:szCs w:val="24"/>
                <w:lang w:val="ru-RU"/>
              </w:rPr>
              <w:t>(</w:t>
            </w:r>
          </w:p>
        </w:tc>
        <w:tc>
          <w:tcPr>
            <w:tcW w:w="4820" w:type="dxa"/>
            <w:tcBorders>
              <w:bottom w:val="single" w:sz="4" w:space="0" w:color="auto"/>
            </w:tcBorders>
          </w:tcPr>
          <w:p w:rsidR="0031261B" w:rsidRPr="00DF11A6" w:rsidRDefault="0031261B" w:rsidP="0031261B">
            <w:pPr>
              <w:jc w:val="center"/>
              <w:rPr>
                <w:rFonts w:hAnsi="Times New Roman" w:cs="Times New Roman"/>
                <w:sz w:val="24"/>
                <w:szCs w:val="24"/>
                <w:lang w:val="ru-RU"/>
              </w:rPr>
            </w:pPr>
            <w:r w:rsidRPr="00DF11A6">
              <w:rPr>
                <w:rFonts w:hAnsi="Times New Roman" w:cs="Times New Roman"/>
                <w:sz w:val="24"/>
                <w:szCs w:val="24"/>
                <w:lang w:val="ru-RU"/>
              </w:rPr>
              <w:t xml:space="preserve">МБОУ </w:t>
            </w:r>
            <w:proofErr w:type="spellStart"/>
            <w:r w:rsidRPr="00DF11A6">
              <w:rPr>
                <w:rFonts w:hAnsi="Times New Roman" w:cs="Times New Roman"/>
                <w:sz w:val="24"/>
                <w:szCs w:val="24"/>
                <w:lang w:val="ru-RU"/>
              </w:rPr>
              <w:t>Барвихинская</w:t>
            </w:r>
            <w:proofErr w:type="spellEnd"/>
            <w:r w:rsidRPr="00DF11A6">
              <w:rPr>
                <w:rFonts w:hAnsi="Times New Roman" w:cs="Times New Roman"/>
                <w:sz w:val="24"/>
                <w:szCs w:val="24"/>
                <w:lang w:val="ru-RU"/>
              </w:rPr>
              <w:t xml:space="preserve"> </w:t>
            </w:r>
            <w:proofErr w:type="spellStart"/>
            <w:r w:rsidRPr="00DF11A6">
              <w:rPr>
                <w:rFonts w:hAnsi="Times New Roman" w:cs="Times New Roman"/>
                <w:sz w:val="24"/>
                <w:szCs w:val="24"/>
                <w:lang w:val="ru-RU"/>
              </w:rPr>
              <w:t>сош</w:t>
            </w:r>
            <w:proofErr w:type="spellEnd"/>
          </w:p>
        </w:tc>
        <w:tc>
          <w:tcPr>
            <w:tcW w:w="2375" w:type="dxa"/>
          </w:tcPr>
          <w:p w:rsidR="0031261B" w:rsidRPr="00DF11A6" w:rsidRDefault="0031261B" w:rsidP="0031261B">
            <w:pPr>
              <w:jc w:val="center"/>
              <w:rPr>
                <w:rFonts w:hAnsi="Times New Roman" w:cs="Times New Roman"/>
                <w:sz w:val="24"/>
                <w:szCs w:val="24"/>
                <w:lang w:val="ru-RU"/>
              </w:rPr>
            </w:pPr>
            <w:r w:rsidRPr="00DF11A6">
              <w:rPr>
                <w:rFonts w:hAnsi="Times New Roman" w:cs="Times New Roman"/>
                <w:sz w:val="24"/>
                <w:szCs w:val="24"/>
                <w:lang w:val="ru-RU"/>
              </w:rPr>
              <w:t>)</w:t>
            </w:r>
          </w:p>
        </w:tc>
      </w:tr>
      <w:tr w:rsidR="0031261B" w:rsidRPr="00DF11A6" w:rsidTr="0031261B">
        <w:trPr>
          <w:jc w:val="center"/>
        </w:trPr>
        <w:tc>
          <w:tcPr>
            <w:tcW w:w="9571" w:type="dxa"/>
            <w:gridSpan w:val="3"/>
          </w:tcPr>
          <w:p w:rsidR="0031261B" w:rsidRPr="00DF11A6" w:rsidRDefault="0031261B" w:rsidP="0031261B">
            <w:pPr>
              <w:jc w:val="center"/>
              <w:rPr>
                <w:rFonts w:hAnsi="Times New Roman" w:cs="Times New Roman"/>
                <w:sz w:val="24"/>
                <w:szCs w:val="24"/>
                <w:lang w:val="ru-RU"/>
              </w:rPr>
            </w:pPr>
            <w:r w:rsidRPr="00DF11A6">
              <w:rPr>
                <w:rFonts w:hAnsi="Times New Roman" w:cs="Times New Roman"/>
                <w:sz w:val="24"/>
                <w:szCs w:val="24"/>
                <w:lang w:val="ru-RU"/>
              </w:rPr>
              <w:t>(краткое наименование)</w:t>
            </w:r>
          </w:p>
        </w:tc>
      </w:tr>
    </w:tbl>
    <w:p w:rsidR="0031261B" w:rsidRPr="00DF11A6" w:rsidRDefault="0031261B" w:rsidP="0031261B">
      <w:pPr>
        <w:jc w:val="center"/>
        <w:rPr>
          <w:rFonts w:hAnsi="Times New Roman" w:cs="Times New Roman"/>
          <w:sz w:val="24"/>
          <w:szCs w:val="24"/>
          <w:lang w:val="ru-RU"/>
        </w:rPr>
      </w:pPr>
    </w:p>
    <w:tbl>
      <w:tblPr>
        <w:tblW w:w="8996" w:type="dxa"/>
        <w:jc w:val="center"/>
        <w:tblLayout w:type="fixed"/>
        <w:tblLook w:val="04A0" w:firstRow="1" w:lastRow="0" w:firstColumn="1" w:lastColumn="0" w:noHBand="0" w:noVBand="1"/>
      </w:tblPr>
      <w:tblGrid>
        <w:gridCol w:w="4465"/>
        <w:gridCol w:w="1767"/>
        <w:gridCol w:w="2764"/>
      </w:tblGrid>
      <w:tr w:rsidR="0031261B" w:rsidRPr="00DF11A6" w:rsidTr="0031261B">
        <w:trPr>
          <w:trHeight w:val="193"/>
          <w:jc w:val="center"/>
        </w:trPr>
        <w:tc>
          <w:tcPr>
            <w:tcW w:w="4465" w:type="dxa"/>
          </w:tcPr>
          <w:p w:rsidR="0031261B" w:rsidRPr="00DF11A6" w:rsidRDefault="0031261B" w:rsidP="0031261B">
            <w:pPr>
              <w:jc w:val="center"/>
              <w:rPr>
                <w:rFonts w:hAnsi="Times New Roman" w:cs="Times New Roman"/>
                <w:sz w:val="24"/>
                <w:szCs w:val="24"/>
                <w:lang w:val="ru-RU"/>
              </w:rPr>
            </w:pPr>
            <w:r w:rsidRPr="00DF11A6">
              <w:rPr>
                <w:rFonts w:hAnsi="Times New Roman" w:cs="Times New Roman"/>
                <w:sz w:val="24"/>
                <w:szCs w:val="24"/>
                <w:lang w:val="ru-RU"/>
              </w:rPr>
              <w:t>СОГЛАСОВАНО</w:t>
            </w:r>
          </w:p>
        </w:tc>
        <w:tc>
          <w:tcPr>
            <w:tcW w:w="4531" w:type="dxa"/>
            <w:gridSpan w:val="2"/>
          </w:tcPr>
          <w:p w:rsidR="0031261B" w:rsidRPr="00DF11A6" w:rsidRDefault="0031261B" w:rsidP="0031261B">
            <w:pPr>
              <w:jc w:val="center"/>
              <w:rPr>
                <w:rFonts w:hAnsi="Times New Roman" w:cs="Times New Roman"/>
                <w:sz w:val="24"/>
                <w:szCs w:val="24"/>
                <w:lang w:val="ru-RU"/>
              </w:rPr>
            </w:pPr>
            <w:r w:rsidRPr="00DF11A6">
              <w:rPr>
                <w:rFonts w:hAnsi="Times New Roman" w:cs="Times New Roman"/>
                <w:sz w:val="24"/>
                <w:szCs w:val="24"/>
                <w:lang w:val="ru-RU"/>
              </w:rPr>
              <w:t>УТВЕРЖДАЮ</w:t>
            </w:r>
          </w:p>
        </w:tc>
      </w:tr>
      <w:tr w:rsidR="0031261B" w:rsidRPr="00DF11A6" w:rsidTr="0031261B">
        <w:trPr>
          <w:trHeight w:val="193"/>
          <w:jc w:val="center"/>
        </w:trPr>
        <w:tc>
          <w:tcPr>
            <w:tcW w:w="4465" w:type="dxa"/>
          </w:tcPr>
          <w:p w:rsidR="0031261B" w:rsidRPr="00DF11A6" w:rsidRDefault="0031261B" w:rsidP="0031261B">
            <w:pPr>
              <w:jc w:val="center"/>
              <w:rPr>
                <w:rFonts w:hAnsi="Times New Roman" w:cs="Times New Roman"/>
                <w:sz w:val="24"/>
                <w:szCs w:val="24"/>
              </w:rPr>
            </w:pPr>
            <w:r w:rsidRPr="00DF11A6">
              <w:rPr>
                <w:rFonts w:hAnsi="Times New Roman" w:cs="Times New Roman"/>
                <w:sz w:val="24"/>
                <w:szCs w:val="24"/>
                <w:lang w:val="ru-RU"/>
              </w:rPr>
              <w:t>Педагогическим советом</w:t>
            </w:r>
          </w:p>
        </w:tc>
        <w:tc>
          <w:tcPr>
            <w:tcW w:w="4531" w:type="dxa"/>
            <w:gridSpan w:val="2"/>
          </w:tcPr>
          <w:p w:rsidR="0031261B" w:rsidRPr="00DF11A6" w:rsidRDefault="0031261B" w:rsidP="0031261B">
            <w:pPr>
              <w:jc w:val="center"/>
              <w:rPr>
                <w:rFonts w:hAnsi="Times New Roman" w:cs="Times New Roman"/>
                <w:sz w:val="24"/>
                <w:szCs w:val="24"/>
                <w:lang w:val="ru-RU"/>
              </w:rPr>
            </w:pPr>
            <w:r w:rsidRPr="00DF11A6">
              <w:rPr>
                <w:rFonts w:hAnsi="Times New Roman" w:cs="Times New Roman"/>
                <w:sz w:val="24"/>
                <w:szCs w:val="24"/>
                <w:lang w:val="ru-RU"/>
              </w:rPr>
              <w:t xml:space="preserve">   </w:t>
            </w:r>
            <w:proofErr w:type="gramStart"/>
            <w:r w:rsidRPr="00DF11A6">
              <w:rPr>
                <w:rFonts w:hAnsi="Times New Roman" w:cs="Times New Roman"/>
                <w:sz w:val="24"/>
                <w:szCs w:val="24"/>
                <w:lang w:val="ru-RU"/>
              </w:rPr>
              <w:t>Директор  МБОУ</w:t>
            </w:r>
            <w:proofErr w:type="gramEnd"/>
            <w:r w:rsidRPr="00DF11A6">
              <w:rPr>
                <w:rFonts w:hAnsi="Times New Roman" w:cs="Times New Roman"/>
                <w:sz w:val="24"/>
                <w:szCs w:val="24"/>
                <w:lang w:val="ru-RU"/>
              </w:rPr>
              <w:t xml:space="preserve"> </w:t>
            </w:r>
            <w:proofErr w:type="spellStart"/>
            <w:r w:rsidRPr="00DF11A6">
              <w:rPr>
                <w:rFonts w:hAnsi="Times New Roman" w:cs="Times New Roman"/>
                <w:sz w:val="24"/>
                <w:szCs w:val="24"/>
                <w:lang w:val="ru-RU"/>
              </w:rPr>
              <w:t>Барвихинская</w:t>
            </w:r>
            <w:proofErr w:type="spellEnd"/>
            <w:r w:rsidRPr="00DF11A6">
              <w:rPr>
                <w:rFonts w:hAnsi="Times New Roman" w:cs="Times New Roman"/>
                <w:sz w:val="24"/>
                <w:szCs w:val="24"/>
                <w:lang w:val="ru-RU"/>
              </w:rPr>
              <w:t xml:space="preserve"> </w:t>
            </w:r>
            <w:proofErr w:type="spellStart"/>
            <w:r w:rsidRPr="00DF11A6">
              <w:rPr>
                <w:rFonts w:hAnsi="Times New Roman" w:cs="Times New Roman"/>
                <w:sz w:val="24"/>
                <w:szCs w:val="24"/>
                <w:lang w:val="ru-RU"/>
              </w:rPr>
              <w:t>сош</w:t>
            </w:r>
            <w:proofErr w:type="spellEnd"/>
          </w:p>
        </w:tc>
      </w:tr>
      <w:tr w:rsidR="0031261B" w:rsidRPr="00DF11A6" w:rsidTr="0031261B">
        <w:trPr>
          <w:trHeight w:val="193"/>
          <w:jc w:val="center"/>
        </w:trPr>
        <w:tc>
          <w:tcPr>
            <w:tcW w:w="4465" w:type="dxa"/>
            <w:vAlign w:val="bottom"/>
          </w:tcPr>
          <w:p w:rsidR="0031261B" w:rsidRPr="00DF11A6" w:rsidRDefault="0031261B" w:rsidP="0031261B">
            <w:pPr>
              <w:jc w:val="center"/>
              <w:rPr>
                <w:rFonts w:hAnsi="Times New Roman" w:cs="Times New Roman"/>
                <w:sz w:val="24"/>
                <w:szCs w:val="24"/>
                <w:lang w:val="ru-RU"/>
              </w:rPr>
            </w:pPr>
            <w:r w:rsidRPr="00DF11A6">
              <w:rPr>
                <w:rFonts w:hAnsi="Times New Roman" w:cs="Times New Roman"/>
                <w:sz w:val="24"/>
                <w:szCs w:val="24"/>
                <w:lang w:val="ru-RU"/>
              </w:rPr>
              <w:t>МБОУ </w:t>
            </w:r>
            <w:proofErr w:type="spellStart"/>
            <w:r w:rsidRPr="00DF11A6">
              <w:rPr>
                <w:rFonts w:hAnsi="Times New Roman" w:cs="Times New Roman"/>
                <w:sz w:val="24"/>
                <w:szCs w:val="24"/>
                <w:lang w:val="ru-RU"/>
              </w:rPr>
              <w:t>Барвихинская</w:t>
            </w:r>
            <w:proofErr w:type="spellEnd"/>
            <w:r w:rsidRPr="00DF11A6">
              <w:rPr>
                <w:rFonts w:hAnsi="Times New Roman" w:cs="Times New Roman"/>
                <w:sz w:val="24"/>
                <w:szCs w:val="24"/>
                <w:lang w:val="ru-RU"/>
              </w:rPr>
              <w:t xml:space="preserve"> </w:t>
            </w:r>
            <w:proofErr w:type="spellStart"/>
            <w:r w:rsidRPr="00DF11A6">
              <w:rPr>
                <w:rFonts w:hAnsi="Times New Roman" w:cs="Times New Roman"/>
                <w:sz w:val="24"/>
                <w:szCs w:val="24"/>
                <w:lang w:val="ru-RU"/>
              </w:rPr>
              <w:t>сош</w:t>
            </w:r>
            <w:proofErr w:type="spellEnd"/>
          </w:p>
        </w:tc>
        <w:tc>
          <w:tcPr>
            <w:tcW w:w="1767" w:type="dxa"/>
            <w:vAlign w:val="bottom"/>
          </w:tcPr>
          <w:p w:rsidR="0031261B" w:rsidRPr="00DF11A6" w:rsidRDefault="0031261B" w:rsidP="0031261B">
            <w:pPr>
              <w:jc w:val="center"/>
              <w:rPr>
                <w:rFonts w:hAnsi="Times New Roman" w:cs="Times New Roman"/>
                <w:sz w:val="24"/>
                <w:szCs w:val="24"/>
                <w:lang w:val="ru-RU"/>
              </w:rPr>
            </w:pPr>
            <w:r w:rsidRPr="00DF11A6">
              <w:rPr>
                <w:rFonts w:hAnsi="Times New Roman" w:cs="Times New Roman"/>
                <w:sz w:val="24"/>
                <w:szCs w:val="24"/>
                <w:lang w:val="ru-RU"/>
              </w:rPr>
              <w:t xml:space="preserve"> </w:t>
            </w:r>
          </w:p>
        </w:tc>
        <w:tc>
          <w:tcPr>
            <w:tcW w:w="2764" w:type="dxa"/>
            <w:vAlign w:val="bottom"/>
          </w:tcPr>
          <w:p w:rsidR="0031261B" w:rsidRPr="00DF11A6" w:rsidRDefault="0031261B" w:rsidP="0031261B">
            <w:pPr>
              <w:jc w:val="center"/>
              <w:rPr>
                <w:rFonts w:hAnsi="Times New Roman" w:cs="Times New Roman"/>
                <w:sz w:val="24"/>
                <w:szCs w:val="24"/>
                <w:lang w:val="ru-RU"/>
              </w:rPr>
            </w:pPr>
            <w:r w:rsidRPr="00DF11A6">
              <w:rPr>
                <w:rFonts w:hAnsi="Times New Roman" w:cs="Times New Roman"/>
                <w:sz w:val="24"/>
                <w:szCs w:val="24"/>
                <w:lang w:val="ru-RU"/>
              </w:rPr>
              <w:t xml:space="preserve">Е.А. Горчаков </w:t>
            </w:r>
          </w:p>
        </w:tc>
      </w:tr>
      <w:tr w:rsidR="0031261B" w:rsidRPr="00DF11A6" w:rsidTr="0031261B">
        <w:trPr>
          <w:trHeight w:val="193"/>
          <w:jc w:val="center"/>
        </w:trPr>
        <w:tc>
          <w:tcPr>
            <w:tcW w:w="4465" w:type="dxa"/>
          </w:tcPr>
          <w:p w:rsidR="0031261B" w:rsidRPr="00DF11A6" w:rsidRDefault="0031261B" w:rsidP="00D737FC">
            <w:pPr>
              <w:jc w:val="center"/>
              <w:rPr>
                <w:rFonts w:hAnsi="Times New Roman" w:cs="Times New Roman"/>
                <w:sz w:val="24"/>
                <w:szCs w:val="24"/>
                <w:lang w:val="ru-RU"/>
              </w:rPr>
            </w:pPr>
            <w:r w:rsidRPr="00DF11A6">
              <w:rPr>
                <w:rFonts w:hAnsi="Times New Roman" w:cs="Times New Roman"/>
                <w:sz w:val="24"/>
                <w:szCs w:val="24"/>
                <w:lang w:val="ru-RU"/>
              </w:rPr>
              <w:t>(протокол от 2</w:t>
            </w:r>
            <w:r w:rsidR="00D737FC" w:rsidRPr="00DF11A6">
              <w:rPr>
                <w:rFonts w:hAnsi="Times New Roman" w:cs="Times New Roman"/>
                <w:sz w:val="24"/>
                <w:szCs w:val="24"/>
                <w:lang w:val="ru-RU"/>
              </w:rPr>
              <w:t>8</w:t>
            </w:r>
            <w:r w:rsidRPr="00DF11A6">
              <w:rPr>
                <w:rFonts w:hAnsi="Times New Roman" w:cs="Times New Roman"/>
                <w:sz w:val="24"/>
                <w:szCs w:val="24"/>
                <w:lang w:val="ru-RU"/>
              </w:rPr>
              <w:t xml:space="preserve"> марта 20</w:t>
            </w:r>
            <w:r w:rsidRPr="00DF11A6">
              <w:rPr>
                <w:rFonts w:hAnsi="Times New Roman" w:cs="Times New Roman"/>
                <w:sz w:val="24"/>
                <w:szCs w:val="24"/>
              </w:rPr>
              <w:t>2</w:t>
            </w:r>
            <w:r w:rsidR="00D737FC" w:rsidRPr="00DF11A6">
              <w:rPr>
                <w:rFonts w:hAnsi="Times New Roman" w:cs="Times New Roman"/>
                <w:sz w:val="24"/>
                <w:szCs w:val="24"/>
                <w:lang w:val="ru-RU"/>
              </w:rPr>
              <w:t>5</w:t>
            </w:r>
            <w:r w:rsidRPr="00DF11A6">
              <w:rPr>
                <w:rFonts w:hAnsi="Times New Roman" w:cs="Times New Roman"/>
                <w:sz w:val="24"/>
                <w:szCs w:val="24"/>
                <w:lang w:val="ru-RU"/>
              </w:rPr>
              <w:t xml:space="preserve"> г. №6)</w:t>
            </w:r>
          </w:p>
        </w:tc>
        <w:tc>
          <w:tcPr>
            <w:tcW w:w="4531" w:type="dxa"/>
            <w:gridSpan w:val="2"/>
          </w:tcPr>
          <w:p w:rsidR="0031261B" w:rsidRPr="00DF11A6" w:rsidRDefault="0031261B" w:rsidP="0031261B">
            <w:pPr>
              <w:jc w:val="center"/>
              <w:rPr>
                <w:rFonts w:hAnsi="Times New Roman" w:cs="Times New Roman"/>
                <w:b/>
                <w:sz w:val="24"/>
                <w:szCs w:val="24"/>
                <w:lang w:val="ru-RU"/>
              </w:rPr>
            </w:pPr>
            <w:r w:rsidRPr="00DF11A6">
              <w:rPr>
                <w:rFonts w:hAnsi="Times New Roman" w:cs="Times New Roman"/>
                <w:b/>
                <w:sz w:val="24"/>
                <w:szCs w:val="24"/>
                <w:lang w:val="ru-RU"/>
              </w:rPr>
              <w:t xml:space="preserve"> </w:t>
            </w:r>
          </w:p>
        </w:tc>
      </w:tr>
    </w:tbl>
    <w:p w:rsidR="00DF11A6" w:rsidRDefault="00DF11A6" w:rsidP="00EC61C9">
      <w:pPr>
        <w:jc w:val="center"/>
        <w:rPr>
          <w:rFonts w:hAnsi="Times New Roman" w:cs="Times New Roman"/>
          <w:b/>
          <w:bCs/>
          <w:sz w:val="24"/>
          <w:szCs w:val="24"/>
          <w:lang w:val="ru-RU"/>
        </w:rPr>
      </w:pPr>
    </w:p>
    <w:p w:rsidR="00DF11A6" w:rsidRDefault="00DF11A6" w:rsidP="00EC61C9">
      <w:pPr>
        <w:jc w:val="center"/>
        <w:rPr>
          <w:rFonts w:hAnsi="Times New Roman" w:cs="Times New Roman"/>
          <w:b/>
          <w:bCs/>
          <w:sz w:val="24"/>
          <w:szCs w:val="24"/>
          <w:lang w:val="ru-RU"/>
        </w:rPr>
      </w:pPr>
    </w:p>
    <w:p w:rsidR="00DF11A6" w:rsidRDefault="00DF11A6" w:rsidP="00EC61C9">
      <w:pPr>
        <w:jc w:val="center"/>
        <w:rPr>
          <w:rFonts w:hAnsi="Times New Roman" w:cs="Times New Roman"/>
          <w:b/>
          <w:bCs/>
          <w:sz w:val="24"/>
          <w:szCs w:val="24"/>
          <w:lang w:val="ru-RU"/>
        </w:rPr>
      </w:pPr>
    </w:p>
    <w:p w:rsidR="00DF11A6" w:rsidRDefault="00DF11A6" w:rsidP="00EC61C9">
      <w:pPr>
        <w:jc w:val="center"/>
        <w:rPr>
          <w:rFonts w:hAnsi="Times New Roman" w:cs="Times New Roman"/>
          <w:b/>
          <w:bCs/>
          <w:sz w:val="24"/>
          <w:szCs w:val="24"/>
          <w:lang w:val="ru-RU"/>
        </w:rPr>
      </w:pPr>
    </w:p>
    <w:p w:rsidR="00DF11A6" w:rsidRDefault="00DF11A6" w:rsidP="00EC61C9">
      <w:pPr>
        <w:jc w:val="center"/>
        <w:rPr>
          <w:rFonts w:hAnsi="Times New Roman" w:cs="Times New Roman"/>
          <w:b/>
          <w:bCs/>
          <w:sz w:val="24"/>
          <w:szCs w:val="24"/>
          <w:lang w:val="ru-RU"/>
        </w:rPr>
      </w:pPr>
    </w:p>
    <w:p w:rsidR="00DF11A6" w:rsidRDefault="00DF11A6" w:rsidP="00EC61C9">
      <w:pPr>
        <w:jc w:val="center"/>
        <w:rPr>
          <w:rFonts w:hAnsi="Times New Roman" w:cs="Times New Roman"/>
          <w:b/>
          <w:bCs/>
          <w:sz w:val="24"/>
          <w:szCs w:val="24"/>
          <w:lang w:val="ru-RU"/>
        </w:rPr>
      </w:pPr>
    </w:p>
    <w:p w:rsidR="00A42CEF" w:rsidRPr="00DF11A6" w:rsidRDefault="0031261B" w:rsidP="00EC61C9">
      <w:pPr>
        <w:jc w:val="center"/>
        <w:rPr>
          <w:rFonts w:hAnsi="Times New Roman" w:cs="Times New Roman"/>
          <w:sz w:val="24"/>
          <w:szCs w:val="24"/>
          <w:lang w:val="ru-RU"/>
        </w:rPr>
      </w:pPr>
      <w:r w:rsidRPr="00DF11A6">
        <w:rPr>
          <w:rFonts w:hAnsi="Times New Roman" w:cs="Times New Roman"/>
          <w:b/>
          <w:bCs/>
          <w:sz w:val="24"/>
          <w:szCs w:val="24"/>
          <w:lang w:val="ru-RU"/>
        </w:rPr>
        <w:t>Отчет</w:t>
      </w:r>
      <w:r w:rsidRPr="00DF11A6">
        <w:rPr>
          <w:lang w:val="ru-RU"/>
        </w:rPr>
        <w:br/>
      </w:r>
      <w:r w:rsidRPr="00DF11A6">
        <w:rPr>
          <w:rFonts w:hAnsi="Times New Roman" w:cs="Times New Roman"/>
          <w:b/>
          <w:bCs/>
          <w:sz w:val="24"/>
          <w:szCs w:val="24"/>
          <w:lang w:val="ru-RU"/>
        </w:rPr>
        <w:t xml:space="preserve">о результатах </w:t>
      </w:r>
      <w:proofErr w:type="spellStart"/>
      <w:r w:rsidRPr="00DF11A6">
        <w:rPr>
          <w:rFonts w:hAnsi="Times New Roman" w:cs="Times New Roman"/>
          <w:b/>
          <w:bCs/>
          <w:sz w:val="24"/>
          <w:szCs w:val="24"/>
          <w:lang w:val="ru-RU"/>
        </w:rPr>
        <w:t>самообследования</w:t>
      </w:r>
      <w:proofErr w:type="spellEnd"/>
      <w:r w:rsidRPr="00DF11A6">
        <w:rPr>
          <w:lang w:val="ru-RU"/>
        </w:rPr>
        <w:br/>
      </w:r>
      <w:r w:rsidRPr="00DF11A6">
        <w:rPr>
          <w:rFonts w:hAnsi="Times New Roman" w:cs="Times New Roman"/>
          <w:b/>
          <w:bCs/>
          <w:sz w:val="24"/>
          <w:szCs w:val="24"/>
          <w:lang w:val="ru-RU"/>
        </w:rPr>
        <w:t xml:space="preserve">Муниципального бюджетного общеобразовательного учреждения </w:t>
      </w:r>
      <w:proofErr w:type="spellStart"/>
      <w:r w:rsidRPr="00DF11A6">
        <w:rPr>
          <w:rFonts w:hAnsi="Times New Roman" w:cs="Times New Roman"/>
          <w:b/>
          <w:bCs/>
          <w:sz w:val="24"/>
          <w:szCs w:val="24"/>
          <w:lang w:val="ru-RU"/>
        </w:rPr>
        <w:t>Барвихинской</w:t>
      </w:r>
      <w:proofErr w:type="spellEnd"/>
      <w:r w:rsidRPr="00DF11A6">
        <w:rPr>
          <w:rFonts w:hAnsi="Times New Roman" w:cs="Times New Roman"/>
          <w:b/>
          <w:bCs/>
          <w:sz w:val="24"/>
          <w:szCs w:val="24"/>
          <w:lang w:val="ru-RU"/>
        </w:rPr>
        <w:t xml:space="preserve"> средней общеобразовательной школы</w:t>
      </w:r>
      <w:r w:rsidRPr="00DF11A6">
        <w:rPr>
          <w:lang w:val="ru-RU"/>
        </w:rPr>
        <w:br/>
      </w:r>
      <w:r w:rsidRPr="00DF11A6">
        <w:rPr>
          <w:rFonts w:hAnsi="Times New Roman" w:cs="Times New Roman"/>
          <w:b/>
          <w:bCs/>
          <w:sz w:val="24"/>
          <w:szCs w:val="24"/>
          <w:lang w:val="ru-RU"/>
        </w:rPr>
        <w:t>за 202</w:t>
      </w:r>
      <w:r w:rsidR="00E27BA7" w:rsidRPr="00DF11A6">
        <w:rPr>
          <w:rFonts w:hAnsi="Times New Roman" w:cs="Times New Roman"/>
          <w:b/>
          <w:bCs/>
          <w:sz w:val="24"/>
          <w:szCs w:val="24"/>
          <w:lang w:val="ru-RU"/>
        </w:rPr>
        <w:t>4</w:t>
      </w:r>
      <w:r w:rsidRPr="00DF11A6">
        <w:rPr>
          <w:rFonts w:hAnsi="Times New Roman" w:cs="Times New Roman"/>
          <w:sz w:val="24"/>
          <w:szCs w:val="24"/>
        </w:rPr>
        <w:t> </w:t>
      </w:r>
      <w:r w:rsidRPr="00DF11A6">
        <w:rPr>
          <w:rFonts w:hAnsi="Times New Roman" w:cs="Times New Roman"/>
          <w:b/>
          <w:bCs/>
          <w:sz w:val="24"/>
          <w:szCs w:val="24"/>
          <w:lang w:val="ru-RU"/>
        </w:rPr>
        <w:t>год</w:t>
      </w:r>
    </w:p>
    <w:p w:rsidR="00DF11A6" w:rsidRDefault="00DF11A6" w:rsidP="0031261B">
      <w:pPr>
        <w:spacing w:line="600" w:lineRule="atLeast"/>
        <w:jc w:val="center"/>
        <w:rPr>
          <w:b/>
          <w:bCs/>
          <w:spacing w:val="-2"/>
          <w:sz w:val="28"/>
          <w:szCs w:val="28"/>
          <w:lang w:val="ru-RU"/>
        </w:rPr>
      </w:pPr>
    </w:p>
    <w:p w:rsidR="00DF11A6" w:rsidRDefault="00DF11A6" w:rsidP="0031261B">
      <w:pPr>
        <w:spacing w:line="600" w:lineRule="atLeast"/>
        <w:jc w:val="center"/>
        <w:rPr>
          <w:b/>
          <w:bCs/>
          <w:spacing w:val="-2"/>
          <w:sz w:val="28"/>
          <w:szCs w:val="28"/>
          <w:lang w:val="ru-RU"/>
        </w:rPr>
      </w:pPr>
    </w:p>
    <w:p w:rsidR="00DF11A6" w:rsidRDefault="00DF11A6" w:rsidP="0031261B">
      <w:pPr>
        <w:spacing w:line="600" w:lineRule="atLeast"/>
        <w:jc w:val="center"/>
        <w:rPr>
          <w:b/>
          <w:bCs/>
          <w:spacing w:val="-2"/>
          <w:sz w:val="28"/>
          <w:szCs w:val="28"/>
          <w:lang w:val="ru-RU"/>
        </w:rPr>
      </w:pPr>
    </w:p>
    <w:p w:rsidR="00DF11A6" w:rsidRDefault="00DF11A6" w:rsidP="0031261B">
      <w:pPr>
        <w:spacing w:line="600" w:lineRule="atLeast"/>
        <w:jc w:val="center"/>
        <w:rPr>
          <w:b/>
          <w:bCs/>
          <w:spacing w:val="-2"/>
          <w:sz w:val="28"/>
          <w:szCs w:val="28"/>
          <w:lang w:val="ru-RU"/>
        </w:rPr>
      </w:pPr>
    </w:p>
    <w:p w:rsidR="00DF11A6" w:rsidRDefault="00DF11A6" w:rsidP="0031261B">
      <w:pPr>
        <w:spacing w:line="600" w:lineRule="atLeast"/>
        <w:jc w:val="center"/>
        <w:rPr>
          <w:b/>
          <w:bCs/>
          <w:spacing w:val="-2"/>
          <w:sz w:val="28"/>
          <w:szCs w:val="28"/>
          <w:lang w:val="ru-RU"/>
        </w:rPr>
      </w:pPr>
    </w:p>
    <w:p w:rsidR="00DF11A6" w:rsidRDefault="00DF11A6" w:rsidP="0031261B">
      <w:pPr>
        <w:spacing w:line="600" w:lineRule="atLeast"/>
        <w:jc w:val="center"/>
        <w:rPr>
          <w:b/>
          <w:bCs/>
          <w:spacing w:val="-2"/>
          <w:sz w:val="28"/>
          <w:szCs w:val="28"/>
          <w:lang w:val="ru-RU"/>
        </w:rPr>
      </w:pPr>
    </w:p>
    <w:p w:rsidR="00DF11A6" w:rsidRDefault="00DF11A6" w:rsidP="0031261B">
      <w:pPr>
        <w:spacing w:line="600" w:lineRule="atLeast"/>
        <w:jc w:val="center"/>
        <w:rPr>
          <w:b/>
          <w:bCs/>
          <w:spacing w:val="-2"/>
          <w:sz w:val="28"/>
          <w:szCs w:val="28"/>
          <w:lang w:val="ru-RU"/>
        </w:rPr>
      </w:pPr>
    </w:p>
    <w:p w:rsidR="00DF11A6" w:rsidRDefault="00DF11A6" w:rsidP="0031261B">
      <w:pPr>
        <w:spacing w:line="600" w:lineRule="atLeast"/>
        <w:jc w:val="center"/>
        <w:rPr>
          <w:b/>
          <w:bCs/>
          <w:spacing w:val="-2"/>
          <w:sz w:val="28"/>
          <w:szCs w:val="28"/>
          <w:lang w:val="ru-RU"/>
        </w:rPr>
      </w:pPr>
    </w:p>
    <w:p w:rsidR="00C61130" w:rsidRPr="00DF11A6" w:rsidRDefault="0031261B" w:rsidP="0031261B">
      <w:pPr>
        <w:spacing w:line="600" w:lineRule="atLeast"/>
        <w:jc w:val="center"/>
        <w:rPr>
          <w:b/>
          <w:bCs/>
          <w:spacing w:val="-2"/>
          <w:sz w:val="28"/>
          <w:szCs w:val="28"/>
          <w:lang w:val="ru-RU"/>
        </w:rPr>
      </w:pPr>
      <w:r w:rsidRPr="00DF11A6">
        <w:rPr>
          <w:b/>
          <w:bCs/>
          <w:spacing w:val="-2"/>
          <w:sz w:val="28"/>
          <w:szCs w:val="28"/>
          <w:lang w:val="ru-RU"/>
        </w:rPr>
        <w:lastRenderedPageBreak/>
        <w:t>АНАЛИТИЧЕСКАЯ ЧАСТЬ</w:t>
      </w:r>
      <w:r w:rsidR="00E27BA7" w:rsidRPr="00DF11A6">
        <w:rPr>
          <w:b/>
          <w:bCs/>
          <w:spacing w:val="-2"/>
          <w:sz w:val="28"/>
          <w:szCs w:val="28"/>
          <w:lang w:val="ru-RU"/>
        </w:rPr>
        <w:t xml:space="preserve"> </w:t>
      </w:r>
    </w:p>
    <w:p w:rsidR="00C61130" w:rsidRPr="00DF11A6" w:rsidRDefault="0031261B">
      <w:pPr>
        <w:jc w:val="center"/>
        <w:rPr>
          <w:rFonts w:hAnsi="Times New Roman" w:cs="Times New Roman"/>
          <w:sz w:val="24"/>
          <w:szCs w:val="24"/>
          <w:lang w:val="ru-RU"/>
        </w:rPr>
      </w:pPr>
      <w:r w:rsidRPr="00DF11A6">
        <w:rPr>
          <w:rFonts w:hAnsi="Times New Roman" w:cs="Times New Roman"/>
          <w:b/>
          <w:bCs/>
          <w:sz w:val="24"/>
          <w:szCs w:val="24"/>
        </w:rPr>
        <w:t>I</w:t>
      </w:r>
      <w:r w:rsidRPr="00DF11A6">
        <w:rPr>
          <w:rFonts w:hAnsi="Times New Roman" w:cs="Times New Roman"/>
          <w:b/>
          <w:bCs/>
          <w:sz w:val="24"/>
          <w:szCs w:val="24"/>
          <w:lang w:val="ru-RU"/>
        </w:rPr>
        <w:t>. ОБЩИЕ СВЕДЕНИЯ ОБ ОБРАЗОВАТЕЛЬНОЙ ОРГАНИЗАЦИИ</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2202"/>
        <w:gridCol w:w="6975"/>
      </w:tblGrid>
      <w:tr w:rsidR="00C61130" w:rsidRPr="00DF11A6" w:rsidTr="0031261B">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4"/>
                <w:szCs w:val="24"/>
              </w:rPr>
            </w:pPr>
            <w:proofErr w:type="spellStart"/>
            <w:r w:rsidRPr="00DF11A6">
              <w:rPr>
                <w:rFonts w:hAnsi="Times New Roman" w:cs="Times New Roman"/>
                <w:sz w:val="24"/>
                <w:szCs w:val="24"/>
              </w:rPr>
              <w:t>Наименование</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образовательной</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организации</w:t>
            </w:r>
            <w:proofErr w:type="spellEnd"/>
          </w:p>
        </w:tc>
        <w:tc>
          <w:tcPr>
            <w:tcW w:w="6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4"/>
                <w:szCs w:val="24"/>
                <w:lang w:val="ru-RU"/>
              </w:rPr>
            </w:pPr>
            <w:r w:rsidRPr="00DF11A6">
              <w:rPr>
                <w:rFonts w:ascii="Times New Roman" w:eastAsia="Calibri" w:hAnsi="Times New Roman" w:cs="Arial"/>
                <w:bCs/>
                <w:sz w:val="24"/>
                <w:szCs w:val="24"/>
                <w:lang w:val="ru-RU"/>
              </w:rPr>
              <w:t xml:space="preserve">Муниципальное бюджетное общеобразовательное учреждение </w:t>
            </w:r>
            <w:proofErr w:type="spellStart"/>
            <w:r w:rsidRPr="00DF11A6">
              <w:rPr>
                <w:rFonts w:ascii="Times New Roman" w:eastAsia="Calibri" w:hAnsi="Times New Roman" w:cs="Arial"/>
                <w:bCs/>
                <w:sz w:val="24"/>
                <w:szCs w:val="24"/>
                <w:lang w:val="ru-RU"/>
              </w:rPr>
              <w:t>Барвихинская</w:t>
            </w:r>
            <w:proofErr w:type="spellEnd"/>
            <w:r w:rsidRPr="00DF11A6">
              <w:rPr>
                <w:rFonts w:ascii="Times New Roman" w:eastAsia="Calibri" w:hAnsi="Times New Roman" w:cs="Arial"/>
                <w:bCs/>
                <w:sz w:val="24"/>
                <w:szCs w:val="24"/>
                <w:lang w:val="ru-RU"/>
              </w:rPr>
              <w:t xml:space="preserve"> средняя общеобразовательная школа</w:t>
            </w:r>
          </w:p>
        </w:tc>
      </w:tr>
      <w:tr w:rsidR="00C61130" w:rsidRPr="00DF11A6" w:rsidTr="0031261B">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4"/>
                <w:szCs w:val="24"/>
              </w:rPr>
            </w:pPr>
            <w:proofErr w:type="spellStart"/>
            <w:r w:rsidRPr="00DF11A6">
              <w:rPr>
                <w:rFonts w:hAnsi="Times New Roman" w:cs="Times New Roman"/>
                <w:sz w:val="24"/>
                <w:szCs w:val="24"/>
              </w:rPr>
              <w:t>Руководитель</w:t>
            </w:r>
            <w:proofErr w:type="spellEnd"/>
          </w:p>
        </w:tc>
        <w:tc>
          <w:tcPr>
            <w:tcW w:w="6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4"/>
                <w:szCs w:val="24"/>
              </w:rPr>
            </w:pPr>
            <w:r w:rsidRPr="00DF11A6">
              <w:rPr>
                <w:rFonts w:ascii="Times New Roman" w:eastAsia="Calibri" w:hAnsi="Times New Roman" w:cs="Arial"/>
                <w:bCs/>
                <w:sz w:val="24"/>
                <w:szCs w:val="24"/>
                <w:lang w:val="ru-RU"/>
              </w:rPr>
              <w:t>Горчаков Евгений Александрович</w:t>
            </w:r>
          </w:p>
        </w:tc>
      </w:tr>
      <w:tr w:rsidR="0031261B" w:rsidRPr="00DF11A6" w:rsidTr="0031261B">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61B" w:rsidRPr="00DF11A6" w:rsidRDefault="0031261B" w:rsidP="0031261B">
            <w:pPr>
              <w:rPr>
                <w:rFonts w:hAnsi="Times New Roman" w:cs="Times New Roman"/>
                <w:sz w:val="24"/>
                <w:szCs w:val="24"/>
              </w:rPr>
            </w:pPr>
            <w:proofErr w:type="spellStart"/>
            <w:r w:rsidRPr="00DF11A6">
              <w:rPr>
                <w:rFonts w:hAnsi="Times New Roman" w:cs="Times New Roman"/>
                <w:sz w:val="24"/>
                <w:szCs w:val="24"/>
              </w:rPr>
              <w:t>Адрес</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организации</w:t>
            </w:r>
            <w:proofErr w:type="spellEnd"/>
          </w:p>
        </w:tc>
        <w:tc>
          <w:tcPr>
            <w:tcW w:w="6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61B" w:rsidRPr="00DF11A6" w:rsidRDefault="0031261B" w:rsidP="0031261B">
            <w:pPr>
              <w:rPr>
                <w:lang w:val="ru-RU"/>
              </w:rPr>
            </w:pPr>
            <w:r w:rsidRPr="00DF11A6">
              <w:rPr>
                <w:lang w:val="ru-RU"/>
              </w:rPr>
              <w:t xml:space="preserve">143083, Московская область, Одинцовский городской округ, поселок </w:t>
            </w:r>
            <w:proofErr w:type="spellStart"/>
            <w:r w:rsidRPr="00DF11A6">
              <w:rPr>
                <w:lang w:val="ru-RU"/>
              </w:rPr>
              <w:t>Барвиха</w:t>
            </w:r>
            <w:proofErr w:type="spellEnd"/>
            <w:r w:rsidRPr="00DF11A6">
              <w:rPr>
                <w:lang w:val="ru-RU"/>
              </w:rPr>
              <w:t>, дом 41</w:t>
            </w:r>
          </w:p>
        </w:tc>
      </w:tr>
      <w:tr w:rsidR="0031261B" w:rsidRPr="00DF11A6" w:rsidTr="0031261B">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61B" w:rsidRPr="00DF11A6" w:rsidRDefault="0031261B" w:rsidP="0031261B">
            <w:pPr>
              <w:rPr>
                <w:rFonts w:hAnsi="Times New Roman" w:cs="Times New Roman"/>
                <w:sz w:val="24"/>
                <w:szCs w:val="24"/>
              </w:rPr>
            </w:pPr>
            <w:proofErr w:type="spellStart"/>
            <w:r w:rsidRPr="00DF11A6">
              <w:rPr>
                <w:rFonts w:hAnsi="Times New Roman" w:cs="Times New Roman"/>
                <w:sz w:val="24"/>
                <w:szCs w:val="24"/>
              </w:rPr>
              <w:t>Телефон</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факс</w:t>
            </w:r>
            <w:proofErr w:type="spellEnd"/>
          </w:p>
        </w:tc>
        <w:tc>
          <w:tcPr>
            <w:tcW w:w="6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61B" w:rsidRPr="00DF11A6" w:rsidRDefault="0031261B" w:rsidP="0031261B">
            <w:r w:rsidRPr="00DF11A6">
              <w:t>(8-495) 6358233</w:t>
            </w:r>
          </w:p>
        </w:tc>
      </w:tr>
      <w:tr w:rsidR="00C61130" w:rsidRPr="00DF11A6" w:rsidTr="0031261B">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4"/>
                <w:szCs w:val="24"/>
              </w:rPr>
            </w:pPr>
            <w:r w:rsidRPr="00DF11A6">
              <w:rPr>
                <w:rFonts w:hAnsi="Times New Roman" w:cs="Times New Roman"/>
                <w:sz w:val="24"/>
                <w:szCs w:val="24"/>
              </w:rPr>
              <w:t>Адрес электронной почты</w:t>
            </w:r>
          </w:p>
        </w:tc>
        <w:tc>
          <w:tcPr>
            <w:tcW w:w="6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DC6D1C">
            <w:pPr>
              <w:rPr>
                <w:rFonts w:hAnsi="Times New Roman" w:cs="Times New Roman"/>
                <w:sz w:val="24"/>
                <w:szCs w:val="24"/>
                <w:lang w:val="ru-RU"/>
              </w:rPr>
            </w:pPr>
            <w:hyperlink r:id="rId5" w:history="1">
              <w:r w:rsidR="0031261B" w:rsidRPr="00DF11A6">
                <w:rPr>
                  <w:rStyle w:val="a3"/>
                  <w:rFonts w:hAnsi="Times New Roman" w:cs="Times New Roman"/>
                  <w:color w:val="auto"/>
                  <w:sz w:val="24"/>
                  <w:szCs w:val="24"/>
                </w:rPr>
                <w:t>odin_barvikhinskaya@mosreg.ru</w:t>
              </w:r>
            </w:hyperlink>
            <w:r w:rsidR="0031261B" w:rsidRPr="00DF11A6">
              <w:rPr>
                <w:rFonts w:hAnsi="Times New Roman" w:cs="Times New Roman"/>
                <w:sz w:val="24"/>
                <w:szCs w:val="24"/>
                <w:lang w:val="ru-RU"/>
              </w:rPr>
              <w:t xml:space="preserve"> </w:t>
            </w:r>
          </w:p>
        </w:tc>
      </w:tr>
      <w:tr w:rsidR="00C61130" w:rsidRPr="00DF11A6" w:rsidTr="0031261B">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4"/>
                <w:szCs w:val="24"/>
              </w:rPr>
            </w:pPr>
            <w:r w:rsidRPr="00DF11A6">
              <w:rPr>
                <w:rFonts w:hAnsi="Times New Roman" w:cs="Times New Roman"/>
                <w:sz w:val="24"/>
                <w:szCs w:val="24"/>
              </w:rPr>
              <w:t>Учредитель</w:t>
            </w:r>
          </w:p>
        </w:tc>
        <w:tc>
          <w:tcPr>
            <w:tcW w:w="6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31261B">
            <w:pPr>
              <w:snapToGrid w:val="0"/>
              <w:spacing w:before="0" w:beforeAutospacing="0" w:after="0" w:afterAutospacing="0"/>
              <w:jc w:val="both"/>
              <w:rPr>
                <w:rFonts w:ascii="Times New Roman" w:eastAsia="Calibri" w:hAnsi="Times New Roman" w:cs="Times New Roman"/>
                <w:sz w:val="24"/>
                <w:szCs w:val="24"/>
                <w:lang w:val="ru-RU"/>
              </w:rPr>
            </w:pPr>
            <w:r w:rsidRPr="00DF11A6">
              <w:rPr>
                <w:rFonts w:ascii="Times New Roman" w:eastAsia="Calibri" w:hAnsi="Times New Roman" w:cs="Times New Roman"/>
                <w:sz w:val="24"/>
                <w:szCs w:val="24"/>
                <w:lang w:val="ru-RU"/>
              </w:rPr>
              <w:t>Администрация Одинцовского городского округа Московской области Управление образования</w:t>
            </w:r>
          </w:p>
        </w:tc>
      </w:tr>
      <w:tr w:rsidR="00C61130" w:rsidRPr="00DF11A6" w:rsidTr="0031261B">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4"/>
                <w:szCs w:val="24"/>
              </w:rPr>
            </w:pPr>
            <w:proofErr w:type="spellStart"/>
            <w:r w:rsidRPr="00DF11A6">
              <w:rPr>
                <w:rFonts w:hAnsi="Times New Roman" w:cs="Times New Roman"/>
                <w:sz w:val="24"/>
                <w:szCs w:val="24"/>
              </w:rPr>
              <w:t>Дата</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создания</w:t>
            </w:r>
            <w:proofErr w:type="spellEnd"/>
          </w:p>
        </w:tc>
        <w:tc>
          <w:tcPr>
            <w:tcW w:w="6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4"/>
                <w:szCs w:val="24"/>
                <w:lang w:val="ru-RU"/>
              </w:rPr>
            </w:pPr>
            <w:r w:rsidRPr="00DF11A6">
              <w:rPr>
                <w:rFonts w:hAnsi="Times New Roman" w:cs="Times New Roman"/>
                <w:sz w:val="24"/>
                <w:szCs w:val="24"/>
                <w:lang w:val="ru-RU"/>
              </w:rPr>
              <w:t>1905 год</w:t>
            </w:r>
          </w:p>
        </w:tc>
      </w:tr>
      <w:tr w:rsidR="00C61130" w:rsidRPr="00DF11A6" w:rsidTr="0031261B">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4"/>
                <w:szCs w:val="24"/>
              </w:rPr>
            </w:pPr>
            <w:r w:rsidRPr="00DF11A6">
              <w:rPr>
                <w:rFonts w:hAnsi="Times New Roman" w:cs="Times New Roman"/>
                <w:sz w:val="24"/>
                <w:szCs w:val="24"/>
              </w:rPr>
              <w:t>Лицензия</w:t>
            </w:r>
          </w:p>
        </w:tc>
        <w:tc>
          <w:tcPr>
            <w:tcW w:w="6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4"/>
                <w:szCs w:val="24"/>
                <w:lang w:val="ru-RU"/>
              </w:rPr>
            </w:pPr>
            <w:r w:rsidRPr="00DF11A6">
              <w:rPr>
                <w:rFonts w:hAnsi="Times New Roman" w:cs="Times New Roman"/>
                <w:bCs/>
                <w:iCs/>
                <w:sz w:val="24"/>
                <w:szCs w:val="24"/>
                <w:lang w:val="ru-RU"/>
              </w:rPr>
              <w:t xml:space="preserve">серия </w:t>
            </w:r>
            <w:smartTag w:uri="urn:schemas-microsoft-com:office:smarttags" w:element="metricconverter">
              <w:smartTagPr>
                <w:attr w:name="ProductID" w:val="50 Л"/>
              </w:smartTagPr>
              <w:r w:rsidRPr="00DF11A6">
                <w:rPr>
                  <w:rFonts w:hAnsi="Times New Roman" w:cs="Times New Roman"/>
                  <w:bCs/>
                  <w:iCs/>
                  <w:sz w:val="24"/>
                  <w:szCs w:val="24"/>
                  <w:lang w:val="ru-RU"/>
                </w:rPr>
                <w:t>50 Л</w:t>
              </w:r>
            </w:smartTag>
            <w:r w:rsidRPr="00DF11A6">
              <w:rPr>
                <w:rFonts w:hAnsi="Times New Roman" w:cs="Times New Roman"/>
                <w:bCs/>
                <w:iCs/>
                <w:sz w:val="24"/>
                <w:szCs w:val="24"/>
                <w:lang w:val="ru-RU"/>
              </w:rPr>
              <w:t xml:space="preserve"> 01 №0005703, выдана 31.07.2015 года Министерством образования Московской области; срок действия </w:t>
            </w:r>
            <w:r w:rsidRPr="00DF11A6">
              <w:rPr>
                <w:rFonts w:hAnsi="Times New Roman" w:cs="Times New Roman"/>
                <w:bCs/>
                <w:i/>
                <w:iCs/>
                <w:sz w:val="24"/>
                <w:szCs w:val="24"/>
                <w:lang w:val="ru-RU"/>
              </w:rPr>
              <w:t>бессрочно</w:t>
            </w:r>
          </w:p>
        </w:tc>
      </w:tr>
      <w:tr w:rsidR="00C61130" w:rsidRPr="00DF11A6" w:rsidTr="0031261B">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4"/>
                <w:szCs w:val="24"/>
              </w:rPr>
            </w:pPr>
            <w:proofErr w:type="spellStart"/>
            <w:r w:rsidRPr="00DF11A6">
              <w:rPr>
                <w:rFonts w:hAnsi="Times New Roman" w:cs="Times New Roman"/>
                <w:sz w:val="24"/>
                <w:szCs w:val="24"/>
              </w:rPr>
              <w:t>Свидетельство</w:t>
            </w:r>
            <w:proofErr w:type="spellEnd"/>
            <w:r w:rsidRPr="00DF11A6">
              <w:rPr>
                <w:rFonts w:hAnsi="Times New Roman" w:cs="Times New Roman"/>
                <w:sz w:val="24"/>
                <w:szCs w:val="24"/>
              </w:rPr>
              <w:t xml:space="preserve"> о </w:t>
            </w:r>
            <w:proofErr w:type="spellStart"/>
            <w:r w:rsidRPr="00DF11A6">
              <w:rPr>
                <w:rFonts w:hAnsi="Times New Roman" w:cs="Times New Roman"/>
                <w:sz w:val="24"/>
                <w:szCs w:val="24"/>
              </w:rPr>
              <w:t>государственной</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аккредитации</w:t>
            </w:r>
            <w:proofErr w:type="spellEnd"/>
          </w:p>
        </w:tc>
        <w:tc>
          <w:tcPr>
            <w:tcW w:w="6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4"/>
                <w:szCs w:val="24"/>
                <w:lang w:val="ru-RU"/>
              </w:rPr>
            </w:pPr>
            <w:r w:rsidRPr="00DF11A6">
              <w:rPr>
                <w:rFonts w:hAnsi="Times New Roman" w:cs="Times New Roman"/>
                <w:bCs/>
                <w:iCs/>
                <w:sz w:val="24"/>
                <w:szCs w:val="24"/>
                <w:lang w:val="ru-RU"/>
              </w:rPr>
              <w:t>50А01 №000726 выдано 21.04.2015 Министерством образования Московской области на срок до 21.04.2027 года</w:t>
            </w:r>
          </w:p>
        </w:tc>
      </w:tr>
    </w:tbl>
    <w:p w:rsidR="00C61130" w:rsidRPr="00DF11A6" w:rsidRDefault="0031261B" w:rsidP="0031261B">
      <w:pPr>
        <w:ind w:firstLine="426"/>
        <w:jc w:val="both"/>
        <w:rPr>
          <w:rFonts w:hAnsi="Times New Roman" w:cs="Times New Roman"/>
          <w:sz w:val="24"/>
          <w:szCs w:val="24"/>
          <w:lang w:val="ru-RU"/>
        </w:rPr>
      </w:pPr>
      <w:r w:rsidRPr="00DF11A6">
        <w:rPr>
          <w:rFonts w:hAnsi="Times New Roman" w:cs="Times New Roman"/>
          <w:sz w:val="24"/>
          <w:szCs w:val="24"/>
          <w:lang w:val="ru-RU"/>
        </w:rPr>
        <w:t xml:space="preserve">Основным видом деятельности муниципального бюджетного общеобразовательного учреждения </w:t>
      </w:r>
      <w:proofErr w:type="spellStart"/>
      <w:r w:rsidRPr="00DF11A6">
        <w:rPr>
          <w:rFonts w:hAnsi="Times New Roman" w:cs="Times New Roman"/>
          <w:sz w:val="24"/>
          <w:szCs w:val="24"/>
          <w:lang w:val="ru-RU"/>
        </w:rPr>
        <w:t>Барвихинской</w:t>
      </w:r>
      <w:proofErr w:type="spellEnd"/>
      <w:r w:rsidRPr="00DF11A6">
        <w:rPr>
          <w:rFonts w:hAnsi="Times New Roman" w:cs="Times New Roman"/>
          <w:sz w:val="24"/>
          <w:szCs w:val="24"/>
          <w:lang w:val="ru-RU"/>
        </w:rPr>
        <w:t xml:space="preserve"> средней общеобразовательной школы (далее – Школа) является реализация общеобразовательных программ:</w:t>
      </w:r>
    </w:p>
    <w:p w:rsidR="00C61130" w:rsidRPr="00DF11A6" w:rsidRDefault="0031261B">
      <w:pPr>
        <w:numPr>
          <w:ilvl w:val="0"/>
          <w:numId w:val="1"/>
        </w:numPr>
        <w:ind w:left="780" w:right="180"/>
        <w:contextualSpacing/>
        <w:rPr>
          <w:rFonts w:hAnsi="Times New Roman" w:cs="Times New Roman"/>
          <w:sz w:val="24"/>
          <w:szCs w:val="24"/>
        </w:rPr>
      </w:pPr>
      <w:r w:rsidRPr="00DF11A6">
        <w:rPr>
          <w:rFonts w:hAnsi="Times New Roman" w:cs="Times New Roman"/>
          <w:sz w:val="24"/>
          <w:szCs w:val="24"/>
          <w:lang w:val="ru-RU"/>
        </w:rPr>
        <w:t>начального общего образования</w:t>
      </w:r>
      <w:r w:rsidRPr="00DF11A6">
        <w:rPr>
          <w:rFonts w:hAnsi="Times New Roman" w:cs="Times New Roman"/>
          <w:sz w:val="24"/>
          <w:szCs w:val="24"/>
        </w:rPr>
        <w:t>;</w:t>
      </w:r>
    </w:p>
    <w:p w:rsidR="00C61130" w:rsidRPr="00DF11A6" w:rsidRDefault="0031261B">
      <w:pPr>
        <w:numPr>
          <w:ilvl w:val="0"/>
          <w:numId w:val="1"/>
        </w:numPr>
        <w:ind w:left="780" w:right="180"/>
        <w:contextualSpacing/>
        <w:rPr>
          <w:rFonts w:hAnsi="Times New Roman" w:cs="Times New Roman"/>
          <w:sz w:val="24"/>
          <w:szCs w:val="24"/>
        </w:rPr>
      </w:pPr>
      <w:r w:rsidRPr="00DF11A6">
        <w:rPr>
          <w:rFonts w:hAnsi="Times New Roman" w:cs="Times New Roman"/>
          <w:sz w:val="24"/>
          <w:szCs w:val="24"/>
          <w:lang w:val="ru-RU"/>
        </w:rPr>
        <w:t>основного общего образования</w:t>
      </w:r>
      <w:r w:rsidRPr="00DF11A6">
        <w:rPr>
          <w:rFonts w:hAnsi="Times New Roman" w:cs="Times New Roman"/>
          <w:sz w:val="24"/>
          <w:szCs w:val="24"/>
        </w:rPr>
        <w:t>;</w:t>
      </w:r>
    </w:p>
    <w:p w:rsidR="00C61130" w:rsidRPr="00DF11A6" w:rsidRDefault="0031261B">
      <w:pPr>
        <w:numPr>
          <w:ilvl w:val="0"/>
          <w:numId w:val="1"/>
        </w:numPr>
        <w:ind w:left="780" w:right="180"/>
        <w:rPr>
          <w:rFonts w:hAnsi="Times New Roman" w:cs="Times New Roman"/>
          <w:sz w:val="24"/>
          <w:szCs w:val="24"/>
        </w:rPr>
      </w:pPr>
      <w:r w:rsidRPr="00DF11A6">
        <w:rPr>
          <w:rFonts w:hAnsi="Times New Roman" w:cs="Times New Roman"/>
          <w:sz w:val="24"/>
          <w:szCs w:val="24"/>
          <w:lang w:val="ru-RU"/>
        </w:rPr>
        <w:t>среднего общего образования.</w:t>
      </w:r>
    </w:p>
    <w:p w:rsidR="00C61130" w:rsidRPr="00DF11A6" w:rsidRDefault="0031261B">
      <w:pPr>
        <w:jc w:val="center"/>
        <w:rPr>
          <w:rFonts w:hAnsi="Times New Roman" w:cs="Times New Roman"/>
          <w:sz w:val="24"/>
          <w:szCs w:val="24"/>
        </w:rPr>
      </w:pPr>
      <w:r w:rsidRPr="00DF11A6">
        <w:rPr>
          <w:rFonts w:hAnsi="Times New Roman" w:cs="Times New Roman"/>
          <w:b/>
          <w:bCs/>
          <w:sz w:val="24"/>
          <w:szCs w:val="24"/>
        </w:rPr>
        <w:t>II. СИСТЕМА УПРАВЛЕНИЯ ОРГАНИЗАЦИЕЙ</w:t>
      </w:r>
    </w:p>
    <w:p w:rsidR="00C61130" w:rsidRPr="00DF11A6" w:rsidRDefault="0031261B">
      <w:pPr>
        <w:rPr>
          <w:rFonts w:hAnsi="Times New Roman" w:cs="Times New Roman"/>
          <w:sz w:val="24"/>
          <w:szCs w:val="24"/>
          <w:lang w:val="ru-RU"/>
        </w:rPr>
      </w:pPr>
      <w:r w:rsidRPr="00DF11A6">
        <w:rPr>
          <w:rFonts w:hAnsi="Times New Roman" w:cs="Times New Roman"/>
          <w:sz w:val="24"/>
          <w:szCs w:val="24"/>
          <w:lang w:val="ru-RU"/>
        </w:rPr>
        <w:t>Управление осуществляется на принципах единоначалия и самоуправления.</w:t>
      </w:r>
    </w:p>
    <w:p w:rsidR="00C61130" w:rsidRPr="00DF11A6" w:rsidRDefault="0031261B" w:rsidP="00E3216D">
      <w:pPr>
        <w:jc w:val="center"/>
        <w:rPr>
          <w:rFonts w:hAnsi="Times New Roman" w:cs="Times New Roman"/>
          <w:sz w:val="24"/>
          <w:szCs w:val="24"/>
          <w:lang w:val="ru-RU"/>
        </w:rPr>
      </w:pPr>
      <w:r w:rsidRPr="00DF11A6">
        <w:rPr>
          <w:rFonts w:hAnsi="Times New Roman" w:cs="Times New Roman"/>
          <w:b/>
          <w:bCs/>
          <w:sz w:val="24"/>
          <w:szCs w:val="24"/>
          <w:lang w:val="ru-RU"/>
        </w:rPr>
        <w:t>Таблица 1. Органы управления, действующие в Школе</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2000"/>
        <w:gridCol w:w="7057"/>
      </w:tblGrid>
      <w:tr w:rsidR="00C61130" w:rsidRPr="00DF11A6" w:rsidTr="0031261B">
        <w:tc>
          <w:tcPr>
            <w:tcW w:w="2000" w:type="dxa"/>
            <w:tcBorders>
              <w:top w:val="single" w:sz="6" w:space="0" w:color="000000"/>
              <w:left w:val="single" w:sz="6" w:space="0" w:color="000000"/>
              <w:bottom w:val="single" w:sz="6" w:space="0" w:color="000000"/>
              <w:right w:val="single" w:sz="6" w:space="0" w:color="000000"/>
            </w:tcBorders>
            <w:vAlign w:val="center"/>
          </w:tcPr>
          <w:p w:rsidR="00C61130" w:rsidRPr="00DF11A6" w:rsidRDefault="0031261B" w:rsidP="0031261B">
            <w:pPr>
              <w:jc w:val="center"/>
              <w:rPr>
                <w:rFonts w:hAnsi="Times New Roman" w:cs="Times New Roman"/>
                <w:b/>
                <w:bCs/>
                <w:sz w:val="24"/>
                <w:szCs w:val="24"/>
              </w:rPr>
            </w:pPr>
            <w:proofErr w:type="spellStart"/>
            <w:r w:rsidRPr="00DF11A6">
              <w:rPr>
                <w:rFonts w:hAnsi="Times New Roman" w:cs="Times New Roman"/>
                <w:b/>
                <w:bCs/>
                <w:sz w:val="24"/>
                <w:szCs w:val="24"/>
              </w:rPr>
              <w:t>Наименование</w:t>
            </w:r>
            <w:proofErr w:type="spellEnd"/>
            <w:r w:rsidRPr="00DF11A6">
              <w:rPr>
                <w:rFonts w:hAnsi="Times New Roman" w:cs="Times New Roman"/>
                <w:b/>
                <w:bCs/>
                <w:sz w:val="24"/>
                <w:szCs w:val="24"/>
              </w:rPr>
              <w:t xml:space="preserve"> </w:t>
            </w:r>
            <w:proofErr w:type="spellStart"/>
            <w:r w:rsidRPr="00DF11A6">
              <w:rPr>
                <w:rFonts w:hAnsi="Times New Roman" w:cs="Times New Roman"/>
                <w:b/>
                <w:bCs/>
                <w:sz w:val="24"/>
                <w:szCs w:val="24"/>
              </w:rPr>
              <w:t>органа</w:t>
            </w:r>
            <w:proofErr w:type="spellEnd"/>
          </w:p>
        </w:tc>
        <w:tc>
          <w:tcPr>
            <w:tcW w:w="7057" w:type="dxa"/>
            <w:tcBorders>
              <w:top w:val="single" w:sz="6" w:space="0" w:color="000000"/>
              <w:left w:val="single" w:sz="6" w:space="0" w:color="000000"/>
              <w:bottom w:val="single" w:sz="6" w:space="0" w:color="000000"/>
              <w:right w:val="single" w:sz="6" w:space="0" w:color="000000"/>
            </w:tcBorders>
            <w:vAlign w:val="center"/>
          </w:tcPr>
          <w:p w:rsidR="00C61130" w:rsidRPr="00DF11A6" w:rsidRDefault="0031261B" w:rsidP="0031261B">
            <w:pPr>
              <w:jc w:val="center"/>
              <w:rPr>
                <w:rFonts w:hAnsi="Times New Roman" w:cs="Times New Roman"/>
                <w:b/>
                <w:bCs/>
                <w:sz w:val="24"/>
                <w:szCs w:val="24"/>
              </w:rPr>
            </w:pPr>
            <w:r w:rsidRPr="00DF11A6">
              <w:rPr>
                <w:rFonts w:hAnsi="Times New Roman" w:cs="Times New Roman"/>
                <w:b/>
                <w:bCs/>
                <w:sz w:val="24"/>
                <w:szCs w:val="24"/>
              </w:rPr>
              <w:t>Функции</w:t>
            </w:r>
          </w:p>
        </w:tc>
      </w:tr>
      <w:tr w:rsidR="00C61130" w:rsidRPr="00DF11A6" w:rsidTr="0031261B">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rPr>
            </w:pPr>
            <w:r w:rsidRPr="00DF11A6">
              <w:rPr>
                <w:rFonts w:hAnsi="Times New Roman" w:cs="Times New Roman"/>
                <w:b/>
                <w:bCs/>
                <w:sz w:val="24"/>
                <w:szCs w:val="24"/>
              </w:rPr>
              <w:t>Директор</w:t>
            </w:r>
          </w:p>
        </w:tc>
        <w:tc>
          <w:tcPr>
            <w:tcW w:w="7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rsidP="00D737FC">
            <w:pPr>
              <w:jc w:val="both"/>
              <w:rPr>
                <w:rFonts w:hAnsi="Times New Roman" w:cs="Times New Roman"/>
                <w:sz w:val="24"/>
                <w:szCs w:val="24"/>
                <w:lang w:val="ru-RU"/>
              </w:rPr>
            </w:pPr>
            <w:r w:rsidRPr="00DF11A6">
              <w:rPr>
                <w:rFonts w:hAnsi="Times New Roman" w:cs="Times New Roman"/>
                <w:sz w:val="24"/>
                <w:szCs w:val="24"/>
                <w:lang w:val="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C61130" w:rsidRPr="00DF11A6" w:rsidTr="0031261B">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rPr>
            </w:pPr>
            <w:proofErr w:type="spellStart"/>
            <w:r w:rsidRPr="00DF11A6">
              <w:rPr>
                <w:rFonts w:hAnsi="Times New Roman" w:cs="Times New Roman"/>
                <w:b/>
                <w:bCs/>
                <w:sz w:val="24"/>
                <w:szCs w:val="24"/>
              </w:rPr>
              <w:t>Управляющий</w:t>
            </w:r>
            <w:proofErr w:type="spellEnd"/>
            <w:r w:rsidRPr="00DF11A6">
              <w:rPr>
                <w:rFonts w:hAnsi="Times New Roman" w:cs="Times New Roman"/>
                <w:b/>
                <w:bCs/>
                <w:sz w:val="24"/>
                <w:szCs w:val="24"/>
              </w:rPr>
              <w:t xml:space="preserve"> </w:t>
            </w:r>
            <w:proofErr w:type="spellStart"/>
            <w:r w:rsidRPr="00DF11A6">
              <w:rPr>
                <w:rFonts w:hAnsi="Times New Roman" w:cs="Times New Roman"/>
                <w:b/>
                <w:bCs/>
                <w:sz w:val="24"/>
                <w:szCs w:val="24"/>
              </w:rPr>
              <w:t>совет</w:t>
            </w:r>
            <w:proofErr w:type="spellEnd"/>
          </w:p>
        </w:tc>
        <w:tc>
          <w:tcPr>
            <w:tcW w:w="7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rsidP="00D737FC">
            <w:pPr>
              <w:jc w:val="both"/>
              <w:rPr>
                <w:rFonts w:hAnsi="Times New Roman" w:cs="Times New Roman"/>
                <w:sz w:val="24"/>
                <w:szCs w:val="24"/>
              </w:rPr>
            </w:pPr>
            <w:r w:rsidRPr="00DF11A6">
              <w:rPr>
                <w:rFonts w:hAnsi="Times New Roman" w:cs="Times New Roman"/>
                <w:sz w:val="24"/>
                <w:szCs w:val="24"/>
              </w:rPr>
              <w:t>Рассматривает вопросы:</w:t>
            </w:r>
          </w:p>
          <w:p w:rsidR="00C61130" w:rsidRPr="00DF11A6" w:rsidRDefault="0031261B" w:rsidP="00D737FC">
            <w:pPr>
              <w:numPr>
                <w:ilvl w:val="0"/>
                <w:numId w:val="2"/>
              </w:numPr>
              <w:ind w:left="780" w:right="180"/>
              <w:contextualSpacing/>
              <w:jc w:val="both"/>
              <w:rPr>
                <w:rFonts w:hAnsi="Times New Roman" w:cs="Times New Roman"/>
                <w:sz w:val="24"/>
                <w:szCs w:val="24"/>
              </w:rPr>
            </w:pPr>
            <w:r w:rsidRPr="00DF11A6">
              <w:rPr>
                <w:rFonts w:hAnsi="Times New Roman" w:cs="Times New Roman"/>
                <w:sz w:val="24"/>
                <w:szCs w:val="24"/>
              </w:rPr>
              <w:t>развития образовательной организации;</w:t>
            </w:r>
          </w:p>
          <w:p w:rsidR="00C61130" w:rsidRPr="00DF11A6" w:rsidRDefault="0031261B" w:rsidP="00D737FC">
            <w:pPr>
              <w:numPr>
                <w:ilvl w:val="0"/>
                <w:numId w:val="2"/>
              </w:numPr>
              <w:ind w:left="780" w:right="180"/>
              <w:contextualSpacing/>
              <w:jc w:val="both"/>
              <w:rPr>
                <w:rFonts w:hAnsi="Times New Roman" w:cs="Times New Roman"/>
                <w:sz w:val="24"/>
                <w:szCs w:val="24"/>
              </w:rPr>
            </w:pPr>
            <w:r w:rsidRPr="00DF11A6">
              <w:rPr>
                <w:rFonts w:hAnsi="Times New Roman" w:cs="Times New Roman"/>
                <w:sz w:val="24"/>
                <w:szCs w:val="24"/>
              </w:rPr>
              <w:t>финансово-хозяйственной деятельности;</w:t>
            </w:r>
          </w:p>
          <w:p w:rsidR="00C61130" w:rsidRPr="00DF11A6" w:rsidRDefault="0031261B" w:rsidP="00D737FC">
            <w:pPr>
              <w:numPr>
                <w:ilvl w:val="0"/>
                <w:numId w:val="2"/>
              </w:numPr>
              <w:ind w:left="780" w:right="180"/>
              <w:jc w:val="both"/>
              <w:rPr>
                <w:rFonts w:hAnsi="Times New Roman" w:cs="Times New Roman"/>
                <w:sz w:val="24"/>
                <w:szCs w:val="24"/>
              </w:rPr>
            </w:pPr>
            <w:r w:rsidRPr="00DF11A6">
              <w:rPr>
                <w:rFonts w:hAnsi="Times New Roman" w:cs="Times New Roman"/>
                <w:sz w:val="24"/>
                <w:szCs w:val="24"/>
              </w:rPr>
              <w:t>материально-технического обеспечения</w:t>
            </w:r>
          </w:p>
        </w:tc>
      </w:tr>
      <w:tr w:rsidR="00C61130" w:rsidRPr="00DF11A6" w:rsidTr="0031261B">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rPr>
            </w:pPr>
            <w:r w:rsidRPr="00DF11A6">
              <w:rPr>
                <w:rFonts w:hAnsi="Times New Roman" w:cs="Times New Roman"/>
                <w:b/>
                <w:bCs/>
                <w:sz w:val="24"/>
                <w:szCs w:val="24"/>
              </w:rPr>
              <w:t>Педагогический совет</w:t>
            </w:r>
          </w:p>
        </w:tc>
        <w:tc>
          <w:tcPr>
            <w:tcW w:w="7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rsidP="00D737FC">
            <w:pPr>
              <w:jc w:val="both"/>
              <w:rPr>
                <w:rFonts w:hAnsi="Times New Roman" w:cs="Times New Roman"/>
                <w:sz w:val="24"/>
                <w:szCs w:val="24"/>
                <w:lang w:val="ru-RU"/>
              </w:rPr>
            </w:pPr>
            <w:r w:rsidRPr="00DF11A6">
              <w:rPr>
                <w:rFonts w:hAnsi="Times New Roman" w:cs="Times New Roman"/>
                <w:sz w:val="24"/>
                <w:szCs w:val="24"/>
                <w:lang w:val="ru-RU"/>
              </w:rPr>
              <w:t xml:space="preserve">Осуществляет текущее руководство образовательной </w:t>
            </w:r>
            <w:r w:rsidRPr="00DF11A6">
              <w:rPr>
                <w:rFonts w:hAnsi="Times New Roman" w:cs="Times New Roman"/>
                <w:sz w:val="24"/>
                <w:szCs w:val="24"/>
                <w:lang w:val="ru-RU"/>
              </w:rPr>
              <w:lastRenderedPageBreak/>
              <w:t>деятельностью Школы, в том числе рассматривает вопросы:</w:t>
            </w:r>
          </w:p>
          <w:p w:rsidR="00C61130" w:rsidRPr="00DF11A6" w:rsidRDefault="0031261B" w:rsidP="00D737FC">
            <w:pPr>
              <w:numPr>
                <w:ilvl w:val="0"/>
                <w:numId w:val="3"/>
              </w:numPr>
              <w:ind w:left="780" w:right="180"/>
              <w:contextualSpacing/>
              <w:jc w:val="both"/>
              <w:rPr>
                <w:rFonts w:hAnsi="Times New Roman" w:cs="Times New Roman"/>
                <w:sz w:val="24"/>
                <w:szCs w:val="24"/>
              </w:rPr>
            </w:pPr>
            <w:proofErr w:type="spellStart"/>
            <w:r w:rsidRPr="00DF11A6">
              <w:rPr>
                <w:rFonts w:hAnsi="Times New Roman" w:cs="Times New Roman"/>
                <w:sz w:val="24"/>
                <w:szCs w:val="24"/>
              </w:rPr>
              <w:t>развития</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образовательных</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услуг</w:t>
            </w:r>
            <w:proofErr w:type="spellEnd"/>
            <w:r w:rsidRPr="00DF11A6">
              <w:rPr>
                <w:rFonts w:hAnsi="Times New Roman" w:cs="Times New Roman"/>
                <w:sz w:val="24"/>
                <w:szCs w:val="24"/>
              </w:rPr>
              <w:t>;</w:t>
            </w:r>
          </w:p>
          <w:p w:rsidR="00C61130" w:rsidRPr="00DF11A6" w:rsidRDefault="0031261B" w:rsidP="00D737FC">
            <w:pPr>
              <w:numPr>
                <w:ilvl w:val="0"/>
                <w:numId w:val="3"/>
              </w:numPr>
              <w:ind w:left="780" w:right="180"/>
              <w:contextualSpacing/>
              <w:jc w:val="both"/>
              <w:rPr>
                <w:rFonts w:hAnsi="Times New Roman" w:cs="Times New Roman"/>
                <w:sz w:val="24"/>
                <w:szCs w:val="24"/>
              </w:rPr>
            </w:pPr>
            <w:r w:rsidRPr="00DF11A6">
              <w:rPr>
                <w:rFonts w:hAnsi="Times New Roman" w:cs="Times New Roman"/>
                <w:sz w:val="24"/>
                <w:szCs w:val="24"/>
              </w:rPr>
              <w:t>регламентации образовательных отношений;</w:t>
            </w:r>
          </w:p>
          <w:p w:rsidR="00C61130" w:rsidRPr="00DF11A6" w:rsidRDefault="0031261B" w:rsidP="00D737FC">
            <w:pPr>
              <w:numPr>
                <w:ilvl w:val="0"/>
                <w:numId w:val="3"/>
              </w:numPr>
              <w:ind w:left="780" w:right="180"/>
              <w:contextualSpacing/>
              <w:jc w:val="both"/>
              <w:rPr>
                <w:rFonts w:hAnsi="Times New Roman" w:cs="Times New Roman"/>
                <w:sz w:val="24"/>
                <w:szCs w:val="24"/>
              </w:rPr>
            </w:pPr>
            <w:r w:rsidRPr="00DF11A6">
              <w:rPr>
                <w:rFonts w:hAnsi="Times New Roman" w:cs="Times New Roman"/>
                <w:sz w:val="24"/>
                <w:szCs w:val="24"/>
              </w:rPr>
              <w:t>разработки образовательных программ;</w:t>
            </w:r>
          </w:p>
          <w:p w:rsidR="00C61130" w:rsidRPr="00DF11A6" w:rsidRDefault="0031261B" w:rsidP="00D737FC">
            <w:pPr>
              <w:numPr>
                <w:ilvl w:val="0"/>
                <w:numId w:val="3"/>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выбора учебников, учебных пособий, средств обучения и воспитания;</w:t>
            </w:r>
          </w:p>
          <w:p w:rsidR="00C61130" w:rsidRPr="00DF11A6" w:rsidRDefault="0031261B" w:rsidP="00D737FC">
            <w:pPr>
              <w:numPr>
                <w:ilvl w:val="0"/>
                <w:numId w:val="3"/>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материально-технического обеспечения образовательного процесса;</w:t>
            </w:r>
          </w:p>
          <w:p w:rsidR="00C61130" w:rsidRPr="00DF11A6" w:rsidRDefault="0031261B" w:rsidP="00D737FC">
            <w:pPr>
              <w:numPr>
                <w:ilvl w:val="0"/>
                <w:numId w:val="3"/>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аттестации, повышения квалификации педагогических работников;</w:t>
            </w:r>
          </w:p>
          <w:p w:rsidR="00C61130" w:rsidRPr="00DF11A6" w:rsidRDefault="0031261B" w:rsidP="00D737FC">
            <w:pPr>
              <w:numPr>
                <w:ilvl w:val="0"/>
                <w:numId w:val="3"/>
              </w:numPr>
              <w:ind w:left="780" w:right="180"/>
              <w:jc w:val="both"/>
              <w:rPr>
                <w:rFonts w:hAnsi="Times New Roman" w:cs="Times New Roman"/>
                <w:sz w:val="24"/>
                <w:szCs w:val="24"/>
              </w:rPr>
            </w:pPr>
            <w:proofErr w:type="spellStart"/>
            <w:r w:rsidRPr="00DF11A6">
              <w:rPr>
                <w:rFonts w:hAnsi="Times New Roman" w:cs="Times New Roman"/>
                <w:sz w:val="24"/>
                <w:szCs w:val="24"/>
              </w:rPr>
              <w:t>координации</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деятельности</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методических</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объединений</w:t>
            </w:r>
            <w:proofErr w:type="spellEnd"/>
          </w:p>
        </w:tc>
      </w:tr>
      <w:tr w:rsidR="00C61130" w:rsidRPr="00DF11A6" w:rsidTr="0031261B">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rPr>
            </w:pPr>
            <w:r w:rsidRPr="00DF11A6">
              <w:rPr>
                <w:rFonts w:hAnsi="Times New Roman" w:cs="Times New Roman"/>
                <w:b/>
                <w:bCs/>
                <w:sz w:val="24"/>
                <w:szCs w:val="24"/>
              </w:rPr>
              <w:lastRenderedPageBreak/>
              <w:t>Общее собрание работников</w:t>
            </w:r>
          </w:p>
        </w:tc>
        <w:tc>
          <w:tcPr>
            <w:tcW w:w="7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rsidP="00D737FC">
            <w:pPr>
              <w:jc w:val="both"/>
              <w:rPr>
                <w:rFonts w:hAnsi="Times New Roman" w:cs="Times New Roman"/>
                <w:sz w:val="24"/>
                <w:szCs w:val="24"/>
                <w:lang w:val="ru-RU"/>
              </w:rPr>
            </w:pPr>
            <w:r w:rsidRPr="00DF11A6">
              <w:rPr>
                <w:rFonts w:hAnsi="Times New Roman" w:cs="Times New Roman"/>
                <w:sz w:val="24"/>
                <w:szCs w:val="24"/>
                <w:lang w:val="ru-RU"/>
              </w:rPr>
              <w:t>Реализует право работников участвовать в управлении образовательной организацией, в том числе:</w:t>
            </w:r>
          </w:p>
          <w:p w:rsidR="00E3216D" w:rsidRPr="00DF11A6" w:rsidRDefault="00E3216D" w:rsidP="00D737FC">
            <w:pPr>
              <w:numPr>
                <w:ilvl w:val="0"/>
                <w:numId w:val="4"/>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участвовать в разработке и принятии коллективного договора, Правил трудового распорядка, изменений и дополнений к ним;</w:t>
            </w:r>
            <w:r w:rsidRPr="00DF11A6">
              <w:rPr>
                <w:rFonts w:hAnsi="Times New Roman" w:cs="Times New Roman"/>
                <w:sz w:val="24"/>
                <w:szCs w:val="24"/>
              </w:rPr>
              <w:t> </w:t>
            </w:r>
            <w:r w:rsidRPr="00DF11A6">
              <w:rPr>
                <w:rFonts w:hAnsi="Times New Roman" w:cs="Times New Roman"/>
                <w:sz w:val="24"/>
                <w:szCs w:val="24"/>
                <w:lang w:val="ru-RU"/>
              </w:rPr>
              <w:t xml:space="preserve"> </w:t>
            </w:r>
          </w:p>
          <w:p w:rsidR="00C61130" w:rsidRPr="00DF11A6" w:rsidRDefault="00E3216D" w:rsidP="00D737FC">
            <w:pPr>
              <w:numPr>
                <w:ilvl w:val="0"/>
                <w:numId w:val="4"/>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r w:rsidRPr="00DF11A6">
              <w:rPr>
                <w:rFonts w:hAnsi="Times New Roman" w:cs="Times New Roman"/>
                <w:sz w:val="24"/>
                <w:szCs w:val="24"/>
              </w:rPr>
              <w:t> </w:t>
            </w:r>
            <w:r w:rsidRPr="00DF11A6">
              <w:rPr>
                <w:rFonts w:hAnsi="Times New Roman" w:cs="Times New Roman"/>
                <w:sz w:val="24"/>
                <w:szCs w:val="24"/>
                <w:lang w:val="ru-RU"/>
              </w:rPr>
              <w:t xml:space="preserve"> </w:t>
            </w:r>
          </w:p>
          <w:p w:rsidR="00C61130" w:rsidRPr="00DF11A6" w:rsidRDefault="00E3216D" w:rsidP="00D737FC">
            <w:pPr>
              <w:numPr>
                <w:ilvl w:val="0"/>
                <w:numId w:val="4"/>
              </w:numPr>
              <w:ind w:left="780" w:right="180"/>
              <w:jc w:val="both"/>
              <w:rPr>
                <w:rFonts w:hAnsi="Times New Roman" w:cs="Times New Roman"/>
                <w:sz w:val="24"/>
                <w:szCs w:val="24"/>
                <w:lang w:val="ru-RU"/>
              </w:rPr>
            </w:pPr>
            <w:r w:rsidRPr="00DF11A6">
              <w:rPr>
                <w:rFonts w:hAnsi="Times New Roman" w:cs="Times New Roman"/>
                <w:sz w:val="24"/>
                <w:szCs w:val="24"/>
                <w:lang w:val="ru-RU"/>
              </w:rPr>
              <w:t>разрешать конфликтные ситуации между работниками и администрацией образовательной организации.</w:t>
            </w:r>
          </w:p>
        </w:tc>
      </w:tr>
    </w:tbl>
    <w:p w:rsidR="00C61130" w:rsidRPr="00DF11A6" w:rsidRDefault="0031261B">
      <w:pPr>
        <w:jc w:val="center"/>
        <w:rPr>
          <w:rFonts w:hAnsi="Times New Roman" w:cs="Times New Roman"/>
          <w:sz w:val="24"/>
          <w:szCs w:val="24"/>
        </w:rPr>
      </w:pPr>
      <w:r w:rsidRPr="00DF11A6">
        <w:rPr>
          <w:rFonts w:hAnsi="Times New Roman" w:cs="Times New Roman"/>
          <w:b/>
          <w:bCs/>
          <w:sz w:val="24"/>
          <w:szCs w:val="24"/>
        </w:rPr>
        <w:t>III. ОЦЕНКА ОБРАЗОВАТЕЛЬНОЙ ДЕЯТЕЛЬНОСТИ</w:t>
      </w:r>
    </w:p>
    <w:p w:rsidR="00C61130" w:rsidRPr="00DF11A6" w:rsidRDefault="0031261B" w:rsidP="009135D2">
      <w:pPr>
        <w:numPr>
          <w:ilvl w:val="0"/>
          <w:numId w:val="5"/>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с Федеральным законом от 29.12.2012 № 273-ФЗ «Об образовании в Российской Федерации»;</w:t>
      </w:r>
    </w:p>
    <w:p w:rsidR="00C61130" w:rsidRPr="00DF11A6" w:rsidRDefault="0031261B" w:rsidP="009135D2">
      <w:pPr>
        <w:numPr>
          <w:ilvl w:val="0"/>
          <w:numId w:val="5"/>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приказом</w:t>
      </w:r>
      <w:r w:rsidRPr="00DF11A6">
        <w:rPr>
          <w:rFonts w:hAnsi="Times New Roman" w:cs="Times New Roman"/>
          <w:sz w:val="24"/>
          <w:szCs w:val="24"/>
        </w:rPr>
        <w:t>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61130" w:rsidRPr="00DF11A6" w:rsidRDefault="0031261B" w:rsidP="009135D2">
      <w:pPr>
        <w:numPr>
          <w:ilvl w:val="0"/>
          <w:numId w:val="5"/>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приказом</w:t>
      </w:r>
      <w:r w:rsidRPr="00DF11A6">
        <w:rPr>
          <w:rFonts w:hAnsi="Times New Roman" w:cs="Times New Roman"/>
          <w:sz w:val="24"/>
          <w:szCs w:val="24"/>
        </w:rPr>
        <w:t>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России от 18.05.2023 № 372 «Об утверждении федеральной образовательной программы начального общего образования» (далее – ФОП НОО);</w:t>
      </w:r>
    </w:p>
    <w:p w:rsidR="00C61130" w:rsidRPr="00DF11A6" w:rsidRDefault="0031261B" w:rsidP="009135D2">
      <w:pPr>
        <w:numPr>
          <w:ilvl w:val="0"/>
          <w:numId w:val="5"/>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приказом</w:t>
      </w:r>
      <w:r w:rsidRPr="00DF11A6">
        <w:rPr>
          <w:rFonts w:hAnsi="Times New Roman" w:cs="Times New Roman"/>
          <w:sz w:val="24"/>
          <w:szCs w:val="24"/>
        </w:rPr>
        <w:t>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России от 18.05.2023 № 370 «Об утверждении федеральной образовательной программы основного общего образования» (далее – ФОП ООО);</w:t>
      </w:r>
    </w:p>
    <w:p w:rsidR="00C61130" w:rsidRPr="00DF11A6" w:rsidRDefault="0031261B" w:rsidP="009135D2">
      <w:pPr>
        <w:numPr>
          <w:ilvl w:val="0"/>
          <w:numId w:val="5"/>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приказом</w:t>
      </w:r>
      <w:r w:rsidRPr="00DF11A6">
        <w:rPr>
          <w:rFonts w:hAnsi="Times New Roman" w:cs="Times New Roman"/>
          <w:sz w:val="24"/>
          <w:szCs w:val="24"/>
        </w:rPr>
        <w:t>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России от 18.05.2023 № 371 «Об утверждении федеральной образовательной программы среднего общего образования» (далее – ФОП СОО);</w:t>
      </w:r>
    </w:p>
    <w:p w:rsidR="00C61130" w:rsidRPr="00DF11A6" w:rsidRDefault="0031261B" w:rsidP="009135D2">
      <w:pPr>
        <w:numPr>
          <w:ilvl w:val="0"/>
          <w:numId w:val="5"/>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 xml:space="preserve">приказом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России от 31.05.2021 № 286 «Об утверждении федерального государственного образовательного стандарта начального общего образования»;</w:t>
      </w:r>
    </w:p>
    <w:p w:rsidR="00C61130" w:rsidRPr="00DF11A6" w:rsidRDefault="0031261B" w:rsidP="009135D2">
      <w:pPr>
        <w:numPr>
          <w:ilvl w:val="0"/>
          <w:numId w:val="5"/>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 xml:space="preserve">приказом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России от 31.05.2021 № 287 «Об утверждении федерального государственного образовательного стандарта основного общего образования»;</w:t>
      </w:r>
    </w:p>
    <w:p w:rsidR="00C61130" w:rsidRPr="00DF11A6" w:rsidRDefault="0031261B" w:rsidP="009135D2">
      <w:pPr>
        <w:numPr>
          <w:ilvl w:val="0"/>
          <w:numId w:val="5"/>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 xml:space="preserve">приказом </w:t>
      </w:r>
      <w:proofErr w:type="spellStart"/>
      <w:r w:rsidRPr="00DF11A6">
        <w:rPr>
          <w:rFonts w:hAnsi="Times New Roman" w:cs="Times New Roman"/>
          <w:sz w:val="24"/>
          <w:szCs w:val="24"/>
          <w:lang w:val="ru-RU"/>
        </w:rPr>
        <w:t>Минобрнауки</w:t>
      </w:r>
      <w:proofErr w:type="spellEnd"/>
      <w:r w:rsidRPr="00DF11A6">
        <w:rPr>
          <w:rFonts w:hAnsi="Times New Roman" w:cs="Times New Roman"/>
          <w:sz w:val="24"/>
          <w:szCs w:val="24"/>
          <w:lang w:val="ru-RU"/>
        </w:rPr>
        <w:t xml:space="preserve"> от 17.12.2010 № 1897 «Об утверждении федерального государственного образовательного стандарта основного общего образования»;</w:t>
      </w:r>
    </w:p>
    <w:p w:rsidR="00C61130" w:rsidRPr="00DF11A6" w:rsidRDefault="0031261B" w:rsidP="009135D2">
      <w:pPr>
        <w:numPr>
          <w:ilvl w:val="0"/>
          <w:numId w:val="5"/>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 xml:space="preserve">приказом </w:t>
      </w:r>
      <w:proofErr w:type="spellStart"/>
      <w:r w:rsidRPr="00DF11A6">
        <w:rPr>
          <w:rFonts w:hAnsi="Times New Roman" w:cs="Times New Roman"/>
          <w:sz w:val="24"/>
          <w:szCs w:val="24"/>
          <w:lang w:val="ru-RU"/>
        </w:rPr>
        <w:t>Минобрнауки</w:t>
      </w:r>
      <w:proofErr w:type="spellEnd"/>
      <w:r w:rsidRPr="00DF11A6">
        <w:rPr>
          <w:rFonts w:hAnsi="Times New Roman" w:cs="Times New Roman"/>
          <w:sz w:val="24"/>
          <w:szCs w:val="24"/>
          <w:lang w:val="ru-RU"/>
        </w:rPr>
        <w:t xml:space="preserve"> от 17.05.2012 № 413 «Об утверждении федерального государственного образовательного стандарта среднего общего образования»;</w:t>
      </w:r>
    </w:p>
    <w:p w:rsidR="00C61130" w:rsidRPr="00DF11A6" w:rsidRDefault="0031261B" w:rsidP="009135D2">
      <w:pPr>
        <w:numPr>
          <w:ilvl w:val="0"/>
          <w:numId w:val="5"/>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lastRenderedPageBreak/>
        <w:t>СП 2.4.3648-20</w:t>
      </w:r>
      <w:r w:rsidRPr="00DF11A6">
        <w:rPr>
          <w:rFonts w:hAnsi="Times New Roman" w:cs="Times New Roman"/>
          <w:sz w:val="24"/>
          <w:szCs w:val="24"/>
        </w:rPr>
        <w:t> </w:t>
      </w:r>
      <w:r w:rsidRPr="00DF11A6">
        <w:rPr>
          <w:rFonts w:hAnsi="Times New Roman" w:cs="Times New Roman"/>
          <w:sz w:val="24"/>
          <w:szCs w:val="24"/>
          <w:lang w:val="ru-RU"/>
        </w:rPr>
        <w:t>«Санитарно-эпидемиологические требования к организациям воспитания и обучения, отдыха и оздоровления детей и молодежи»;</w:t>
      </w:r>
    </w:p>
    <w:p w:rsidR="00C61130" w:rsidRPr="00DF11A6" w:rsidRDefault="0031261B" w:rsidP="009135D2">
      <w:pPr>
        <w:numPr>
          <w:ilvl w:val="0"/>
          <w:numId w:val="5"/>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C61130" w:rsidRPr="00DF11A6" w:rsidRDefault="0031261B" w:rsidP="009135D2">
      <w:pPr>
        <w:numPr>
          <w:ilvl w:val="0"/>
          <w:numId w:val="5"/>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C61130" w:rsidRPr="00DF11A6" w:rsidRDefault="0031261B" w:rsidP="009135D2">
      <w:pPr>
        <w:numPr>
          <w:ilvl w:val="0"/>
          <w:numId w:val="5"/>
        </w:numPr>
        <w:ind w:left="780" w:right="180"/>
        <w:jc w:val="both"/>
        <w:rPr>
          <w:rFonts w:hAnsi="Times New Roman" w:cs="Times New Roman"/>
          <w:sz w:val="24"/>
          <w:szCs w:val="24"/>
        </w:rPr>
      </w:pPr>
      <w:proofErr w:type="spellStart"/>
      <w:proofErr w:type="gramStart"/>
      <w:r w:rsidRPr="00DF11A6">
        <w:rPr>
          <w:rFonts w:hAnsi="Times New Roman" w:cs="Times New Roman"/>
          <w:sz w:val="24"/>
          <w:szCs w:val="24"/>
        </w:rPr>
        <w:t>расписанием</w:t>
      </w:r>
      <w:proofErr w:type="spellEnd"/>
      <w:proofErr w:type="gramEnd"/>
      <w:r w:rsidR="00D737FC" w:rsidRPr="00DF11A6">
        <w:rPr>
          <w:rFonts w:hAnsi="Times New Roman" w:cs="Times New Roman"/>
          <w:sz w:val="24"/>
          <w:szCs w:val="24"/>
        </w:rPr>
        <w:t xml:space="preserve"> </w:t>
      </w:r>
      <w:proofErr w:type="spellStart"/>
      <w:r w:rsidRPr="00DF11A6">
        <w:rPr>
          <w:rFonts w:hAnsi="Times New Roman" w:cs="Times New Roman"/>
          <w:sz w:val="24"/>
          <w:szCs w:val="24"/>
        </w:rPr>
        <w:t>занятий</w:t>
      </w:r>
      <w:proofErr w:type="spellEnd"/>
      <w:r w:rsidRPr="00DF11A6">
        <w:rPr>
          <w:rFonts w:hAnsi="Times New Roman" w:cs="Times New Roman"/>
          <w:sz w:val="24"/>
          <w:szCs w:val="24"/>
        </w:rPr>
        <w:t>.</w:t>
      </w:r>
    </w:p>
    <w:p w:rsidR="00E3216D" w:rsidRPr="00DF11A6" w:rsidRDefault="00E3216D" w:rsidP="00E3216D">
      <w:pPr>
        <w:spacing w:before="120" w:after="0"/>
        <w:jc w:val="both"/>
        <w:rPr>
          <w:rFonts w:ascii="Times New Roman" w:hAnsi="Times New Roman" w:cs="Times New Roman"/>
          <w:szCs w:val="24"/>
          <w:lang w:val="ru-RU"/>
        </w:rPr>
      </w:pPr>
      <w:r w:rsidRPr="00DF11A6">
        <w:rPr>
          <w:rFonts w:ascii="Times New Roman" w:hAnsi="Times New Roman" w:cs="Times New Roman"/>
          <w:szCs w:val="24"/>
          <w:lang w:val="ru-RU"/>
        </w:rPr>
        <w:t xml:space="preserve">    Учебный план 1–4 классов ориентирован на 4-летний нормативный срок освоения основной образовательной программы начального общего образования, 5–9 классов – на 5-летний нормативный срок освоения основной образовательной программы основного общего образования, 10–11 классов – на 2-летний нормативный срок освоения образовательной программы среднего общего.</w:t>
      </w:r>
    </w:p>
    <w:p w:rsidR="00E3216D" w:rsidRPr="00DF11A6" w:rsidRDefault="00E3216D" w:rsidP="00E3216D">
      <w:pPr>
        <w:spacing w:before="120" w:beforeAutospacing="0" w:after="0" w:afterAutospacing="0"/>
        <w:jc w:val="both"/>
        <w:rPr>
          <w:rFonts w:ascii="Times New Roman" w:eastAsia="Calibri" w:hAnsi="Times New Roman" w:cs="Times New Roman"/>
          <w:b/>
          <w:sz w:val="24"/>
          <w:szCs w:val="24"/>
          <w:lang w:val="ru-RU"/>
        </w:rPr>
      </w:pPr>
      <w:r w:rsidRPr="00DF11A6">
        <w:rPr>
          <w:rFonts w:ascii="Times New Roman" w:eastAsia="Calibri" w:hAnsi="Times New Roman" w:cs="Times New Roman"/>
          <w:b/>
          <w:sz w:val="24"/>
          <w:szCs w:val="24"/>
          <w:lang w:val="ru-RU"/>
        </w:rPr>
        <w:t>Дополнительное образование</w:t>
      </w:r>
    </w:p>
    <w:p w:rsidR="00E3216D" w:rsidRPr="00DF11A6" w:rsidRDefault="00E3216D" w:rsidP="00E3216D">
      <w:pPr>
        <w:spacing w:before="120" w:beforeAutospacing="0" w:after="0" w:afterAutospacing="0"/>
        <w:jc w:val="both"/>
        <w:rPr>
          <w:rFonts w:ascii="Times New Roman" w:eastAsia="Calibri" w:hAnsi="Times New Roman" w:cs="Times New Roman"/>
          <w:sz w:val="24"/>
          <w:szCs w:val="24"/>
          <w:lang w:val="ru-RU"/>
        </w:rPr>
      </w:pPr>
      <w:r w:rsidRPr="00DF11A6">
        <w:rPr>
          <w:rFonts w:ascii="Times New Roman" w:eastAsia="Calibri" w:hAnsi="Times New Roman" w:cs="Times New Roman"/>
          <w:sz w:val="24"/>
          <w:szCs w:val="24"/>
          <w:lang w:val="ru-RU"/>
        </w:rPr>
        <w:t xml:space="preserve">    Обучающиеся школы имеют возможность получения дополнительного образования различной направленности во второй половине дня. Программы дополнительного образования рассчитаны на обучающихся всех ступеней, способствуют развитию ребенка с учетом его индивидуальных особенностей, интересов, мотивов. Эта деятельность осуществляется через систему ПФДО, внеурочные занятия, посещение детьми различных секций и кружков, а также через платные образовательные услуги.</w:t>
      </w:r>
    </w:p>
    <w:p w:rsidR="00E3216D" w:rsidRPr="00DF11A6" w:rsidRDefault="00E3216D" w:rsidP="00E3216D">
      <w:pPr>
        <w:spacing w:before="0" w:beforeAutospacing="0" w:after="0" w:afterAutospacing="0"/>
        <w:jc w:val="both"/>
        <w:rPr>
          <w:rFonts w:ascii="Times New Roman" w:eastAsia="Times New Roman" w:hAnsi="Times New Roman" w:cs="Times New Roman"/>
          <w:sz w:val="24"/>
          <w:szCs w:val="24"/>
          <w:lang w:val="ru-RU" w:eastAsia="ru-RU"/>
        </w:rPr>
      </w:pPr>
      <w:r w:rsidRPr="00DF11A6">
        <w:rPr>
          <w:rFonts w:ascii="Times New Roman" w:eastAsia="Calibri" w:hAnsi="Times New Roman" w:cs="Times New Roman"/>
          <w:sz w:val="24"/>
          <w:szCs w:val="24"/>
          <w:lang w:val="ru-RU"/>
        </w:rPr>
        <w:t xml:space="preserve">  Дополнительное образование</w:t>
      </w:r>
      <w:r w:rsidRPr="00DF11A6">
        <w:rPr>
          <w:rFonts w:ascii="Times New Roman" w:eastAsia="Times New Roman" w:hAnsi="Times New Roman" w:cs="Times New Roman"/>
          <w:sz w:val="24"/>
          <w:szCs w:val="24"/>
          <w:lang w:val="ru-RU" w:eastAsia="ru-RU"/>
        </w:rPr>
        <w:t xml:space="preserve"> реализуется через такие формы, как экскурсии, кружки, секции, конференции, ученическое научное общество, российское движение школьников (РДШ), олимпиады, соревнования, конкурсы, фестивали, поисковые и научные исследования, проектную деятельность, </w:t>
      </w:r>
      <w:r w:rsidRPr="00DF11A6">
        <w:rPr>
          <w:rFonts w:ascii="Times New Roman" w:eastAsia="Times New Roman" w:hAnsi="Times New Roman" w:cs="Times New Roman"/>
          <w:sz w:val="24"/>
          <w:szCs w:val="24"/>
          <w:lang w:val="ru-RU"/>
        </w:rPr>
        <w:t xml:space="preserve">социально-ориентированные, общественно-полезные и музейные практики </w:t>
      </w:r>
      <w:r w:rsidRPr="00DF11A6">
        <w:rPr>
          <w:rFonts w:ascii="Times New Roman" w:eastAsia="Times New Roman" w:hAnsi="Times New Roman" w:cs="Times New Roman"/>
          <w:sz w:val="24"/>
          <w:szCs w:val="24"/>
          <w:lang w:val="ru-RU" w:eastAsia="ru-RU"/>
        </w:rPr>
        <w:t>по следующим направлениям развития личности:</w:t>
      </w:r>
    </w:p>
    <w:p w:rsidR="00E3216D" w:rsidRPr="00DF11A6" w:rsidRDefault="00E3216D" w:rsidP="00E3216D">
      <w:pPr>
        <w:spacing w:before="0" w:beforeAutospacing="0" w:after="0" w:afterAutospacing="0"/>
        <w:jc w:val="both"/>
        <w:rPr>
          <w:rFonts w:ascii="Times New Roman" w:eastAsia="Times New Roman" w:hAnsi="Times New Roman" w:cs="Times New Roman"/>
          <w:sz w:val="24"/>
          <w:szCs w:val="24"/>
          <w:lang w:val="ru-RU" w:eastAsia="ru-RU"/>
        </w:rPr>
      </w:pPr>
    </w:p>
    <w:p w:rsidR="00E3216D" w:rsidRPr="00DF11A6" w:rsidRDefault="00E3216D" w:rsidP="00E3216D">
      <w:pPr>
        <w:spacing w:before="0" w:beforeAutospacing="0" w:after="0" w:afterAutospacing="0"/>
        <w:jc w:val="both"/>
        <w:rPr>
          <w:rFonts w:ascii="Times New Roman" w:eastAsia="Times New Roman" w:hAnsi="Times New Roman" w:cs="Times New Roman"/>
          <w:sz w:val="24"/>
          <w:szCs w:val="24"/>
          <w:lang w:val="ru-RU" w:eastAsia="ru-RU"/>
        </w:rPr>
      </w:pPr>
      <w:r w:rsidRPr="00DF11A6">
        <w:rPr>
          <w:rFonts w:ascii="Times New Roman" w:eastAsia="Times New Roman" w:hAnsi="Times New Roman" w:cs="Times New Roman"/>
          <w:sz w:val="24"/>
          <w:szCs w:val="24"/>
          <w:lang w:val="ru-RU" w:eastAsia="ru-RU"/>
        </w:rPr>
        <w:t xml:space="preserve">- спортивно-оздоровительное; </w:t>
      </w:r>
    </w:p>
    <w:p w:rsidR="00E3216D" w:rsidRPr="00DF11A6" w:rsidRDefault="00E3216D" w:rsidP="00E3216D">
      <w:pPr>
        <w:spacing w:before="0" w:beforeAutospacing="0" w:after="0" w:afterAutospacing="0"/>
        <w:jc w:val="both"/>
        <w:rPr>
          <w:rFonts w:ascii="Times New Roman" w:eastAsia="Times New Roman" w:hAnsi="Times New Roman" w:cs="Times New Roman"/>
          <w:sz w:val="24"/>
          <w:szCs w:val="24"/>
          <w:lang w:val="ru-RU" w:eastAsia="ru-RU"/>
        </w:rPr>
      </w:pPr>
      <w:r w:rsidRPr="00DF11A6">
        <w:rPr>
          <w:rFonts w:ascii="Times New Roman" w:eastAsia="Times New Roman" w:hAnsi="Times New Roman" w:cs="Times New Roman"/>
          <w:sz w:val="24"/>
          <w:szCs w:val="24"/>
          <w:lang w:val="ru-RU" w:eastAsia="ru-RU"/>
        </w:rPr>
        <w:t xml:space="preserve">- духовно-нравственное; </w:t>
      </w:r>
    </w:p>
    <w:p w:rsidR="00E3216D" w:rsidRPr="00DF11A6" w:rsidRDefault="00E3216D" w:rsidP="00E3216D">
      <w:pPr>
        <w:spacing w:before="0" w:beforeAutospacing="0" w:after="0" w:afterAutospacing="0"/>
        <w:jc w:val="both"/>
        <w:rPr>
          <w:rFonts w:ascii="Times New Roman" w:eastAsia="Times New Roman" w:hAnsi="Times New Roman" w:cs="Times New Roman"/>
          <w:sz w:val="24"/>
          <w:szCs w:val="24"/>
          <w:lang w:val="ru-RU" w:eastAsia="ru-RU"/>
        </w:rPr>
      </w:pPr>
      <w:r w:rsidRPr="00DF11A6">
        <w:rPr>
          <w:rFonts w:ascii="Times New Roman" w:eastAsia="Times New Roman" w:hAnsi="Times New Roman" w:cs="Times New Roman"/>
          <w:sz w:val="24"/>
          <w:szCs w:val="24"/>
          <w:lang w:val="ru-RU" w:eastAsia="ru-RU"/>
        </w:rPr>
        <w:t xml:space="preserve">- обще-интеллектуальное; </w:t>
      </w:r>
    </w:p>
    <w:p w:rsidR="00E3216D" w:rsidRPr="00DF11A6" w:rsidRDefault="00E3216D" w:rsidP="00E3216D">
      <w:pPr>
        <w:spacing w:before="0" w:beforeAutospacing="0" w:after="0" w:afterAutospacing="0"/>
        <w:jc w:val="both"/>
        <w:rPr>
          <w:rFonts w:ascii="Times New Roman" w:eastAsia="Times New Roman" w:hAnsi="Times New Roman" w:cs="Times New Roman"/>
          <w:sz w:val="24"/>
          <w:szCs w:val="24"/>
          <w:lang w:val="ru-RU" w:eastAsia="ru-RU"/>
        </w:rPr>
      </w:pPr>
      <w:r w:rsidRPr="00DF11A6">
        <w:rPr>
          <w:rFonts w:ascii="Times New Roman" w:eastAsia="Times New Roman" w:hAnsi="Times New Roman" w:cs="Times New Roman"/>
          <w:sz w:val="24"/>
          <w:szCs w:val="24"/>
          <w:lang w:val="ru-RU" w:eastAsia="ru-RU"/>
        </w:rPr>
        <w:t xml:space="preserve">- социальное; </w:t>
      </w:r>
    </w:p>
    <w:p w:rsidR="00E3216D" w:rsidRPr="00DF11A6" w:rsidRDefault="00E3216D" w:rsidP="00E3216D">
      <w:pPr>
        <w:spacing w:before="0" w:beforeAutospacing="0" w:after="0" w:afterAutospacing="0"/>
        <w:jc w:val="both"/>
        <w:rPr>
          <w:rFonts w:ascii="Times New Roman" w:eastAsia="Times New Roman" w:hAnsi="Times New Roman" w:cs="Times New Roman"/>
          <w:sz w:val="24"/>
          <w:szCs w:val="24"/>
          <w:lang w:val="ru-RU" w:eastAsia="ru-RU"/>
        </w:rPr>
      </w:pPr>
      <w:r w:rsidRPr="00DF11A6">
        <w:rPr>
          <w:rFonts w:ascii="Times New Roman" w:eastAsia="Times New Roman" w:hAnsi="Times New Roman" w:cs="Times New Roman"/>
          <w:sz w:val="24"/>
          <w:szCs w:val="24"/>
          <w:lang w:val="ru-RU" w:eastAsia="ru-RU"/>
        </w:rPr>
        <w:t>- общекультурное.</w:t>
      </w:r>
    </w:p>
    <w:p w:rsidR="00E3216D" w:rsidRPr="00DF11A6" w:rsidRDefault="00E3216D" w:rsidP="00E3216D">
      <w:pPr>
        <w:spacing w:before="0" w:beforeAutospacing="0" w:after="0" w:afterAutospacing="0" w:line="276" w:lineRule="auto"/>
        <w:ind w:firstLine="708"/>
        <w:jc w:val="both"/>
        <w:rPr>
          <w:rFonts w:ascii="Times New Roman" w:eastAsia="Calibri" w:hAnsi="Times New Roman" w:cs="Times New Roman"/>
          <w:sz w:val="24"/>
          <w:szCs w:val="24"/>
          <w:lang w:val="ru-RU"/>
        </w:rPr>
      </w:pPr>
    </w:p>
    <w:p w:rsidR="00E3216D" w:rsidRPr="00DF11A6" w:rsidRDefault="00E3216D" w:rsidP="00EC61C9">
      <w:pPr>
        <w:spacing w:before="0" w:beforeAutospacing="0" w:after="0" w:afterAutospacing="0" w:line="276" w:lineRule="auto"/>
        <w:ind w:firstLine="708"/>
        <w:jc w:val="both"/>
        <w:rPr>
          <w:rFonts w:ascii="Times New Roman" w:eastAsia="Calibri" w:hAnsi="Times New Roman" w:cs="Times New Roman"/>
          <w:sz w:val="24"/>
          <w:szCs w:val="24"/>
          <w:lang w:val="ru-RU"/>
        </w:rPr>
      </w:pPr>
      <w:r w:rsidRPr="00DF11A6">
        <w:rPr>
          <w:rFonts w:ascii="Times New Roman" w:eastAsia="Calibri" w:hAnsi="Times New Roman" w:cs="Times New Roman"/>
          <w:sz w:val="24"/>
          <w:szCs w:val="24"/>
          <w:lang w:val="ru-RU"/>
        </w:rPr>
        <w:t>Функционирование системы социального партнерства, способствующей успешной социальной адаптации, социализации и самореализации учащихся школы, профилактика безнадзорности и правонарушений осуществлялась благодаря функционированию кружков, спортивных секций,</w:t>
      </w:r>
      <w:r w:rsidR="00D737FC" w:rsidRPr="00DF11A6">
        <w:rPr>
          <w:rFonts w:ascii="Times New Roman" w:eastAsia="Calibri" w:hAnsi="Times New Roman" w:cs="Times New Roman"/>
          <w:sz w:val="24"/>
          <w:szCs w:val="24"/>
          <w:lang w:val="ru-RU"/>
        </w:rPr>
        <w:t xml:space="preserve"> организованных</w:t>
      </w:r>
      <w:r w:rsidRPr="00DF11A6">
        <w:rPr>
          <w:rFonts w:ascii="Times New Roman" w:eastAsia="Calibri" w:hAnsi="Times New Roman" w:cs="Times New Roman"/>
          <w:sz w:val="24"/>
          <w:szCs w:val="24"/>
          <w:lang w:val="ru-RU"/>
        </w:rPr>
        <w:t xml:space="preserve"> и созданных на базе школы в рамках </w:t>
      </w:r>
      <w:proofErr w:type="gramStart"/>
      <w:r w:rsidRPr="00DF11A6">
        <w:rPr>
          <w:rFonts w:ascii="Times New Roman" w:eastAsia="Calibri" w:hAnsi="Times New Roman" w:cs="Times New Roman"/>
          <w:sz w:val="24"/>
          <w:szCs w:val="24"/>
          <w:lang w:val="ru-RU"/>
        </w:rPr>
        <w:t>взаимодействия  с</w:t>
      </w:r>
      <w:proofErr w:type="gramEnd"/>
      <w:r w:rsidRPr="00DF11A6">
        <w:rPr>
          <w:rFonts w:ascii="Times New Roman" w:eastAsia="Calibri" w:hAnsi="Times New Roman" w:cs="Times New Roman"/>
          <w:sz w:val="24"/>
          <w:szCs w:val="24"/>
          <w:lang w:val="ru-RU"/>
        </w:rPr>
        <w:t xml:space="preserve">  учреждениями спорта, культуры, дополнительного образования. </w:t>
      </w:r>
    </w:p>
    <w:p w:rsidR="00C61130" w:rsidRPr="00DF11A6" w:rsidRDefault="0031261B" w:rsidP="00E3216D">
      <w:pPr>
        <w:jc w:val="center"/>
        <w:rPr>
          <w:rFonts w:hAnsi="Times New Roman" w:cs="Times New Roman"/>
          <w:sz w:val="24"/>
          <w:szCs w:val="24"/>
          <w:lang w:val="ru-RU"/>
        </w:rPr>
      </w:pPr>
      <w:r w:rsidRPr="00DF11A6">
        <w:rPr>
          <w:rFonts w:hAnsi="Times New Roman" w:cs="Times New Roman"/>
          <w:b/>
          <w:bCs/>
          <w:sz w:val="24"/>
          <w:szCs w:val="24"/>
          <w:lang w:val="ru-RU"/>
        </w:rPr>
        <w:t>Таблица 2. Общая численность обучающихся, осваивающих образовательные программы в 20</w:t>
      </w:r>
      <w:r w:rsidR="00E3216D" w:rsidRPr="00DF11A6">
        <w:rPr>
          <w:rFonts w:hAnsi="Times New Roman" w:cs="Times New Roman"/>
          <w:b/>
          <w:bCs/>
          <w:sz w:val="24"/>
          <w:szCs w:val="24"/>
          <w:lang w:val="ru-RU"/>
        </w:rPr>
        <w:t xml:space="preserve">23 </w:t>
      </w:r>
      <w:r w:rsidRPr="00DF11A6">
        <w:rPr>
          <w:rFonts w:hAnsi="Times New Roman" w:cs="Times New Roman"/>
          <w:b/>
          <w:bCs/>
          <w:sz w:val="24"/>
          <w:szCs w:val="24"/>
          <w:lang w:val="ru-RU"/>
        </w:rPr>
        <w:t>году</w:t>
      </w:r>
    </w:p>
    <w:tbl>
      <w:tblPr>
        <w:tblW w:w="0" w:type="auto"/>
        <w:tblCellMar>
          <w:top w:w="15" w:type="dxa"/>
          <w:left w:w="15" w:type="dxa"/>
          <w:bottom w:w="15" w:type="dxa"/>
          <w:right w:w="15" w:type="dxa"/>
        </w:tblCellMar>
        <w:tblLook w:val="0600" w:firstRow="0" w:lastRow="0" w:firstColumn="0" w:lastColumn="0" w:noHBand="1" w:noVBand="1"/>
      </w:tblPr>
      <w:tblGrid>
        <w:gridCol w:w="6904"/>
        <w:gridCol w:w="2012"/>
      </w:tblGrid>
      <w:tr w:rsidR="009135D2"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4"/>
                <w:szCs w:val="24"/>
              </w:rPr>
            </w:pPr>
            <w:proofErr w:type="spellStart"/>
            <w:r w:rsidRPr="00DF11A6">
              <w:rPr>
                <w:rFonts w:hAnsi="Times New Roman" w:cs="Times New Roman"/>
                <w:b/>
                <w:bCs/>
                <w:sz w:val="24"/>
                <w:szCs w:val="24"/>
              </w:rPr>
              <w:t>Название</w:t>
            </w:r>
            <w:proofErr w:type="spellEnd"/>
            <w:r w:rsidRPr="00DF11A6">
              <w:rPr>
                <w:rFonts w:hAnsi="Times New Roman" w:cs="Times New Roman"/>
                <w:b/>
                <w:bCs/>
                <w:sz w:val="24"/>
                <w:szCs w:val="24"/>
              </w:rPr>
              <w:t xml:space="preserve"> </w:t>
            </w:r>
            <w:proofErr w:type="spellStart"/>
            <w:r w:rsidRPr="00DF11A6">
              <w:rPr>
                <w:rFonts w:hAnsi="Times New Roman" w:cs="Times New Roman"/>
                <w:b/>
                <w:bCs/>
                <w:sz w:val="24"/>
                <w:szCs w:val="24"/>
              </w:rPr>
              <w:t>образовательной</w:t>
            </w:r>
            <w:proofErr w:type="spellEnd"/>
            <w:r w:rsidRPr="00DF11A6">
              <w:rPr>
                <w:rFonts w:hAnsi="Times New Roman" w:cs="Times New Roman"/>
                <w:b/>
                <w:bCs/>
                <w:sz w:val="24"/>
                <w:szCs w:val="24"/>
              </w:rPr>
              <w:t xml:space="preserve"> </w:t>
            </w:r>
            <w:proofErr w:type="spellStart"/>
            <w:r w:rsidRPr="00DF11A6">
              <w:rPr>
                <w:rFonts w:hAnsi="Times New Roman" w:cs="Times New Roman"/>
                <w:b/>
                <w:bCs/>
                <w:sz w:val="24"/>
                <w:szCs w:val="24"/>
              </w:rPr>
              <w:t>программы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4"/>
                <w:szCs w:val="24"/>
              </w:rPr>
            </w:pPr>
            <w:r w:rsidRPr="00DF11A6">
              <w:rPr>
                <w:rFonts w:hAnsi="Times New Roman" w:cs="Times New Roman"/>
                <w:b/>
                <w:bCs/>
                <w:sz w:val="24"/>
                <w:szCs w:val="24"/>
              </w:rPr>
              <w:t>Численность обучающихся</w:t>
            </w:r>
          </w:p>
        </w:tc>
      </w:tr>
      <w:tr w:rsidR="009135D2"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6D3967">
            <w:pPr>
              <w:rPr>
                <w:rFonts w:hAnsi="Times New Roman" w:cs="Times New Roman"/>
                <w:sz w:val="24"/>
                <w:szCs w:val="24"/>
                <w:lang w:val="ru-RU"/>
              </w:rPr>
            </w:pPr>
            <w:r w:rsidRPr="00DF11A6">
              <w:rPr>
                <w:rFonts w:hAnsi="Times New Roman" w:cs="Times New Roman"/>
                <w:sz w:val="24"/>
                <w:szCs w:val="24"/>
                <w:lang w:val="ru-RU"/>
              </w:rPr>
              <w:t>Основная образовательная программа начального общего образования по ФГОС начального общего образования, утвержденному</w:t>
            </w:r>
            <w:r w:rsidRPr="00DF11A6">
              <w:rPr>
                <w:rFonts w:hAnsi="Times New Roman" w:cs="Times New Roman"/>
                <w:sz w:val="24"/>
                <w:szCs w:val="24"/>
              </w:rPr>
              <w:t> </w:t>
            </w:r>
            <w:r w:rsidRPr="00DF11A6">
              <w:rPr>
                <w:rFonts w:hAnsi="Times New Roman" w:cs="Times New Roman"/>
                <w:sz w:val="24"/>
                <w:szCs w:val="24"/>
                <w:lang w:val="ru-RU"/>
              </w:rPr>
              <w:t xml:space="preserve">приказом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России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D737FC">
            <w:pPr>
              <w:rPr>
                <w:rFonts w:hAnsi="Times New Roman" w:cs="Times New Roman"/>
                <w:b/>
                <w:sz w:val="24"/>
                <w:szCs w:val="24"/>
                <w:lang w:val="ru-RU"/>
              </w:rPr>
            </w:pPr>
            <w:r w:rsidRPr="00DF11A6">
              <w:rPr>
                <w:rFonts w:hAnsi="Times New Roman" w:cs="Times New Roman"/>
                <w:b/>
                <w:sz w:val="24"/>
                <w:szCs w:val="24"/>
                <w:lang w:val="ru-RU"/>
              </w:rPr>
              <w:t>5</w:t>
            </w:r>
            <w:r w:rsidR="00D737FC" w:rsidRPr="00DF11A6">
              <w:rPr>
                <w:rFonts w:hAnsi="Times New Roman" w:cs="Times New Roman"/>
                <w:b/>
                <w:sz w:val="24"/>
                <w:szCs w:val="24"/>
                <w:lang w:val="ru-RU"/>
              </w:rPr>
              <w:t>44</w:t>
            </w:r>
          </w:p>
        </w:tc>
      </w:tr>
      <w:tr w:rsidR="009135D2"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6D3967">
            <w:pPr>
              <w:rPr>
                <w:rFonts w:hAnsi="Times New Roman" w:cs="Times New Roman"/>
                <w:sz w:val="24"/>
                <w:szCs w:val="24"/>
                <w:lang w:val="ru-RU"/>
              </w:rPr>
            </w:pPr>
            <w:r w:rsidRPr="00DF11A6">
              <w:rPr>
                <w:rFonts w:hAnsi="Times New Roman" w:cs="Times New Roman"/>
                <w:sz w:val="24"/>
                <w:szCs w:val="24"/>
                <w:lang w:val="ru-RU"/>
              </w:rPr>
              <w:lastRenderedPageBreak/>
              <w:t>Основная образовательная программа основного общего образования по ФГОС основного общего образования, утвержденному</w:t>
            </w:r>
            <w:r w:rsidRPr="00DF11A6">
              <w:rPr>
                <w:rFonts w:hAnsi="Times New Roman" w:cs="Times New Roman"/>
                <w:sz w:val="24"/>
                <w:szCs w:val="24"/>
              </w:rPr>
              <w:t> </w:t>
            </w:r>
            <w:r w:rsidRPr="00DF11A6">
              <w:rPr>
                <w:rFonts w:hAnsi="Times New Roman" w:cs="Times New Roman"/>
                <w:sz w:val="24"/>
                <w:szCs w:val="24"/>
                <w:lang w:val="ru-RU"/>
              </w:rPr>
              <w:t xml:space="preserve">приказом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D737FC">
            <w:pPr>
              <w:rPr>
                <w:rFonts w:hAnsi="Times New Roman" w:cs="Times New Roman"/>
                <w:b/>
                <w:sz w:val="24"/>
                <w:szCs w:val="24"/>
                <w:lang w:val="ru-RU"/>
              </w:rPr>
            </w:pPr>
            <w:r w:rsidRPr="00DF11A6">
              <w:rPr>
                <w:rFonts w:hAnsi="Times New Roman" w:cs="Times New Roman"/>
                <w:b/>
                <w:sz w:val="24"/>
                <w:szCs w:val="24"/>
                <w:lang w:val="ru-RU"/>
              </w:rPr>
              <w:t>5</w:t>
            </w:r>
            <w:r w:rsidR="00D737FC" w:rsidRPr="00DF11A6">
              <w:rPr>
                <w:rFonts w:hAnsi="Times New Roman" w:cs="Times New Roman"/>
                <w:b/>
                <w:sz w:val="24"/>
                <w:szCs w:val="24"/>
                <w:lang w:val="ru-RU"/>
              </w:rPr>
              <w:t>76</w:t>
            </w:r>
          </w:p>
        </w:tc>
      </w:tr>
      <w:tr w:rsidR="009135D2"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6D3967">
            <w:pPr>
              <w:rPr>
                <w:lang w:val="ru-RU"/>
              </w:rPr>
            </w:pPr>
            <w:r w:rsidRPr="00DF11A6">
              <w:rPr>
                <w:rFonts w:hAnsi="Times New Roman" w:cs="Times New Roman"/>
                <w:sz w:val="24"/>
                <w:szCs w:val="24"/>
                <w:lang w:val="ru-RU"/>
              </w:rPr>
              <w:t>Основная образовательная программа основного общего образования по ФГОС основного общего образования, утвержденному</w:t>
            </w:r>
            <w:r w:rsidRPr="00DF11A6">
              <w:rPr>
                <w:rFonts w:hAnsi="Times New Roman" w:cs="Times New Roman"/>
                <w:sz w:val="24"/>
                <w:szCs w:val="24"/>
              </w:rPr>
              <w:t> </w:t>
            </w:r>
            <w:r w:rsidRPr="00DF11A6">
              <w:rPr>
                <w:rFonts w:hAnsi="Times New Roman" w:cs="Times New Roman"/>
                <w:sz w:val="24"/>
                <w:szCs w:val="24"/>
                <w:lang w:val="ru-RU"/>
              </w:rPr>
              <w:t xml:space="preserve">приказом </w:t>
            </w:r>
            <w:proofErr w:type="spellStart"/>
            <w:r w:rsidRPr="00DF11A6">
              <w:rPr>
                <w:rFonts w:hAnsi="Times New Roman" w:cs="Times New Roman"/>
                <w:sz w:val="24"/>
                <w:szCs w:val="24"/>
                <w:lang w:val="ru-RU"/>
              </w:rPr>
              <w:t>Минобрнауки</w:t>
            </w:r>
            <w:proofErr w:type="spellEnd"/>
            <w:r w:rsidRPr="00DF11A6">
              <w:rPr>
                <w:rFonts w:hAnsi="Times New Roman" w:cs="Times New Roman"/>
                <w:sz w:val="24"/>
                <w:szCs w:val="24"/>
                <w:lang w:val="ru-RU"/>
              </w:rPr>
              <w:t xml:space="preserve"> от 17.12.2010 № 1897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6D3967">
            <w:r w:rsidRPr="00DF11A6">
              <w:rPr>
                <w:rFonts w:hAnsi="Times New Roman" w:cs="Times New Roman"/>
                <w:sz w:val="24"/>
                <w:szCs w:val="24"/>
              </w:rPr>
              <w:t>___</w:t>
            </w:r>
          </w:p>
        </w:tc>
      </w:tr>
      <w:tr w:rsidR="009135D2"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6D3967">
            <w:pPr>
              <w:rPr>
                <w:rFonts w:hAnsi="Times New Roman" w:cs="Times New Roman"/>
                <w:sz w:val="24"/>
                <w:szCs w:val="24"/>
                <w:lang w:val="ru-RU"/>
              </w:rPr>
            </w:pPr>
            <w:r w:rsidRPr="00DF11A6">
              <w:rPr>
                <w:rFonts w:hAnsi="Times New Roman" w:cs="Times New Roman"/>
                <w:sz w:val="24"/>
                <w:szCs w:val="24"/>
                <w:lang w:val="ru-RU"/>
              </w:rPr>
              <w:t>Основная образовательная программа среднего общего образования по ФГОС среднего общего образования, утвержденному</w:t>
            </w:r>
            <w:r w:rsidRPr="00DF11A6">
              <w:rPr>
                <w:rFonts w:hAnsi="Times New Roman" w:cs="Times New Roman"/>
                <w:sz w:val="24"/>
                <w:szCs w:val="24"/>
              </w:rPr>
              <w:t> </w:t>
            </w:r>
            <w:r w:rsidRPr="00DF11A6">
              <w:rPr>
                <w:rFonts w:hAnsi="Times New Roman" w:cs="Times New Roman"/>
                <w:sz w:val="24"/>
                <w:szCs w:val="24"/>
                <w:lang w:val="ru-RU"/>
              </w:rPr>
              <w:t xml:space="preserve">приказом </w:t>
            </w:r>
            <w:proofErr w:type="spellStart"/>
            <w:r w:rsidRPr="00DF11A6">
              <w:rPr>
                <w:rFonts w:hAnsi="Times New Roman" w:cs="Times New Roman"/>
                <w:sz w:val="24"/>
                <w:szCs w:val="24"/>
                <w:lang w:val="ru-RU"/>
              </w:rPr>
              <w:t>Минобрнауки</w:t>
            </w:r>
            <w:proofErr w:type="spellEnd"/>
            <w:r w:rsidRPr="00DF11A6">
              <w:rPr>
                <w:rFonts w:hAnsi="Times New Roman" w:cs="Times New Roman"/>
                <w:sz w:val="24"/>
                <w:szCs w:val="24"/>
                <w:lang w:val="ru-RU"/>
              </w:rPr>
              <w:t xml:space="preserve"> от 17.05.2012 № 413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D737FC">
            <w:pPr>
              <w:rPr>
                <w:rFonts w:hAnsi="Times New Roman" w:cs="Times New Roman"/>
                <w:b/>
                <w:sz w:val="24"/>
                <w:szCs w:val="24"/>
                <w:lang w:val="ru-RU"/>
              </w:rPr>
            </w:pPr>
            <w:r w:rsidRPr="00DF11A6">
              <w:rPr>
                <w:rFonts w:hAnsi="Times New Roman" w:cs="Times New Roman"/>
                <w:b/>
                <w:sz w:val="24"/>
                <w:szCs w:val="24"/>
                <w:lang w:val="ru-RU"/>
              </w:rPr>
              <w:t>11</w:t>
            </w:r>
            <w:r w:rsidR="00D737FC" w:rsidRPr="00DF11A6">
              <w:rPr>
                <w:rFonts w:hAnsi="Times New Roman" w:cs="Times New Roman"/>
                <w:b/>
                <w:sz w:val="24"/>
                <w:szCs w:val="24"/>
                <w:lang w:val="ru-RU"/>
              </w:rPr>
              <w:t>6</w:t>
            </w:r>
          </w:p>
        </w:tc>
      </w:tr>
    </w:tbl>
    <w:p w:rsidR="00C61130" w:rsidRPr="00DF11A6" w:rsidRDefault="0031261B" w:rsidP="006D3967">
      <w:pPr>
        <w:ind w:firstLine="567"/>
        <w:jc w:val="both"/>
        <w:rPr>
          <w:rFonts w:hAnsi="Times New Roman" w:cs="Times New Roman"/>
          <w:sz w:val="24"/>
          <w:szCs w:val="24"/>
          <w:lang w:val="ru-RU"/>
        </w:rPr>
      </w:pPr>
      <w:r w:rsidRPr="00DF11A6">
        <w:rPr>
          <w:rFonts w:hAnsi="Times New Roman" w:cs="Times New Roman"/>
          <w:sz w:val="24"/>
          <w:szCs w:val="24"/>
          <w:lang w:val="ru-RU"/>
        </w:rPr>
        <w:t>Всего в 20</w:t>
      </w:r>
      <w:r w:rsidR="00E3216D" w:rsidRPr="00DF11A6">
        <w:rPr>
          <w:rFonts w:hAnsi="Times New Roman" w:cs="Times New Roman"/>
          <w:sz w:val="24"/>
          <w:szCs w:val="24"/>
          <w:lang w:val="ru-RU"/>
        </w:rPr>
        <w:t>2</w:t>
      </w:r>
      <w:r w:rsidR="00D737FC" w:rsidRPr="00DF11A6">
        <w:rPr>
          <w:rFonts w:hAnsi="Times New Roman" w:cs="Times New Roman"/>
          <w:sz w:val="24"/>
          <w:szCs w:val="24"/>
          <w:lang w:val="ru-RU"/>
        </w:rPr>
        <w:t>4</w:t>
      </w:r>
      <w:r w:rsidRPr="00DF11A6">
        <w:rPr>
          <w:rFonts w:hAnsi="Times New Roman" w:cs="Times New Roman"/>
          <w:sz w:val="24"/>
          <w:szCs w:val="24"/>
        </w:rPr>
        <w:t> </w:t>
      </w:r>
      <w:r w:rsidRPr="00DF11A6">
        <w:rPr>
          <w:rFonts w:hAnsi="Times New Roman" w:cs="Times New Roman"/>
          <w:sz w:val="24"/>
          <w:szCs w:val="24"/>
          <w:lang w:val="ru-RU"/>
        </w:rPr>
        <w:t xml:space="preserve">году в образовательной организации получали образование </w:t>
      </w:r>
      <w:r w:rsidR="006D3967" w:rsidRPr="00DF11A6">
        <w:rPr>
          <w:rFonts w:hAnsi="Times New Roman" w:cs="Times New Roman"/>
          <w:b/>
          <w:sz w:val="24"/>
          <w:szCs w:val="24"/>
          <w:lang w:val="ru-RU"/>
        </w:rPr>
        <w:t>12</w:t>
      </w:r>
      <w:r w:rsidR="00D737FC" w:rsidRPr="00DF11A6">
        <w:rPr>
          <w:rFonts w:hAnsi="Times New Roman" w:cs="Times New Roman"/>
          <w:b/>
          <w:sz w:val="24"/>
          <w:szCs w:val="24"/>
          <w:lang w:val="ru-RU"/>
        </w:rPr>
        <w:t>36</w:t>
      </w:r>
      <w:r w:rsidR="006D3967" w:rsidRPr="00DF11A6">
        <w:rPr>
          <w:rFonts w:hAnsi="Times New Roman" w:cs="Times New Roman"/>
          <w:b/>
          <w:sz w:val="24"/>
          <w:szCs w:val="24"/>
          <w:lang w:val="ru-RU"/>
        </w:rPr>
        <w:t xml:space="preserve"> </w:t>
      </w:r>
      <w:r w:rsidRPr="00DF11A6">
        <w:rPr>
          <w:rFonts w:hAnsi="Times New Roman" w:cs="Times New Roman"/>
          <w:sz w:val="24"/>
          <w:szCs w:val="24"/>
          <w:lang w:val="ru-RU"/>
        </w:rPr>
        <w:t>обучающихся.</w:t>
      </w:r>
    </w:p>
    <w:p w:rsidR="00C61130" w:rsidRPr="00DF11A6" w:rsidRDefault="0031261B">
      <w:pPr>
        <w:rPr>
          <w:rFonts w:hAnsi="Times New Roman" w:cs="Times New Roman"/>
          <w:sz w:val="24"/>
          <w:szCs w:val="24"/>
          <w:lang w:val="ru-RU"/>
        </w:rPr>
      </w:pPr>
      <w:r w:rsidRPr="00DF11A6">
        <w:rPr>
          <w:rFonts w:hAnsi="Times New Roman" w:cs="Times New Roman"/>
          <w:sz w:val="24"/>
          <w:szCs w:val="24"/>
          <w:lang w:val="ru-RU"/>
        </w:rPr>
        <w:t>Школа реализует следующие образовательные программы:</w:t>
      </w:r>
    </w:p>
    <w:p w:rsidR="007F6756" w:rsidRPr="00DF11A6" w:rsidRDefault="007F6756" w:rsidP="009135D2">
      <w:pPr>
        <w:numPr>
          <w:ilvl w:val="0"/>
          <w:numId w:val="6"/>
        </w:numPr>
        <w:ind w:left="780" w:right="180"/>
        <w:contextualSpacing/>
        <w:rPr>
          <w:rFonts w:cstheme="minorHAnsi"/>
          <w:i/>
          <w:sz w:val="24"/>
          <w:szCs w:val="24"/>
        </w:rPr>
      </w:pPr>
      <w:r w:rsidRPr="00DF11A6">
        <w:rPr>
          <w:rStyle w:val="a4"/>
          <w:rFonts w:cstheme="minorHAnsi"/>
          <w:i w:val="0"/>
          <w:sz w:val="24"/>
          <w:szCs w:val="24"/>
          <w:shd w:val="clear" w:color="auto" w:fill="FFFFFF"/>
          <w:lang w:val="ru-RU"/>
        </w:rPr>
        <w:t>начального общего образования;</w:t>
      </w:r>
      <w:r w:rsidRPr="00DF11A6">
        <w:rPr>
          <w:rFonts w:cstheme="minorHAnsi"/>
          <w:i/>
          <w:sz w:val="24"/>
          <w:szCs w:val="24"/>
          <w:lang w:val="ru-RU"/>
        </w:rPr>
        <w:t xml:space="preserve"> </w:t>
      </w:r>
    </w:p>
    <w:p w:rsidR="007F6756" w:rsidRPr="00DF11A6" w:rsidRDefault="007F6756" w:rsidP="009135D2">
      <w:pPr>
        <w:numPr>
          <w:ilvl w:val="0"/>
          <w:numId w:val="6"/>
        </w:numPr>
        <w:ind w:left="780" w:right="180"/>
        <w:contextualSpacing/>
        <w:rPr>
          <w:rStyle w:val="a4"/>
          <w:rFonts w:cstheme="minorHAnsi"/>
          <w:i w:val="0"/>
          <w:sz w:val="24"/>
          <w:szCs w:val="24"/>
          <w:shd w:val="clear" w:color="auto" w:fill="FFFFFF"/>
          <w:lang w:val="ru-RU"/>
        </w:rPr>
      </w:pPr>
      <w:r w:rsidRPr="00DF11A6">
        <w:rPr>
          <w:rStyle w:val="a4"/>
          <w:rFonts w:cstheme="minorHAnsi"/>
          <w:i w:val="0"/>
          <w:sz w:val="24"/>
          <w:szCs w:val="24"/>
          <w:shd w:val="clear" w:color="auto" w:fill="FFFFFF"/>
          <w:lang w:val="ru-RU"/>
        </w:rPr>
        <w:t>основного общего образования</w:t>
      </w:r>
      <w:r w:rsidRPr="00DF11A6">
        <w:rPr>
          <w:rFonts w:cstheme="minorHAnsi"/>
          <w:i/>
          <w:sz w:val="24"/>
          <w:szCs w:val="24"/>
        </w:rPr>
        <w:t xml:space="preserve"> </w:t>
      </w:r>
    </w:p>
    <w:p w:rsidR="00C61130" w:rsidRPr="00DF11A6" w:rsidRDefault="00D737FC" w:rsidP="009135D2">
      <w:pPr>
        <w:numPr>
          <w:ilvl w:val="0"/>
          <w:numId w:val="6"/>
        </w:numPr>
        <w:ind w:left="780" w:right="180"/>
        <w:contextualSpacing/>
        <w:rPr>
          <w:rStyle w:val="a4"/>
          <w:rFonts w:cstheme="minorHAnsi"/>
          <w:i w:val="0"/>
          <w:iCs w:val="0"/>
          <w:sz w:val="24"/>
          <w:szCs w:val="24"/>
          <w:lang w:val="ru-RU"/>
        </w:rPr>
      </w:pPr>
      <w:r w:rsidRPr="00DF11A6">
        <w:rPr>
          <w:rStyle w:val="a4"/>
          <w:rFonts w:cstheme="minorHAnsi"/>
          <w:i w:val="0"/>
          <w:sz w:val="24"/>
          <w:szCs w:val="24"/>
          <w:shd w:val="clear" w:color="auto" w:fill="FFFFFF"/>
          <w:lang w:val="ru-RU"/>
        </w:rPr>
        <w:t xml:space="preserve">среднего </w:t>
      </w:r>
      <w:r w:rsidR="007F6756" w:rsidRPr="00DF11A6">
        <w:rPr>
          <w:rStyle w:val="a4"/>
          <w:rFonts w:cstheme="minorHAnsi"/>
          <w:i w:val="0"/>
          <w:sz w:val="24"/>
          <w:szCs w:val="24"/>
          <w:shd w:val="clear" w:color="auto" w:fill="FFFFFF"/>
          <w:lang w:val="ru-RU"/>
        </w:rPr>
        <w:t>общего образования.</w:t>
      </w:r>
    </w:p>
    <w:p w:rsidR="007F6756" w:rsidRPr="00DF11A6" w:rsidRDefault="007F6756" w:rsidP="007F6756">
      <w:pPr>
        <w:ind w:left="780" w:right="180"/>
        <w:contextualSpacing/>
        <w:rPr>
          <w:rFonts w:hAnsi="Times New Roman" w:cs="Times New Roman"/>
          <w:sz w:val="24"/>
          <w:szCs w:val="24"/>
          <w:lang w:val="ru-RU"/>
        </w:rPr>
      </w:pPr>
    </w:p>
    <w:p w:rsidR="00C61130" w:rsidRPr="00DF11A6" w:rsidRDefault="0031261B">
      <w:pPr>
        <w:jc w:val="center"/>
        <w:rPr>
          <w:rFonts w:hAnsi="Times New Roman" w:cs="Times New Roman"/>
          <w:sz w:val="40"/>
          <w:szCs w:val="40"/>
          <w:lang w:val="ru-RU"/>
        </w:rPr>
      </w:pPr>
      <w:r w:rsidRPr="00DF11A6">
        <w:rPr>
          <w:rFonts w:hAnsi="Times New Roman" w:cs="Times New Roman"/>
          <w:b/>
          <w:bCs/>
          <w:sz w:val="24"/>
          <w:szCs w:val="24"/>
          <w:lang w:val="ru-RU"/>
        </w:rPr>
        <w:t>Переход на обновленные</w:t>
      </w:r>
      <w:r w:rsidRPr="00DF11A6">
        <w:rPr>
          <w:rFonts w:hAnsi="Times New Roman" w:cs="Times New Roman"/>
          <w:b/>
          <w:bCs/>
          <w:sz w:val="24"/>
          <w:szCs w:val="24"/>
        </w:rPr>
        <w:t> </w:t>
      </w:r>
      <w:proofErr w:type="gramStart"/>
      <w:r w:rsidRPr="00DF11A6">
        <w:rPr>
          <w:rFonts w:hAnsi="Times New Roman" w:cs="Times New Roman"/>
          <w:b/>
          <w:bCs/>
          <w:sz w:val="24"/>
          <w:szCs w:val="24"/>
          <w:lang w:val="ru-RU"/>
        </w:rPr>
        <w:t>ФГОС</w:t>
      </w:r>
      <w:proofErr w:type="gramEnd"/>
      <w:r w:rsidRPr="00DF11A6">
        <w:rPr>
          <w:rFonts w:hAnsi="Times New Roman" w:cs="Times New Roman"/>
          <w:b/>
          <w:bCs/>
          <w:sz w:val="24"/>
          <w:szCs w:val="24"/>
          <w:lang w:val="ru-RU"/>
        </w:rPr>
        <w:t xml:space="preserve"> и реализация ФОП</w:t>
      </w:r>
      <w:r w:rsidR="007F6756" w:rsidRPr="00DF11A6">
        <w:rPr>
          <w:rFonts w:hAnsi="Times New Roman" w:cs="Times New Roman"/>
          <w:b/>
          <w:bCs/>
          <w:sz w:val="24"/>
          <w:szCs w:val="24"/>
          <w:lang w:val="ru-RU"/>
        </w:rPr>
        <w:t xml:space="preserve"> </w:t>
      </w:r>
    </w:p>
    <w:p w:rsidR="00413EAE" w:rsidRPr="00DF11A6" w:rsidRDefault="00413EAE" w:rsidP="00413EAE">
      <w:pPr>
        <w:spacing w:before="0" w:beforeAutospacing="0" w:after="160" w:afterAutospacing="0" w:line="276" w:lineRule="auto"/>
        <w:ind w:firstLine="567"/>
        <w:jc w:val="both"/>
        <w:rPr>
          <w:rFonts w:hAnsi="Times New Roman" w:cs="Times New Roman"/>
          <w:sz w:val="24"/>
          <w:szCs w:val="24"/>
          <w:lang w:val="ru-RU"/>
        </w:rPr>
      </w:pPr>
      <w:r w:rsidRPr="00DF11A6">
        <w:rPr>
          <w:rFonts w:ascii="Times New Roman" w:eastAsia="Calibri" w:hAnsi="Times New Roman" w:cs="Times New Roman"/>
          <w:sz w:val="24"/>
          <w:szCs w:val="24"/>
          <w:lang w:val="ru-RU"/>
        </w:rPr>
        <w:t xml:space="preserve">На основании приказа Министерства образования Московской области ГБОУ ВО Московской области «Академия социального управления» «Об утверждении перечня </w:t>
      </w:r>
      <w:proofErr w:type="spellStart"/>
      <w:r w:rsidRPr="00DF11A6">
        <w:rPr>
          <w:rFonts w:ascii="Times New Roman" w:eastAsia="Calibri" w:hAnsi="Times New Roman" w:cs="Times New Roman"/>
          <w:sz w:val="24"/>
          <w:szCs w:val="24"/>
          <w:lang w:val="ru-RU"/>
        </w:rPr>
        <w:t>стажировочных</w:t>
      </w:r>
      <w:proofErr w:type="spellEnd"/>
      <w:r w:rsidRPr="00DF11A6">
        <w:rPr>
          <w:rFonts w:ascii="Times New Roman" w:eastAsia="Calibri" w:hAnsi="Times New Roman" w:cs="Times New Roman"/>
          <w:sz w:val="24"/>
          <w:szCs w:val="24"/>
          <w:lang w:val="ru-RU"/>
        </w:rPr>
        <w:t xml:space="preserve"> и региональных инновационных площадок Московской области на 2022-2023 учебный год» № 886-04 от 18 июля 2022 года МБОУ </w:t>
      </w:r>
      <w:proofErr w:type="spellStart"/>
      <w:r w:rsidRPr="00DF11A6">
        <w:rPr>
          <w:rFonts w:ascii="Times New Roman" w:eastAsia="Calibri" w:hAnsi="Times New Roman" w:cs="Times New Roman"/>
          <w:sz w:val="24"/>
          <w:szCs w:val="24"/>
          <w:lang w:val="ru-RU"/>
        </w:rPr>
        <w:t>Барвихинская</w:t>
      </w:r>
      <w:proofErr w:type="spellEnd"/>
      <w:r w:rsidRPr="00DF11A6">
        <w:rPr>
          <w:rFonts w:ascii="Times New Roman" w:eastAsia="Calibri" w:hAnsi="Times New Roman" w:cs="Times New Roman"/>
          <w:sz w:val="24"/>
          <w:szCs w:val="24"/>
          <w:lang w:val="ru-RU"/>
        </w:rPr>
        <w:t xml:space="preserve"> СОШ стала Региональ</w:t>
      </w:r>
      <w:r w:rsidR="00D737FC" w:rsidRPr="00DF11A6">
        <w:rPr>
          <w:rFonts w:ascii="Times New Roman" w:eastAsia="Calibri" w:hAnsi="Times New Roman" w:cs="Times New Roman"/>
          <w:sz w:val="24"/>
          <w:szCs w:val="24"/>
          <w:lang w:val="ru-RU"/>
        </w:rPr>
        <w:t xml:space="preserve">ной инновационной площадкой по </w:t>
      </w:r>
      <w:r w:rsidRPr="00DF11A6">
        <w:rPr>
          <w:rFonts w:ascii="Times New Roman" w:eastAsia="Calibri" w:hAnsi="Times New Roman" w:cs="Times New Roman"/>
          <w:sz w:val="24"/>
          <w:szCs w:val="24"/>
          <w:lang w:val="ru-RU"/>
        </w:rPr>
        <w:t>направлению «Введение обновленных ФГОС НОО и ФГОС ООО».  С</w:t>
      </w:r>
      <w:r w:rsidRPr="00DF11A6">
        <w:rPr>
          <w:rFonts w:hAnsi="Times New Roman" w:cs="Times New Roman"/>
          <w:sz w:val="24"/>
          <w:szCs w:val="24"/>
          <w:lang w:val="ru-RU"/>
        </w:rPr>
        <w:t xml:space="preserve"> 1 сентября 2022</w:t>
      </w:r>
      <w:r w:rsidRPr="00DF11A6">
        <w:rPr>
          <w:rFonts w:hAnsi="Times New Roman" w:cs="Times New Roman"/>
          <w:sz w:val="24"/>
          <w:szCs w:val="24"/>
        </w:rPr>
        <w:t> </w:t>
      </w:r>
      <w:r w:rsidRPr="00DF11A6">
        <w:rPr>
          <w:rFonts w:hAnsi="Times New Roman" w:cs="Times New Roman"/>
          <w:sz w:val="24"/>
          <w:szCs w:val="24"/>
          <w:lang w:val="ru-RU"/>
        </w:rPr>
        <w:t xml:space="preserve">года обучающие 1-7 классов МБОУ </w:t>
      </w:r>
      <w:proofErr w:type="spellStart"/>
      <w:r w:rsidRPr="00DF11A6">
        <w:rPr>
          <w:rFonts w:hAnsi="Times New Roman" w:cs="Times New Roman"/>
          <w:sz w:val="24"/>
          <w:szCs w:val="24"/>
          <w:lang w:val="ru-RU"/>
        </w:rPr>
        <w:t>Барвихинской</w:t>
      </w:r>
      <w:proofErr w:type="spellEnd"/>
      <w:r w:rsidRPr="00DF11A6">
        <w:rPr>
          <w:rFonts w:hAnsi="Times New Roman" w:cs="Times New Roman"/>
          <w:sz w:val="24"/>
          <w:szCs w:val="24"/>
          <w:lang w:val="ru-RU"/>
        </w:rPr>
        <w:t xml:space="preserve"> СОШ начали обучение по обновленным ФГОС.  Перед этим школа вынесла</w:t>
      </w:r>
      <w:r w:rsidRPr="00DF11A6">
        <w:rPr>
          <w:rFonts w:hAnsi="Times New Roman" w:cs="Times New Roman"/>
          <w:sz w:val="24"/>
          <w:szCs w:val="24"/>
        </w:rPr>
        <w:t> </w:t>
      </w:r>
      <w:r w:rsidRPr="00DF11A6">
        <w:rPr>
          <w:rFonts w:hAnsi="Times New Roman" w:cs="Times New Roman"/>
          <w:sz w:val="24"/>
          <w:szCs w:val="24"/>
          <w:lang w:val="ru-RU"/>
        </w:rPr>
        <w:t>на общественное обсуждение перевод всех обучающихся на уровне начального общего и обучающихся 5-7-х классов на уровне основного общего образования на обновленные ФГОС и получило одобрение у 96 процентов участников обсуждения.</w:t>
      </w:r>
    </w:p>
    <w:p w:rsidR="00413EAE" w:rsidRPr="00DF11A6" w:rsidRDefault="00413EAE" w:rsidP="00413EAE">
      <w:pPr>
        <w:spacing w:before="0" w:beforeAutospacing="0" w:after="160" w:afterAutospacing="0"/>
        <w:ind w:firstLine="567"/>
        <w:jc w:val="both"/>
        <w:rPr>
          <w:rFonts w:hAnsi="Times New Roman" w:cs="Times New Roman"/>
          <w:sz w:val="24"/>
          <w:szCs w:val="24"/>
          <w:lang w:val="ru-RU"/>
        </w:rPr>
      </w:pPr>
      <w:r w:rsidRPr="00DF11A6">
        <w:rPr>
          <w:rFonts w:hAnsi="Times New Roman" w:cs="Times New Roman"/>
          <w:sz w:val="24"/>
          <w:szCs w:val="24"/>
          <w:lang w:val="ru-RU"/>
        </w:rPr>
        <w:t>Решение было принято педагогическим советом по следующим основаниям:</w:t>
      </w:r>
    </w:p>
    <w:p w:rsidR="00413EAE" w:rsidRPr="00DF11A6" w:rsidRDefault="00413EAE" w:rsidP="00413EAE">
      <w:pPr>
        <w:spacing w:before="0" w:beforeAutospacing="0" w:after="160" w:afterAutospacing="0"/>
        <w:ind w:firstLine="567"/>
        <w:jc w:val="both"/>
        <w:rPr>
          <w:rFonts w:hAnsi="Times New Roman" w:cs="Times New Roman"/>
          <w:sz w:val="24"/>
          <w:szCs w:val="24"/>
          <w:lang w:val="ru-RU"/>
        </w:rPr>
      </w:pPr>
      <w:r w:rsidRPr="00DF11A6">
        <w:rPr>
          <w:rFonts w:hAnsi="Times New Roman" w:cs="Times New Roman"/>
          <w:sz w:val="24"/>
          <w:szCs w:val="24"/>
          <w:lang w:val="ru-RU"/>
        </w:rPr>
        <w:t>•</w:t>
      </w:r>
      <w:r w:rsidRPr="00DF11A6">
        <w:rPr>
          <w:rFonts w:hAnsi="Times New Roman" w:cs="Times New Roman"/>
          <w:sz w:val="24"/>
          <w:szCs w:val="24"/>
          <w:lang w:val="ru-RU"/>
        </w:rPr>
        <w:tab/>
        <w:t>наличие соответствующих условий;</w:t>
      </w:r>
    </w:p>
    <w:p w:rsidR="00413EAE" w:rsidRPr="00DF11A6" w:rsidRDefault="00413EAE" w:rsidP="00413EAE">
      <w:pPr>
        <w:spacing w:before="0" w:beforeAutospacing="0" w:after="160" w:afterAutospacing="0"/>
        <w:ind w:firstLine="567"/>
        <w:jc w:val="both"/>
        <w:rPr>
          <w:rFonts w:hAnsi="Times New Roman" w:cs="Times New Roman"/>
          <w:sz w:val="24"/>
          <w:szCs w:val="24"/>
          <w:lang w:val="ru-RU"/>
        </w:rPr>
      </w:pPr>
      <w:r w:rsidRPr="00DF11A6">
        <w:rPr>
          <w:rFonts w:hAnsi="Times New Roman" w:cs="Times New Roman"/>
          <w:sz w:val="24"/>
          <w:szCs w:val="24"/>
          <w:lang w:val="ru-RU"/>
        </w:rPr>
        <w:t>•</w:t>
      </w:r>
      <w:r w:rsidRPr="00DF11A6">
        <w:rPr>
          <w:rFonts w:hAnsi="Times New Roman" w:cs="Times New Roman"/>
          <w:sz w:val="24"/>
          <w:szCs w:val="24"/>
          <w:lang w:val="ru-RU"/>
        </w:rPr>
        <w:tab/>
        <w:t>согласие родителей (законных представителей) несовершеннолетних обучающихся 2–7-х классов.</w:t>
      </w:r>
    </w:p>
    <w:p w:rsidR="00413EAE" w:rsidRPr="00DF11A6" w:rsidRDefault="00413EAE" w:rsidP="00413EAE">
      <w:pPr>
        <w:ind w:firstLine="567"/>
        <w:jc w:val="both"/>
        <w:rPr>
          <w:rFonts w:hAnsi="Times New Roman" w:cs="Times New Roman"/>
          <w:sz w:val="24"/>
          <w:szCs w:val="24"/>
          <w:lang w:val="ru-RU"/>
        </w:rPr>
      </w:pPr>
      <w:r w:rsidRPr="00DF11A6">
        <w:rPr>
          <w:rFonts w:hAnsi="Times New Roman" w:cs="Times New Roman"/>
          <w:sz w:val="24"/>
          <w:szCs w:val="24"/>
          <w:lang w:val="ru-RU"/>
        </w:rPr>
        <w:t xml:space="preserve">С 1 сентября 2023 года в соответствии с Федеральным законом от 24.09.2022 № 371-ФЗ МБОУ </w:t>
      </w:r>
      <w:proofErr w:type="spellStart"/>
      <w:r w:rsidRPr="00DF11A6">
        <w:rPr>
          <w:rFonts w:hAnsi="Times New Roman" w:cs="Times New Roman"/>
          <w:sz w:val="24"/>
          <w:szCs w:val="24"/>
          <w:lang w:val="ru-RU"/>
        </w:rPr>
        <w:t>Барвихинская</w:t>
      </w:r>
      <w:proofErr w:type="spellEnd"/>
      <w:r w:rsidRPr="00DF11A6">
        <w:rPr>
          <w:rFonts w:hAnsi="Times New Roman" w:cs="Times New Roman"/>
          <w:sz w:val="24"/>
          <w:szCs w:val="24"/>
          <w:lang w:val="ru-RU"/>
        </w:rPr>
        <w:t xml:space="preserve"> СОШ приступила к реализации ООП всех уровней образования в соответствии с ФОП. Школа разработала и</w:t>
      </w:r>
      <w:r w:rsidR="00D737FC" w:rsidRPr="00DF11A6">
        <w:rPr>
          <w:rFonts w:hAnsi="Times New Roman" w:cs="Times New Roman"/>
          <w:sz w:val="24"/>
          <w:szCs w:val="24"/>
          <w:lang w:val="ru-RU"/>
        </w:rPr>
        <w:t xml:space="preserve"> </w:t>
      </w:r>
      <w:r w:rsidRPr="00DF11A6">
        <w:rPr>
          <w:rFonts w:hAnsi="Times New Roman" w:cs="Times New Roman"/>
          <w:sz w:val="24"/>
          <w:szCs w:val="24"/>
          <w:lang w:val="ru-RU"/>
        </w:rPr>
        <w:t>приняла на педагогическом совете 28.08.2023 (протокол № 1) основные общеобразовательные программы – начального общего, основного общего и среднего общего образования, отвечающие требованиям федеральных образовательных программ, а также определила направления работы с участниками образовательных отношений для достижения планируемых результатов.</w:t>
      </w:r>
    </w:p>
    <w:p w:rsidR="00413EAE" w:rsidRPr="00DF11A6" w:rsidRDefault="00413EAE" w:rsidP="00413EAE">
      <w:pPr>
        <w:ind w:firstLine="567"/>
        <w:jc w:val="both"/>
        <w:rPr>
          <w:rFonts w:hAnsi="Times New Roman" w:cs="Times New Roman"/>
          <w:sz w:val="24"/>
          <w:szCs w:val="24"/>
          <w:lang w:val="ru-RU"/>
        </w:rPr>
      </w:pPr>
      <w:r w:rsidRPr="00DF11A6">
        <w:rPr>
          <w:rFonts w:hAnsi="Times New Roman" w:cs="Times New Roman"/>
          <w:sz w:val="24"/>
          <w:szCs w:val="24"/>
          <w:lang w:val="ru-RU"/>
        </w:rPr>
        <w:t>Деятельность рабочей группы в 2023</w:t>
      </w:r>
      <w:r w:rsidRPr="00DF11A6">
        <w:rPr>
          <w:rFonts w:hAnsi="Times New Roman" w:cs="Times New Roman"/>
          <w:sz w:val="24"/>
          <w:szCs w:val="24"/>
        </w:rPr>
        <w:t> </w:t>
      </w:r>
      <w:r w:rsidRPr="00DF11A6">
        <w:rPr>
          <w:rFonts w:hAnsi="Times New Roman" w:cs="Times New Roman"/>
          <w:sz w:val="24"/>
          <w:szCs w:val="24"/>
          <w:lang w:val="ru-RU"/>
        </w:rPr>
        <w:t>году</w:t>
      </w:r>
      <w:r w:rsidRPr="00DF11A6">
        <w:rPr>
          <w:rFonts w:hAnsi="Times New Roman" w:cs="Times New Roman"/>
          <w:sz w:val="24"/>
          <w:szCs w:val="24"/>
        </w:rPr>
        <w:t> </w:t>
      </w:r>
      <w:r w:rsidRPr="00DF11A6">
        <w:rPr>
          <w:rFonts w:hAnsi="Times New Roman" w:cs="Times New Roman"/>
          <w:sz w:val="24"/>
          <w:szCs w:val="24"/>
          <w:lang w:val="ru-RU"/>
        </w:rPr>
        <w:t xml:space="preserve">по внедрению обновленные ФГОС и внедрению ФОП можно </w:t>
      </w:r>
      <w:proofErr w:type="gramStart"/>
      <w:r w:rsidRPr="00DF11A6">
        <w:rPr>
          <w:rFonts w:hAnsi="Times New Roman" w:cs="Times New Roman"/>
          <w:sz w:val="24"/>
          <w:szCs w:val="24"/>
          <w:lang w:val="ru-RU"/>
        </w:rPr>
        <w:t>оценить</w:t>
      </w:r>
      <w:proofErr w:type="gramEnd"/>
      <w:r w:rsidRPr="00DF11A6">
        <w:rPr>
          <w:rFonts w:hAnsi="Times New Roman" w:cs="Times New Roman"/>
          <w:sz w:val="24"/>
          <w:szCs w:val="24"/>
          <w:lang w:val="ru-RU"/>
        </w:rPr>
        <w:t xml:space="preserve"> как хорошую: мероприятия дорожных</w:t>
      </w:r>
      <w:r w:rsidRPr="00DF11A6">
        <w:rPr>
          <w:rFonts w:hAnsi="Times New Roman" w:cs="Times New Roman"/>
          <w:sz w:val="24"/>
          <w:szCs w:val="24"/>
        </w:rPr>
        <w:t> </w:t>
      </w:r>
      <w:r w:rsidRPr="00DF11A6">
        <w:rPr>
          <w:rFonts w:hAnsi="Times New Roman" w:cs="Times New Roman"/>
          <w:sz w:val="24"/>
          <w:szCs w:val="24"/>
          <w:lang w:val="ru-RU"/>
        </w:rPr>
        <w:t>карт по переходу на обновленные ФГОС и внедрению ФОП</w:t>
      </w:r>
      <w:r w:rsidRPr="00DF11A6">
        <w:rPr>
          <w:rFonts w:hAnsi="Times New Roman" w:cs="Times New Roman"/>
          <w:sz w:val="24"/>
          <w:szCs w:val="24"/>
        </w:rPr>
        <w:t> </w:t>
      </w:r>
      <w:r w:rsidRPr="00DF11A6">
        <w:rPr>
          <w:rFonts w:hAnsi="Times New Roman" w:cs="Times New Roman"/>
          <w:sz w:val="24"/>
          <w:szCs w:val="24"/>
          <w:lang w:val="ru-RU"/>
        </w:rPr>
        <w:t>реализованы на 100</w:t>
      </w:r>
      <w:r w:rsidRPr="00DF11A6">
        <w:rPr>
          <w:rFonts w:hAnsi="Times New Roman" w:cs="Times New Roman"/>
          <w:sz w:val="24"/>
          <w:szCs w:val="24"/>
        </w:rPr>
        <w:t> </w:t>
      </w:r>
      <w:r w:rsidRPr="00DF11A6">
        <w:rPr>
          <w:rFonts w:hAnsi="Times New Roman" w:cs="Times New Roman"/>
          <w:sz w:val="24"/>
          <w:szCs w:val="24"/>
          <w:lang w:val="ru-RU"/>
        </w:rPr>
        <w:t>процентов.</w:t>
      </w:r>
    </w:p>
    <w:p w:rsidR="00413EAE" w:rsidRPr="00DF11A6" w:rsidRDefault="00413EAE" w:rsidP="00413EAE">
      <w:pPr>
        <w:jc w:val="both"/>
        <w:rPr>
          <w:rFonts w:hAnsi="Times New Roman" w:cs="Times New Roman"/>
          <w:sz w:val="24"/>
          <w:szCs w:val="24"/>
          <w:lang w:val="ru-RU"/>
        </w:rPr>
      </w:pPr>
      <w:r w:rsidRPr="00DF11A6">
        <w:rPr>
          <w:rFonts w:hAnsi="Times New Roman" w:cs="Times New Roman"/>
          <w:sz w:val="24"/>
          <w:szCs w:val="24"/>
          <w:lang w:val="ru-RU"/>
        </w:rPr>
        <w:lastRenderedPageBreak/>
        <w:t>С 1 сентября 2023 года осуществляется реализация ООП НОО и ООП ООО по обновленным ФГОС во всех параллелях начального общего образования и в 5-7-х классах на уровне ООО.</w:t>
      </w:r>
    </w:p>
    <w:p w:rsidR="00413EAE" w:rsidRPr="00DF11A6" w:rsidRDefault="00413EAE" w:rsidP="00413EAE">
      <w:pPr>
        <w:jc w:val="both"/>
        <w:rPr>
          <w:rFonts w:hAnsi="Times New Roman" w:cs="Times New Roman"/>
          <w:sz w:val="24"/>
          <w:szCs w:val="24"/>
          <w:lang w:val="ru-RU"/>
        </w:rPr>
      </w:pPr>
      <w:r w:rsidRPr="00DF11A6">
        <w:rPr>
          <w:rFonts w:hAnsi="Times New Roman" w:cs="Times New Roman"/>
          <w:sz w:val="24"/>
          <w:szCs w:val="24"/>
          <w:lang w:val="ru-RU"/>
        </w:rPr>
        <w:t>С 1 сентября 2023 года школа реализует 5 основных общеобразовательных программ, разработанных в соответствии с ФОП уровня образования:</w:t>
      </w:r>
    </w:p>
    <w:p w:rsidR="00413EAE" w:rsidRPr="00DF11A6" w:rsidRDefault="00413EAE" w:rsidP="00413EAE">
      <w:pPr>
        <w:jc w:val="both"/>
        <w:rPr>
          <w:rFonts w:hAnsi="Times New Roman" w:cs="Times New Roman"/>
          <w:sz w:val="24"/>
          <w:szCs w:val="24"/>
          <w:lang w:val="ru-RU"/>
        </w:rPr>
      </w:pPr>
      <w:r w:rsidRPr="00DF11A6">
        <w:rPr>
          <w:rFonts w:hAnsi="Times New Roman" w:cs="Times New Roman"/>
          <w:sz w:val="24"/>
          <w:szCs w:val="24"/>
          <w:lang w:val="ru-RU"/>
        </w:rPr>
        <w:t xml:space="preserve">Для 1-4 классов – ООП НОО, разработанную в соответствии с ФГОС НОО, утвержденным приказом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России от 31.05.2021 № 286 и ФОП НОО, утвержденной приказа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России от 18.05.2023 № 372;</w:t>
      </w:r>
    </w:p>
    <w:p w:rsidR="00413EAE" w:rsidRPr="00DF11A6" w:rsidRDefault="00413EAE" w:rsidP="00413EAE">
      <w:pPr>
        <w:jc w:val="both"/>
        <w:rPr>
          <w:rFonts w:hAnsi="Times New Roman" w:cs="Times New Roman"/>
          <w:sz w:val="24"/>
          <w:szCs w:val="24"/>
          <w:lang w:val="ru-RU"/>
        </w:rPr>
      </w:pPr>
      <w:r w:rsidRPr="00DF11A6">
        <w:rPr>
          <w:rFonts w:hAnsi="Times New Roman" w:cs="Times New Roman"/>
          <w:sz w:val="24"/>
          <w:szCs w:val="24"/>
          <w:lang w:val="ru-RU"/>
        </w:rPr>
        <w:t xml:space="preserve">Для 5-7 классов – ООП ООО, разработанную в соответствии с ФГОС ООО, утвержденным приказом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России от 31.05.2021 № 287 и ФОП ООО, утвержденной приказом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России от 18.05.2023 № 370;</w:t>
      </w:r>
    </w:p>
    <w:p w:rsidR="00413EAE" w:rsidRPr="00DF11A6" w:rsidRDefault="00413EAE" w:rsidP="00413EAE">
      <w:pPr>
        <w:jc w:val="both"/>
        <w:rPr>
          <w:rFonts w:hAnsi="Times New Roman" w:cs="Times New Roman"/>
          <w:sz w:val="24"/>
          <w:szCs w:val="24"/>
          <w:lang w:val="ru-RU"/>
        </w:rPr>
      </w:pPr>
      <w:r w:rsidRPr="00DF11A6">
        <w:rPr>
          <w:rFonts w:hAnsi="Times New Roman" w:cs="Times New Roman"/>
          <w:sz w:val="24"/>
          <w:szCs w:val="24"/>
          <w:lang w:val="ru-RU"/>
        </w:rPr>
        <w:t xml:space="preserve">Для 8-9-х классов – ООП ООО, разработанную в соответствии с ФГОС ООО, утвержденным приказом </w:t>
      </w:r>
      <w:proofErr w:type="spellStart"/>
      <w:r w:rsidRPr="00DF11A6">
        <w:rPr>
          <w:rFonts w:hAnsi="Times New Roman" w:cs="Times New Roman"/>
          <w:sz w:val="24"/>
          <w:szCs w:val="24"/>
          <w:lang w:val="ru-RU"/>
        </w:rPr>
        <w:t>Минобрнауки</w:t>
      </w:r>
      <w:proofErr w:type="spellEnd"/>
      <w:r w:rsidRPr="00DF11A6">
        <w:rPr>
          <w:rFonts w:hAnsi="Times New Roman" w:cs="Times New Roman"/>
          <w:sz w:val="24"/>
          <w:szCs w:val="24"/>
          <w:lang w:val="ru-RU"/>
        </w:rPr>
        <w:t xml:space="preserve"> России от 17.12.2010 № 1897 и ФОП ООО, утвержденной приказом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России от 18.05.2023 № 370;</w:t>
      </w:r>
    </w:p>
    <w:p w:rsidR="00413EAE" w:rsidRPr="00DF11A6" w:rsidRDefault="00413EAE" w:rsidP="00413EAE">
      <w:pPr>
        <w:jc w:val="both"/>
        <w:rPr>
          <w:rFonts w:hAnsi="Times New Roman" w:cs="Times New Roman"/>
          <w:sz w:val="24"/>
          <w:szCs w:val="24"/>
          <w:lang w:val="ru-RU"/>
        </w:rPr>
      </w:pPr>
      <w:r w:rsidRPr="00DF11A6">
        <w:rPr>
          <w:rFonts w:hAnsi="Times New Roman" w:cs="Times New Roman"/>
          <w:sz w:val="24"/>
          <w:szCs w:val="24"/>
          <w:lang w:val="ru-RU"/>
        </w:rPr>
        <w:t xml:space="preserve">Для 10-11-х классов – ООП СОО, разработанную в соответствии с ФГОС СОО, утвержденным приказом </w:t>
      </w:r>
      <w:proofErr w:type="spellStart"/>
      <w:r w:rsidRPr="00DF11A6">
        <w:rPr>
          <w:rFonts w:hAnsi="Times New Roman" w:cs="Times New Roman"/>
          <w:sz w:val="24"/>
          <w:szCs w:val="24"/>
          <w:lang w:val="ru-RU"/>
        </w:rPr>
        <w:t>Минобрнауки</w:t>
      </w:r>
      <w:proofErr w:type="spellEnd"/>
      <w:r w:rsidRPr="00DF11A6">
        <w:rPr>
          <w:rFonts w:hAnsi="Times New Roman" w:cs="Times New Roman"/>
          <w:sz w:val="24"/>
          <w:szCs w:val="24"/>
          <w:lang w:val="ru-RU"/>
        </w:rPr>
        <w:t xml:space="preserve"> России от 17.05.2012 № 413 и ФОП СОО, утвержденной приказом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России от 18.05.2023 № 371.</w:t>
      </w:r>
    </w:p>
    <w:p w:rsidR="00C61130" w:rsidRPr="00DF11A6" w:rsidRDefault="0031261B">
      <w:pPr>
        <w:jc w:val="center"/>
        <w:rPr>
          <w:rFonts w:hAnsi="Times New Roman" w:cs="Times New Roman"/>
          <w:sz w:val="24"/>
          <w:szCs w:val="24"/>
          <w:lang w:val="ru-RU"/>
        </w:rPr>
      </w:pPr>
      <w:r w:rsidRPr="00DF11A6">
        <w:rPr>
          <w:rFonts w:hAnsi="Times New Roman" w:cs="Times New Roman"/>
          <w:b/>
          <w:bCs/>
          <w:sz w:val="24"/>
          <w:szCs w:val="24"/>
          <w:lang w:val="ru-RU"/>
        </w:rPr>
        <w:t>Внедрение Концепции информационной безопасности детей</w:t>
      </w:r>
    </w:p>
    <w:p w:rsidR="00C61130" w:rsidRPr="00DF11A6" w:rsidRDefault="0031261B" w:rsidP="007F6756">
      <w:pPr>
        <w:ind w:firstLine="567"/>
        <w:jc w:val="both"/>
        <w:rPr>
          <w:rFonts w:hAnsi="Times New Roman" w:cs="Times New Roman"/>
          <w:sz w:val="24"/>
          <w:szCs w:val="24"/>
          <w:lang w:val="ru-RU"/>
        </w:rPr>
      </w:pPr>
      <w:r w:rsidRPr="00DF11A6">
        <w:rPr>
          <w:rFonts w:hAnsi="Times New Roman" w:cs="Times New Roman"/>
          <w:sz w:val="24"/>
          <w:szCs w:val="24"/>
          <w:lang w:val="ru-RU"/>
        </w:rPr>
        <w:t xml:space="preserve">С 1 сентября 2023 года МБОУ </w:t>
      </w:r>
      <w:proofErr w:type="spellStart"/>
      <w:r w:rsidR="007F6756" w:rsidRPr="00DF11A6">
        <w:rPr>
          <w:rFonts w:hAnsi="Times New Roman" w:cs="Times New Roman"/>
          <w:sz w:val="24"/>
          <w:szCs w:val="24"/>
          <w:lang w:val="ru-RU"/>
        </w:rPr>
        <w:t>Барвихинская</w:t>
      </w:r>
      <w:proofErr w:type="spellEnd"/>
      <w:r w:rsidR="007F6756" w:rsidRPr="00DF11A6">
        <w:rPr>
          <w:rFonts w:hAnsi="Times New Roman" w:cs="Times New Roman"/>
          <w:sz w:val="24"/>
          <w:szCs w:val="24"/>
          <w:lang w:val="ru-RU"/>
        </w:rPr>
        <w:t xml:space="preserve"> СОШ </w:t>
      </w:r>
      <w:r w:rsidRPr="00DF11A6">
        <w:rPr>
          <w:rFonts w:hAnsi="Times New Roman" w:cs="Times New Roman"/>
          <w:sz w:val="24"/>
          <w:szCs w:val="24"/>
          <w:lang w:val="ru-RU"/>
        </w:rPr>
        <w:t>внедряет в образовательный процесс Концепцию информационной безопасности детей.</w:t>
      </w:r>
    </w:p>
    <w:p w:rsidR="00C61130" w:rsidRPr="00DF11A6" w:rsidRDefault="0031261B" w:rsidP="007F6756">
      <w:pPr>
        <w:ind w:firstLine="567"/>
        <w:rPr>
          <w:rFonts w:hAnsi="Times New Roman" w:cs="Times New Roman"/>
          <w:sz w:val="24"/>
          <w:szCs w:val="24"/>
          <w:lang w:val="ru-RU"/>
        </w:rPr>
      </w:pPr>
      <w:r w:rsidRPr="00DF11A6">
        <w:rPr>
          <w:rFonts w:hAnsi="Times New Roman" w:cs="Times New Roman"/>
          <w:sz w:val="24"/>
          <w:szCs w:val="24"/>
          <w:lang w:val="ru-RU"/>
        </w:rPr>
        <w:t>С целью внедрения концепции разработан план, куда включены мероприятия, которые помогут преподавать учебные предметы с учетом новой концепции.</w:t>
      </w:r>
    </w:p>
    <w:p w:rsidR="00C61130" w:rsidRPr="00DF11A6" w:rsidRDefault="0031261B" w:rsidP="007F6756">
      <w:pPr>
        <w:ind w:firstLine="567"/>
        <w:jc w:val="both"/>
        <w:rPr>
          <w:rFonts w:hAnsi="Times New Roman" w:cs="Times New Roman"/>
          <w:sz w:val="24"/>
          <w:szCs w:val="24"/>
        </w:rPr>
      </w:pPr>
      <w:r w:rsidRPr="00DF11A6">
        <w:rPr>
          <w:rFonts w:hAnsi="Times New Roman" w:cs="Times New Roman"/>
          <w:sz w:val="24"/>
          <w:szCs w:val="24"/>
          <w:lang w:val="ru-RU"/>
        </w:rPr>
        <w:t xml:space="preserve">В соответствии с планом проведена ревизия рабочих программ учебных предметов. </w:t>
      </w:r>
      <w:r w:rsidRPr="00DF11A6">
        <w:rPr>
          <w:rFonts w:hAnsi="Times New Roman" w:cs="Times New Roman"/>
          <w:sz w:val="24"/>
          <w:szCs w:val="24"/>
        </w:rPr>
        <w:t xml:space="preserve">В </w:t>
      </w:r>
      <w:proofErr w:type="spellStart"/>
      <w:r w:rsidRPr="00DF11A6">
        <w:rPr>
          <w:rFonts w:hAnsi="Times New Roman" w:cs="Times New Roman"/>
          <w:sz w:val="24"/>
          <w:szCs w:val="24"/>
        </w:rPr>
        <w:t>ходе</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ревизии</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скорректировали</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содержание</w:t>
      </w:r>
      <w:proofErr w:type="spellEnd"/>
      <w:r w:rsidRPr="00DF11A6">
        <w:rPr>
          <w:rFonts w:hAnsi="Times New Roman" w:cs="Times New Roman"/>
          <w:sz w:val="24"/>
          <w:szCs w:val="24"/>
        </w:rPr>
        <w:t xml:space="preserve"> рабочих программ, чтобы обучить детей навыкам ответственного поведения в цифровой среде.</w:t>
      </w:r>
    </w:p>
    <w:p w:rsidR="00C61130" w:rsidRPr="00DF11A6" w:rsidRDefault="0031261B" w:rsidP="007F6756">
      <w:pPr>
        <w:ind w:firstLine="567"/>
        <w:jc w:val="both"/>
        <w:rPr>
          <w:rFonts w:hAnsi="Times New Roman" w:cs="Times New Roman"/>
          <w:sz w:val="24"/>
          <w:szCs w:val="24"/>
        </w:rPr>
      </w:pPr>
      <w:proofErr w:type="spellStart"/>
      <w:r w:rsidRPr="00DF11A6">
        <w:rPr>
          <w:rFonts w:hAnsi="Times New Roman" w:cs="Times New Roman"/>
          <w:sz w:val="24"/>
          <w:szCs w:val="24"/>
        </w:rPr>
        <w:t>Методическими</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объединениями</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предложены</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темы</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по</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информационной</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безопасности</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которые</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можно</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включить</w:t>
      </w:r>
      <w:proofErr w:type="spellEnd"/>
      <w:r w:rsidRPr="00DF11A6">
        <w:rPr>
          <w:rFonts w:hAnsi="Times New Roman" w:cs="Times New Roman"/>
          <w:sz w:val="24"/>
          <w:szCs w:val="24"/>
        </w:rPr>
        <w:t xml:space="preserve"> в </w:t>
      </w:r>
      <w:proofErr w:type="spellStart"/>
      <w:r w:rsidRPr="00DF11A6">
        <w:rPr>
          <w:rFonts w:hAnsi="Times New Roman" w:cs="Times New Roman"/>
          <w:sz w:val="24"/>
          <w:szCs w:val="24"/>
        </w:rPr>
        <w:t>рабочие</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программы</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учебных</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предметов</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Информатика</w:t>
      </w:r>
      <w:proofErr w:type="spellEnd"/>
      <w:r w:rsidRPr="00DF11A6">
        <w:rPr>
          <w:rFonts w:hAnsi="Times New Roman" w:cs="Times New Roman"/>
          <w:sz w:val="24"/>
          <w:szCs w:val="24"/>
        </w:rPr>
        <w:t>», «</w:t>
      </w:r>
      <w:proofErr w:type="spellStart"/>
      <w:r w:rsidRPr="00DF11A6">
        <w:rPr>
          <w:rFonts w:hAnsi="Times New Roman" w:cs="Times New Roman"/>
          <w:sz w:val="24"/>
          <w:szCs w:val="24"/>
        </w:rPr>
        <w:t>Русский</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язык</w:t>
      </w:r>
      <w:proofErr w:type="spellEnd"/>
      <w:r w:rsidRPr="00DF11A6">
        <w:rPr>
          <w:rFonts w:hAnsi="Times New Roman" w:cs="Times New Roman"/>
          <w:sz w:val="24"/>
          <w:szCs w:val="24"/>
        </w:rPr>
        <w:t>», «</w:t>
      </w:r>
      <w:proofErr w:type="spellStart"/>
      <w:r w:rsidRPr="00DF11A6">
        <w:rPr>
          <w:rFonts w:hAnsi="Times New Roman" w:cs="Times New Roman"/>
          <w:sz w:val="24"/>
          <w:szCs w:val="24"/>
        </w:rPr>
        <w:t>География</w:t>
      </w:r>
      <w:proofErr w:type="spellEnd"/>
      <w:r w:rsidRPr="00DF11A6">
        <w:rPr>
          <w:rFonts w:hAnsi="Times New Roman" w:cs="Times New Roman"/>
          <w:sz w:val="24"/>
          <w:szCs w:val="24"/>
        </w:rPr>
        <w:t>», «</w:t>
      </w:r>
      <w:proofErr w:type="spellStart"/>
      <w:r w:rsidRPr="00DF11A6">
        <w:rPr>
          <w:rFonts w:hAnsi="Times New Roman" w:cs="Times New Roman"/>
          <w:sz w:val="24"/>
          <w:szCs w:val="24"/>
        </w:rPr>
        <w:t>Технология</w:t>
      </w:r>
      <w:proofErr w:type="spellEnd"/>
      <w:r w:rsidRPr="00DF11A6">
        <w:rPr>
          <w:rFonts w:hAnsi="Times New Roman" w:cs="Times New Roman"/>
          <w:sz w:val="24"/>
          <w:szCs w:val="24"/>
        </w:rPr>
        <w:t>»</w:t>
      </w:r>
      <w:r w:rsidR="007F6756" w:rsidRPr="00DF11A6">
        <w:rPr>
          <w:rFonts w:hAnsi="Times New Roman" w:cs="Times New Roman"/>
          <w:sz w:val="24"/>
          <w:szCs w:val="24"/>
        </w:rPr>
        <w:t xml:space="preserve">. </w:t>
      </w:r>
      <w:proofErr w:type="spellStart"/>
      <w:r w:rsidRPr="00DF11A6">
        <w:rPr>
          <w:rFonts w:hAnsi="Times New Roman" w:cs="Times New Roman"/>
          <w:sz w:val="24"/>
          <w:szCs w:val="24"/>
        </w:rPr>
        <w:t>Рабочие</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программы</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учебных</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предметов</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приведены</w:t>
      </w:r>
      <w:proofErr w:type="spellEnd"/>
      <w:r w:rsidRPr="00DF11A6">
        <w:rPr>
          <w:rFonts w:hAnsi="Times New Roman" w:cs="Times New Roman"/>
          <w:sz w:val="24"/>
          <w:szCs w:val="24"/>
        </w:rPr>
        <w:t xml:space="preserve"> в </w:t>
      </w:r>
      <w:proofErr w:type="spellStart"/>
      <w:r w:rsidRPr="00DF11A6">
        <w:rPr>
          <w:rFonts w:hAnsi="Times New Roman" w:cs="Times New Roman"/>
          <w:sz w:val="24"/>
          <w:szCs w:val="24"/>
        </w:rPr>
        <w:t>соответствие</w:t>
      </w:r>
      <w:proofErr w:type="spellEnd"/>
      <w:r w:rsidRPr="00DF11A6">
        <w:rPr>
          <w:rFonts w:hAnsi="Times New Roman" w:cs="Times New Roman"/>
          <w:sz w:val="24"/>
          <w:szCs w:val="24"/>
        </w:rPr>
        <w:t xml:space="preserve"> с </w:t>
      </w:r>
      <w:proofErr w:type="spellStart"/>
      <w:r w:rsidRPr="00DF11A6">
        <w:rPr>
          <w:rFonts w:hAnsi="Times New Roman" w:cs="Times New Roman"/>
          <w:sz w:val="24"/>
          <w:szCs w:val="24"/>
        </w:rPr>
        <w:t>Концепцией</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информационной</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безопасности</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детей</w:t>
      </w:r>
      <w:proofErr w:type="spellEnd"/>
      <w:r w:rsidRPr="00DF11A6">
        <w:rPr>
          <w:rFonts w:hAnsi="Times New Roman" w:cs="Times New Roman"/>
          <w:sz w:val="24"/>
          <w:szCs w:val="24"/>
        </w:rPr>
        <w:t>.</w:t>
      </w:r>
    </w:p>
    <w:p w:rsidR="00EC61C9" w:rsidRPr="00DF11A6" w:rsidRDefault="0031261B" w:rsidP="00DF11A6">
      <w:pPr>
        <w:ind w:firstLine="567"/>
        <w:jc w:val="both"/>
        <w:rPr>
          <w:rFonts w:hAnsi="Times New Roman" w:cs="Times New Roman"/>
          <w:sz w:val="24"/>
          <w:szCs w:val="24"/>
          <w:lang w:val="ru-RU"/>
        </w:rPr>
      </w:pPr>
      <w:r w:rsidRPr="00DF11A6">
        <w:rPr>
          <w:rFonts w:hAnsi="Times New Roman" w:cs="Times New Roman"/>
          <w:sz w:val="24"/>
          <w:szCs w:val="24"/>
          <w:lang w:val="ru-RU"/>
        </w:rPr>
        <w:t>Разработаны и включены в тематическое планирования уроки информационной безопасности и цифровой грамотности. Предусмотрены мероприятия по изучению уровня информационной безопасности в школе, изучению рисков. В календарный план воспитательной работы ООО в модуле «Профилактика и безопасность» запланирован мониторинг рисков информационной безопасности, включающий психолого-педагогическое тестирование на выявление интернет-зависимости и игровой зависимости обучающихся.</w:t>
      </w:r>
    </w:p>
    <w:p w:rsidR="00C61130" w:rsidRPr="00DF11A6" w:rsidRDefault="0031261B">
      <w:pPr>
        <w:jc w:val="center"/>
        <w:rPr>
          <w:rFonts w:hAnsi="Times New Roman" w:cs="Times New Roman"/>
          <w:sz w:val="24"/>
          <w:szCs w:val="24"/>
          <w:lang w:val="ru-RU"/>
        </w:rPr>
      </w:pPr>
      <w:r w:rsidRPr="00DF11A6">
        <w:rPr>
          <w:rFonts w:hAnsi="Times New Roman" w:cs="Times New Roman"/>
          <w:b/>
          <w:bCs/>
          <w:sz w:val="24"/>
          <w:szCs w:val="24"/>
          <w:lang w:val="ru-RU"/>
        </w:rPr>
        <w:t>Применение ЭОР и ЦОР</w:t>
      </w:r>
      <w:r w:rsidR="007F6756" w:rsidRPr="00DF11A6">
        <w:rPr>
          <w:rFonts w:hAnsi="Times New Roman" w:cs="Times New Roman"/>
          <w:b/>
          <w:bCs/>
          <w:sz w:val="24"/>
          <w:szCs w:val="24"/>
          <w:lang w:val="ru-RU"/>
        </w:rPr>
        <w:t xml:space="preserve"> </w:t>
      </w:r>
    </w:p>
    <w:p w:rsidR="00C61130" w:rsidRPr="00DF11A6" w:rsidRDefault="0031261B" w:rsidP="00A34D9E">
      <w:pPr>
        <w:ind w:firstLine="567"/>
        <w:jc w:val="both"/>
        <w:rPr>
          <w:rFonts w:hAnsi="Times New Roman" w:cs="Times New Roman"/>
          <w:sz w:val="24"/>
          <w:szCs w:val="24"/>
          <w:lang w:val="ru-RU"/>
        </w:rPr>
      </w:pPr>
      <w:r w:rsidRPr="00DF11A6">
        <w:rPr>
          <w:rFonts w:hAnsi="Times New Roman" w:cs="Times New Roman"/>
          <w:sz w:val="24"/>
          <w:szCs w:val="24"/>
          <w:lang w:val="ru-RU"/>
        </w:rPr>
        <w:t>В 2023 году была продолжена работа по внедрению цифровой образовательной платформы ФГИС «Моя школа». Организованы три обучающих семинара для педагогов. На мероприятиях педагоги изучили функциональные возможности платформы.</w:t>
      </w:r>
    </w:p>
    <w:p w:rsidR="00C61130" w:rsidRPr="00DF11A6" w:rsidRDefault="0031261B" w:rsidP="00A34D9E">
      <w:pPr>
        <w:ind w:firstLine="567"/>
        <w:jc w:val="both"/>
        <w:rPr>
          <w:rFonts w:hAnsi="Times New Roman" w:cs="Times New Roman"/>
          <w:sz w:val="24"/>
          <w:szCs w:val="24"/>
          <w:lang w:val="ru-RU"/>
        </w:rPr>
      </w:pPr>
      <w:r w:rsidRPr="00DF11A6">
        <w:rPr>
          <w:rFonts w:hAnsi="Times New Roman" w:cs="Times New Roman"/>
          <w:sz w:val="24"/>
          <w:szCs w:val="24"/>
          <w:lang w:val="ru-RU"/>
        </w:rPr>
        <w:t xml:space="preserve">МБОУ </w:t>
      </w:r>
      <w:proofErr w:type="spellStart"/>
      <w:r w:rsidR="00A34D9E" w:rsidRPr="00DF11A6">
        <w:rPr>
          <w:rFonts w:hAnsi="Times New Roman" w:cs="Times New Roman"/>
          <w:sz w:val="24"/>
          <w:szCs w:val="24"/>
          <w:lang w:val="ru-RU"/>
        </w:rPr>
        <w:t>Барвихинская</w:t>
      </w:r>
      <w:proofErr w:type="spellEnd"/>
      <w:r w:rsidR="00A34D9E" w:rsidRPr="00DF11A6">
        <w:rPr>
          <w:rFonts w:hAnsi="Times New Roman" w:cs="Times New Roman"/>
          <w:sz w:val="24"/>
          <w:szCs w:val="24"/>
          <w:lang w:val="ru-RU"/>
        </w:rPr>
        <w:t xml:space="preserve"> СОШ</w:t>
      </w:r>
      <w:r w:rsidRPr="00DF11A6">
        <w:rPr>
          <w:rFonts w:hAnsi="Times New Roman" w:cs="Times New Roman"/>
          <w:sz w:val="24"/>
          <w:szCs w:val="24"/>
          <w:lang w:val="ru-RU"/>
        </w:rPr>
        <w:t xml:space="preserve"> осуществляет реализацию образовательных программ с применением ЭОР, включенных в федеральный перечень электронных </w:t>
      </w:r>
      <w:r w:rsidRPr="00DF11A6">
        <w:rPr>
          <w:rFonts w:hAnsi="Times New Roman" w:cs="Times New Roman"/>
          <w:sz w:val="24"/>
          <w:szCs w:val="24"/>
          <w:lang w:val="ru-RU"/>
        </w:rPr>
        <w:lastRenderedPageBreak/>
        <w:t xml:space="preserve">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от 02.08.2022 № 653).</w:t>
      </w:r>
    </w:p>
    <w:p w:rsidR="00C61130" w:rsidRPr="00DF11A6" w:rsidRDefault="0031261B" w:rsidP="00A34D9E">
      <w:pPr>
        <w:ind w:firstLine="567"/>
        <w:jc w:val="both"/>
        <w:rPr>
          <w:rFonts w:hAnsi="Times New Roman" w:cs="Times New Roman"/>
          <w:sz w:val="24"/>
          <w:szCs w:val="24"/>
          <w:lang w:val="ru-RU"/>
        </w:rPr>
      </w:pPr>
      <w:r w:rsidRPr="00DF11A6">
        <w:rPr>
          <w:rFonts w:hAnsi="Times New Roman" w:cs="Times New Roman"/>
          <w:sz w:val="24"/>
          <w:szCs w:val="24"/>
          <w:lang w:val="ru-RU"/>
        </w:rPr>
        <w:t xml:space="preserve">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от 04.10.2023 № 738). В ходе посещения уроков осуществлялся контроль использования ЭОР.</w:t>
      </w:r>
    </w:p>
    <w:p w:rsidR="00C61130" w:rsidRPr="00DF11A6" w:rsidRDefault="0031261B">
      <w:pPr>
        <w:rPr>
          <w:rFonts w:hAnsi="Times New Roman" w:cs="Times New Roman"/>
          <w:sz w:val="24"/>
          <w:szCs w:val="24"/>
          <w:lang w:val="ru-RU"/>
        </w:rPr>
      </w:pPr>
      <w:r w:rsidRPr="00DF11A6">
        <w:rPr>
          <w:rFonts w:hAnsi="Times New Roman" w:cs="Times New Roman"/>
          <w:sz w:val="24"/>
          <w:szCs w:val="24"/>
          <w:lang w:val="ru-RU"/>
        </w:rPr>
        <w:t>По итогам контроля установлено:</w:t>
      </w:r>
    </w:p>
    <w:p w:rsidR="00C61130" w:rsidRPr="00DF11A6" w:rsidRDefault="0031261B" w:rsidP="009135D2">
      <w:pPr>
        <w:numPr>
          <w:ilvl w:val="0"/>
          <w:numId w:val="7"/>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от 04.10.2023 № 738).</w:t>
      </w:r>
    </w:p>
    <w:p w:rsidR="00C61130" w:rsidRPr="00DF11A6" w:rsidRDefault="0031261B" w:rsidP="009135D2">
      <w:pPr>
        <w:numPr>
          <w:ilvl w:val="0"/>
          <w:numId w:val="7"/>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от 04.10.2023 № 738).</w:t>
      </w:r>
    </w:p>
    <w:p w:rsidR="00C61130" w:rsidRPr="00DF11A6" w:rsidRDefault="0031261B" w:rsidP="009135D2">
      <w:pPr>
        <w:numPr>
          <w:ilvl w:val="0"/>
          <w:numId w:val="7"/>
        </w:numPr>
        <w:ind w:left="780" w:right="180"/>
        <w:jc w:val="both"/>
        <w:rPr>
          <w:rFonts w:hAnsi="Times New Roman" w:cs="Times New Roman"/>
          <w:sz w:val="24"/>
          <w:szCs w:val="24"/>
          <w:lang w:val="ru-RU"/>
        </w:rPr>
      </w:pPr>
      <w:r w:rsidRPr="00DF11A6">
        <w:rPr>
          <w:rFonts w:hAnsi="Times New Roman" w:cs="Times New Roman"/>
          <w:sz w:val="24"/>
          <w:szCs w:val="24"/>
          <w:lang w:val="ru-RU"/>
        </w:rPr>
        <w:t xml:space="preserve">Мероприятия по подключению к ФГИС «Моя школа» в МБОУ </w:t>
      </w:r>
      <w:proofErr w:type="spellStart"/>
      <w:r w:rsidR="00CE2F46" w:rsidRPr="00DF11A6">
        <w:rPr>
          <w:rFonts w:hAnsi="Times New Roman" w:cs="Times New Roman"/>
          <w:sz w:val="24"/>
          <w:szCs w:val="24"/>
          <w:lang w:val="ru-RU"/>
        </w:rPr>
        <w:t>Барвихинская</w:t>
      </w:r>
      <w:proofErr w:type="spellEnd"/>
      <w:r w:rsidR="00CE2F46" w:rsidRPr="00DF11A6">
        <w:rPr>
          <w:rFonts w:hAnsi="Times New Roman" w:cs="Times New Roman"/>
          <w:sz w:val="24"/>
          <w:szCs w:val="24"/>
          <w:lang w:val="ru-RU"/>
        </w:rPr>
        <w:t xml:space="preserve"> СОШ</w:t>
      </w:r>
      <w:r w:rsidRPr="00DF11A6">
        <w:rPr>
          <w:rFonts w:hAnsi="Times New Roman" w:cs="Times New Roman"/>
          <w:sz w:val="24"/>
          <w:szCs w:val="24"/>
          <w:lang w:val="ru-RU"/>
        </w:rPr>
        <w:t xml:space="preserve"> выполнены на 100 процентов. По состоянию на 31.12.2023 в МБОУ </w:t>
      </w:r>
      <w:proofErr w:type="spellStart"/>
      <w:r w:rsidR="00CE2F46" w:rsidRPr="00DF11A6">
        <w:rPr>
          <w:rFonts w:hAnsi="Times New Roman" w:cs="Times New Roman"/>
          <w:sz w:val="24"/>
          <w:szCs w:val="24"/>
          <w:lang w:val="ru-RU"/>
        </w:rPr>
        <w:t>Барвихинская</w:t>
      </w:r>
      <w:proofErr w:type="spellEnd"/>
      <w:r w:rsidR="00CE2F46" w:rsidRPr="00DF11A6">
        <w:rPr>
          <w:rFonts w:hAnsi="Times New Roman" w:cs="Times New Roman"/>
          <w:sz w:val="24"/>
          <w:szCs w:val="24"/>
          <w:lang w:val="ru-RU"/>
        </w:rPr>
        <w:t xml:space="preserve"> СОШ</w:t>
      </w:r>
      <w:r w:rsidRPr="00DF11A6">
        <w:rPr>
          <w:rFonts w:hAnsi="Times New Roman" w:cs="Times New Roman"/>
          <w:sz w:val="24"/>
          <w:szCs w:val="24"/>
          <w:lang w:val="ru-RU"/>
        </w:rPr>
        <w:t xml:space="preserve"> обеспечено подключение к ФГИС «Моя школа»:</w:t>
      </w:r>
    </w:p>
    <w:p w:rsidR="00C61130" w:rsidRPr="00DF11A6" w:rsidRDefault="0031261B" w:rsidP="009135D2">
      <w:pPr>
        <w:numPr>
          <w:ilvl w:val="0"/>
          <w:numId w:val="8"/>
        </w:numPr>
        <w:ind w:left="780" w:right="180"/>
        <w:contextualSpacing/>
        <w:jc w:val="both"/>
        <w:rPr>
          <w:rFonts w:hAnsi="Times New Roman" w:cs="Times New Roman"/>
          <w:sz w:val="24"/>
          <w:szCs w:val="24"/>
        </w:rPr>
      </w:pPr>
      <w:proofErr w:type="spellStart"/>
      <w:r w:rsidRPr="00DF11A6">
        <w:rPr>
          <w:rFonts w:hAnsi="Times New Roman" w:cs="Times New Roman"/>
          <w:sz w:val="24"/>
          <w:szCs w:val="24"/>
        </w:rPr>
        <w:t>обучающихся</w:t>
      </w:r>
      <w:proofErr w:type="spellEnd"/>
      <w:r w:rsidRPr="00DF11A6">
        <w:rPr>
          <w:rFonts w:hAnsi="Times New Roman" w:cs="Times New Roman"/>
          <w:sz w:val="24"/>
          <w:szCs w:val="24"/>
        </w:rPr>
        <w:t xml:space="preserve"> – 100 </w:t>
      </w:r>
      <w:proofErr w:type="spellStart"/>
      <w:r w:rsidRPr="00DF11A6">
        <w:rPr>
          <w:rFonts w:hAnsi="Times New Roman" w:cs="Times New Roman"/>
          <w:sz w:val="24"/>
          <w:szCs w:val="24"/>
        </w:rPr>
        <w:t>процентов</w:t>
      </w:r>
      <w:proofErr w:type="spellEnd"/>
      <w:r w:rsidRPr="00DF11A6">
        <w:rPr>
          <w:rFonts w:hAnsi="Times New Roman" w:cs="Times New Roman"/>
          <w:sz w:val="24"/>
          <w:szCs w:val="24"/>
        </w:rPr>
        <w:t>;</w:t>
      </w:r>
    </w:p>
    <w:p w:rsidR="00C61130" w:rsidRPr="00DF11A6" w:rsidRDefault="0031261B" w:rsidP="009135D2">
      <w:pPr>
        <w:numPr>
          <w:ilvl w:val="0"/>
          <w:numId w:val="8"/>
        </w:numPr>
        <w:ind w:left="780" w:right="180"/>
        <w:contextualSpacing/>
        <w:jc w:val="both"/>
        <w:rPr>
          <w:rFonts w:hAnsi="Times New Roman" w:cs="Times New Roman"/>
          <w:sz w:val="24"/>
          <w:szCs w:val="24"/>
        </w:rPr>
      </w:pPr>
      <w:r w:rsidRPr="00DF11A6">
        <w:rPr>
          <w:rFonts w:hAnsi="Times New Roman" w:cs="Times New Roman"/>
          <w:sz w:val="24"/>
          <w:szCs w:val="24"/>
        </w:rPr>
        <w:t>родителей – 100 процентов;</w:t>
      </w:r>
    </w:p>
    <w:p w:rsidR="00C61130" w:rsidRPr="00DF11A6" w:rsidRDefault="0031261B" w:rsidP="009135D2">
      <w:pPr>
        <w:numPr>
          <w:ilvl w:val="0"/>
          <w:numId w:val="8"/>
        </w:numPr>
        <w:ind w:left="780" w:right="180"/>
        <w:jc w:val="both"/>
        <w:rPr>
          <w:rFonts w:hAnsi="Times New Roman" w:cs="Times New Roman"/>
          <w:sz w:val="24"/>
          <w:szCs w:val="24"/>
        </w:rPr>
      </w:pPr>
      <w:r w:rsidRPr="00DF11A6">
        <w:rPr>
          <w:rFonts w:hAnsi="Times New Roman" w:cs="Times New Roman"/>
          <w:sz w:val="24"/>
          <w:szCs w:val="24"/>
        </w:rPr>
        <w:t>педагогических работников – 100 процентов.</w:t>
      </w:r>
    </w:p>
    <w:p w:rsidR="00C61130" w:rsidRPr="00DF11A6" w:rsidRDefault="0031261B">
      <w:pPr>
        <w:jc w:val="center"/>
        <w:rPr>
          <w:rFonts w:hAnsi="Times New Roman" w:cs="Times New Roman"/>
          <w:sz w:val="24"/>
          <w:szCs w:val="24"/>
          <w:lang w:val="ru-RU"/>
        </w:rPr>
      </w:pPr>
      <w:r w:rsidRPr="00DF11A6">
        <w:rPr>
          <w:rFonts w:hAnsi="Times New Roman" w:cs="Times New Roman"/>
          <w:b/>
          <w:bCs/>
          <w:sz w:val="24"/>
          <w:szCs w:val="24"/>
          <w:lang w:val="ru-RU"/>
        </w:rPr>
        <w:t>Профили обучения</w:t>
      </w:r>
      <w:r w:rsidR="007F6756" w:rsidRPr="00DF11A6">
        <w:rPr>
          <w:rFonts w:hAnsi="Times New Roman" w:cs="Times New Roman"/>
          <w:b/>
          <w:bCs/>
          <w:sz w:val="24"/>
          <w:szCs w:val="24"/>
          <w:lang w:val="ru-RU"/>
        </w:rPr>
        <w:t xml:space="preserve"> </w:t>
      </w:r>
      <w:r w:rsidR="00E27BA7" w:rsidRPr="00DF11A6">
        <w:rPr>
          <w:rFonts w:hAnsi="Times New Roman" w:cs="Times New Roman"/>
          <w:b/>
          <w:bCs/>
          <w:sz w:val="24"/>
          <w:szCs w:val="24"/>
          <w:lang w:val="ru-RU"/>
        </w:rPr>
        <w:t xml:space="preserve"> </w:t>
      </w:r>
    </w:p>
    <w:p w:rsidR="00C61130" w:rsidRPr="00DF11A6" w:rsidRDefault="0031261B" w:rsidP="0065392B">
      <w:pPr>
        <w:ind w:firstLine="567"/>
        <w:jc w:val="both"/>
        <w:rPr>
          <w:rFonts w:hAnsi="Times New Roman" w:cs="Times New Roman"/>
          <w:sz w:val="24"/>
          <w:szCs w:val="24"/>
          <w:lang w:val="ru-RU"/>
        </w:rPr>
      </w:pPr>
      <w:r w:rsidRPr="00DF11A6">
        <w:rPr>
          <w:rFonts w:hAnsi="Times New Roman" w:cs="Times New Roman"/>
          <w:sz w:val="24"/>
          <w:szCs w:val="24"/>
          <w:lang w:val="ru-RU"/>
        </w:rPr>
        <w:t>В</w:t>
      </w:r>
      <w:r w:rsidR="0065392B" w:rsidRPr="00DF11A6">
        <w:rPr>
          <w:rFonts w:hAnsi="Times New Roman" w:cs="Times New Roman"/>
          <w:sz w:val="24"/>
          <w:szCs w:val="24"/>
          <w:lang w:val="ru-RU"/>
        </w:rPr>
        <w:t xml:space="preserve"> 202</w:t>
      </w:r>
      <w:r w:rsidR="00D737FC" w:rsidRPr="00DF11A6">
        <w:rPr>
          <w:rFonts w:hAnsi="Times New Roman" w:cs="Times New Roman"/>
          <w:sz w:val="24"/>
          <w:szCs w:val="24"/>
          <w:lang w:val="ru-RU"/>
        </w:rPr>
        <w:t>3</w:t>
      </w:r>
      <w:r w:rsidR="0065392B" w:rsidRPr="00DF11A6">
        <w:rPr>
          <w:rFonts w:hAnsi="Times New Roman" w:cs="Times New Roman"/>
          <w:sz w:val="24"/>
          <w:szCs w:val="24"/>
          <w:lang w:val="ru-RU"/>
        </w:rPr>
        <w:t>-20</w:t>
      </w:r>
      <w:r w:rsidRPr="00DF11A6">
        <w:rPr>
          <w:rFonts w:hAnsi="Times New Roman" w:cs="Times New Roman"/>
          <w:sz w:val="24"/>
          <w:szCs w:val="24"/>
          <w:lang w:val="ru-RU"/>
        </w:rPr>
        <w:t>2</w:t>
      </w:r>
      <w:r w:rsidR="00D737FC" w:rsidRPr="00DF11A6">
        <w:rPr>
          <w:rFonts w:hAnsi="Times New Roman" w:cs="Times New Roman"/>
          <w:sz w:val="24"/>
          <w:szCs w:val="24"/>
          <w:lang w:val="ru-RU"/>
        </w:rPr>
        <w:t>4</w:t>
      </w:r>
      <w:r w:rsidRPr="00DF11A6">
        <w:rPr>
          <w:rFonts w:hAnsi="Times New Roman" w:cs="Times New Roman"/>
          <w:sz w:val="24"/>
          <w:szCs w:val="24"/>
          <w:lang w:val="ru-RU"/>
        </w:rPr>
        <w:t xml:space="preserve"> году для обучающихся 10-х классов были сформированы </w:t>
      </w:r>
      <w:r w:rsidR="0065392B" w:rsidRPr="00DF11A6">
        <w:rPr>
          <w:rFonts w:hAnsi="Times New Roman" w:cs="Times New Roman"/>
          <w:sz w:val="24"/>
          <w:szCs w:val="24"/>
          <w:lang w:val="ru-RU"/>
        </w:rPr>
        <w:t>два</w:t>
      </w:r>
      <w:r w:rsidRPr="00DF11A6">
        <w:rPr>
          <w:rFonts w:hAnsi="Times New Roman" w:cs="Times New Roman"/>
          <w:sz w:val="24"/>
          <w:szCs w:val="24"/>
          <w:lang w:val="ru-RU"/>
        </w:rPr>
        <w:t xml:space="preserve"> профиля. Наибольшей популярностью пользовались социально-экономический и </w:t>
      </w:r>
      <w:r w:rsidR="00D737FC" w:rsidRPr="00DF11A6">
        <w:rPr>
          <w:rFonts w:hAnsi="Times New Roman" w:cs="Times New Roman"/>
          <w:sz w:val="24"/>
          <w:szCs w:val="24"/>
          <w:lang w:val="ru-RU"/>
        </w:rPr>
        <w:t>универсальный</w:t>
      </w:r>
      <w:r w:rsidRPr="00DF11A6">
        <w:rPr>
          <w:rFonts w:hAnsi="Times New Roman" w:cs="Times New Roman"/>
          <w:sz w:val="24"/>
          <w:szCs w:val="24"/>
          <w:lang w:val="ru-RU"/>
        </w:rPr>
        <w:t xml:space="preserve"> профили. В 2023 году с учетом </w:t>
      </w:r>
      <w:proofErr w:type="gramStart"/>
      <w:r w:rsidRPr="00DF11A6">
        <w:rPr>
          <w:rFonts w:hAnsi="Times New Roman" w:cs="Times New Roman"/>
          <w:sz w:val="24"/>
          <w:szCs w:val="24"/>
          <w:lang w:val="ru-RU"/>
        </w:rPr>
        <w:t>запросов</w:t>
      </w:r>
      <w:proofErr w:type="gramEnd"/>
      <w:r w:rsidR="0065392B" w:rsidRPr="00DF11A6">
        <w:rPr>
          <w:rFonts w:hAnsi="Times New Roman" w:cs="Times New Roman"/>
          <w:sz w:val="24"/>
          <w:szCs w:val="24"/>
          <w:lang w:val="ru-RU"/>
        </w:rPr>
        <w:t xml:space="preserve"> </w:t>
      </w:r>
      <w:r w:rsidRPr="00DF11A6">
        <w:rPr>
          <w:rFonts w:hAnsi="Times New Roman" w:cs="Times New Roman"/>
          <w:sz w:val="24"/>
          <w:szCs w:val="24"/>
          <w:lang w:val="ru-RU"/>
        </w:rPr>
        <w:t xml:space="preserve">обучающихся на основании анкетирования были сформированы </w:t>
      </w:r>
      <w:r w:rsidR="0065392B" w:rsidRPr="00DF11A6">
        <w:rPr>
          <w:rFonts w:hAnsi="Times New Roman" w:cs="Times New Roman"/>
          <w:sz w:val="24"/>
          <w:szCs w:val="24"/>
          <w:lang w:val="ru-RU"/>
        </w:rPr>
        <w:t>также два</w:t>
      </w:r>
      <w:r w:rsidRPr="00DF11A6">
        <w:rPr>
          <w:rFonts w:hAnsi="Times New Roman" w:cs="Times New Roman"/>
          <w:sz w:val="24"/>
          <w:szCs w:val="24"/>
          <w:lang w:val="ru-RU"/>
        </w:rPr>
        <w:t xml:space="preserve"> профил</w:t>
      </w:r>
      <w:r w:rsidR="0065392B" w:rsidRPr="00DF11A6">
        <w:rPr>
          <w:rFonts w:hAnsi="Times New Roman" w:cs="Times New Roman"/>
          <w:sz w:val="24"/>
          <w:szCs w:val="24"/>
          <w:lang w:val="ru-RU"/>
        </w:rPr>
        <w:t>я</w:t>
      </w:r>
      <w:r w:rsidRPr="00DF11A6">
        <w:rPr>
          <w:rFonts w:hAnsi="Times New Roman" w:cs="Times New Roman"/>
          <w:sz w:val="24"/>
          <w:szCs w:val="24"/>
          <w:lang w:val="ru-RU"/>
        </w:rPr>
        <w:t>. Таким образом, в 2023</w:t>
      </w:r>
      <w:r w:rsidR="0065392B" w:rsidRPr="00DF11A6">
        <w:rPr>
          <w:rFonts w:hAnsi="Times New Roman" w:cs="Times New Roman"/>
          <w:sz w:val="24"/>
          <w:szCs w:val="24"/>
          <w:lang w:val="ru-RU"/>
        </w:rPr>
        <w:t>-20</w:t>
      </w:r>
      <w:r w:rsidRPr="00DF11A6">
        <w:rPr>
          <w:rFonts w:hAnsi="Times New Roman" w:cs="Times New Roman"/>
          <w:sz w:val="24"/>
          <w:szCs w:val="24"/>
          <w:lang w:val="ru-RU"/>
        </w:rPr>
        <w:t>24 учебном году в полной мере реализуются ФГОС СОО и профильное обучение для обучающихся 10-х и 11-х классов. Перечень профилей и предметов на углубленном уровне – в таблице.</w:t>
      </w:r>
    </w:p>
    <w:p w:rsidR="00C61130" w:rsidRPr="00DF11A6" w:rsidRDefault="0031261B">
      <w:pPr>
        <w:rPr>
          <w:rFonts w:hAnsi="Times New Roman" w:cs="Times New Roman"/>
          <w:sz w:val="24"/>
          <w:szCs w:val="24"/>
          <w:lang w:val="ru-RU"/>
        </w:rPr>
      </w:pPr>
      <w:r w:rsidRPr="00DF11A6">
        <w:rPr>
          <w:rFonts w:hAnsi="Times New Roman" w:cs="Times New Roman"/>
          <w:b/>
          <w:bCs/>
          <w:sz w:val="24"/>
          <w:szCs w:val="24"/>
          <w:lang w:val="ru-RU"/>
        </w:rPr>
        <w:t>Таблица 3. Профили и предметы на углубленном уровне</w:t>
      </w:r>
    </w:p>
    <w:tbl>
      <w:tblPr>
        <w:tblW w:w="0" w:type="auto"/>
        <w:jc w:val="center"/>
        <w:tblLayout w:type="fixed"/>
        <w:tblCellMar>
          <w:top w:w="15" w:type="dxa"/>
          <w:left w:w="15" w:type="dxa"/>
          <w:bottom w:w="15" w:type="dxa"/>
          <w:right w:w="15" w:type="dxa"/>
        </w:tblCellMar>
        <w:tblLook w:val="0600" w:firstRow="0" w:lastRow="0" w:firstColumn="0" w:lastColumn="0" w:noHBand="1" w:noVBand="1"/>
      </w:tblPr>
      <w:tblGrid>
        <w:gridCol w:w="2000"/>
        <w:gridCol w:w="3397"/>
        <w:gridCol w:w="1830"/>
      </w:tblGrid>
      <w:tr w:rsidR="00D737FC" w:rsidRPr="00DF11A6" w:rsidTr="00D737FC">
        <w:trPr>
          <w:jc w:val="center"/>
        </w:trPr>
        <w:tc>
          <w:tcPr>
            <w:tcW w:w="2000" w:type="dxa"/>
            <w:tcBorders>
              <w:top w:val="single" w:sz="6" w:space="0" w:color="000000"/>
              <w:left w:val="single" w:sz="6" w:space="0" w:color="000000"/>
              <w:bottom w:val="single" w:sz="6" w:space="0" w:color="000000"/>
              <w:right w:val="single" w:sz="6" w:space="0" w:color="000000"/>
            </w:tcBorders>
            <w:vAlign w:val="center"/>
          </w:tcPr>
          <w:p w:rsidR="00D737FC" w:rsidRPr="00DF11A6" w:rsidRDefault="00D737FC">
            <w:pPr>
              <w:jc w:val="center"/>
              <w:rPr>
                <w:rFonts w:hAnsi="Times New Roman" w:cs="Times New Roman"/>
                <w:b/>
                <w:bCs/>
                <w:sz w:val="24"/>
                <w:szCs w:val="24"/>
              </w:rPr>
            </w:pPr>
            <w:proofErr w:type="spellStart"/>
            <w:r w:rsidRPr="00DF11A6">
              <w:rPr>
                <w:rFonts w:hAnsi="Times New Roman" w:cs="Times New Roman"/>
                <w:b/>
                <w:bCs/>
                <w:sz w:val="24"/>
                <w:szCs w:val="24"/>
              </w:rPr>
              <w:t>Профиль</w:t>
            </w:r>
            <w:proofErr w:type="spellEnd"/>
          </w:p>
        </w:tc>
        <w:tc>
          <w:tcPr>
            <w:tcW w:w="3397" w:type="dxa"/>
            <w:tcBorders>
              <w:top w:val="single" w:sz="6" w:space="0" w:color="000000"/>
              <w:left w:val="single" w:sz="6" w:space="0" w:color="000000"/>
              <w:bottom w:val="single" w:sz="6" w:space="0" w:color="000000"/>
              <w:right w:val="single" w:sz="6" w:space="0" w:color="000000"/>
            </w:tcBorders>
            <w:vAlign w:val="center"/>
          </w:tcPr>
          <w:p w:rsidR="00D737FC" w:rsidRPr="00DF11A6" w:rsidRDefault="00D737FC">
            <w:pPr>
              <w:jc w:val="center"/>
              <w:rPr>
                <w:rFonts w:hAnsi="Times New Roman" w:cs="Times New Roman"/>
                <w:b/>
                <w:bCs/>
                <w:sz w:val="24"/>
                <w:szCs w:val="24"/>
              </w:rPr>
            </w:pPr>
            <w:r w:rsidRPr="00DF11A6">
              <w:rPr>
                <w:rFonts w:hAnsi="Times New Roman" w:cs="Times New Roman"/>
                <w:b/>
                <w:bCs/>
                <w:sz w:val="24"/>
                <w:szCs w:val="24"/>
              </w:rPr>
              <w:t>Профильные предметы</w:t>
            </w:r>
          </w:p>
        </w:tc>
        <w:tc>
          <w:tcPr>
            <w:tcW w:w="1830" w:type="dxa"/>
            <w:tcBorders>
              <w:top w:val="single" w:sz="6" w:space="0" w:color="000000"/>
              <w:left w:val="single" w:sz="6" w:space="0" w:color="000000"/>
              <w:bottom w:val="single" w:sz="6" w:space="0" w:color="000000"/>
              <w:right w:val="single" w:sz="6" w:space="0" w:color="000000"/>
            </w:tcBorders>
          </w:tcPr>
          <w:p w:rsidR="00D737FC" w:rsidRPr="00DF11A6" w:rsidRDefault="00D737FC" w:rsidP="00D737FC">
            <w:pPr>
              <w:rPr>
                <w:rFonts w:hAnsi="Times New Roman" w:cs="Times New Roman"/>
                <w:b/>
                <w:bCs/>
                <w:sz w:val="24"/>
                <w:szCs w:val="24"/>
                <w:lang w:val="ru-RU"/>
              </w:rPr>
            </w:pPr>
            <w:r w:rsidRPr="00DF11A6">
              <w:rPr>
                <w:rFonts w:hAnsi="Times New Roman" w:cs="Times New Roman"/>
                <w:b/>
                <w:bCs/>
                <w:sz w:val="24"/>
                <w:szCs w:val="24"/>
                <w:lang w:val="ru-RU"/>
              </w:rPr>
              <w:t>Количество учащихся, обучающихся по профилю в 2024</w:t>
            </w:r>
            <w:r w:rsidRPr="00DF11A6">
              <w:rPr>
                <w:rFonts w:hAnsi="Times New Roman" w:cs="Times New Roman"/>
                <w:b/>
                <w:bCs/>
                <w:sz w:val="24"/>
                <w:szCs w:val="24"/>
              </w:rPr>
              <w:t> </w:t>
            </w:r>
            <w:r w:rsidRPr="00DF11A6">
              <w:rPr>
                <w:rFonts w:hAnsi="Times New Roman" w:cs="Times New Roman"/>
                <w:b/>
                <w:bCs/>
                <w:sz w:val="24"/>
                <w:szCs w:val="24"/>
                <w:lang w:val="ru-RU"/>
              </w:rPr>
              <w:t>учебном году</w:t>
            </w:r>
          </w:p>
        </w:tc>
      </w:tr>
      <w:tr w:rsidR="00D737FC" w:rsidRPr="00DF11A6" w:rsidTr="00D737FC">
        <w:trPr>
          <w:jc w:val="center"/>
        </w:trPr>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37FC" w:rsidRPr="00DF11A6" w:rsidRDefault="00D737FC" w:rsidP="00D737FC">
            <w:pPr>
              <w:rPr>
                <w:rFonts w:hAnsi="Times New Roman" w:cs="Times New Roman"/>
                <w:sz w:val="24"/>
                <w:szCs w:val="24"/>
                <w:lang w:val="ru-RU"/>
              </w:rPr>
            </w:pPr>
            <w:r w:rsidRPr="00DF11A6">
              <w:rPr>
                <w:rFonts w:hAnsi="Times New Roman" w:cs="Times New Roman"/>
                <w:sz w:val="24"/>
                <w:szCs w:val="24"/>
                <w:lang w:val="ru-RU"/>
              </w:rPr>
              <w:t>Социально-экономический</w:t>
            </w:r>
          </w:p>
        </w:tc>
        <w:tc>
          <w:tcPr>
            <w:tcW w:w="3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37FC" w:rsidRPr="00DF11A6" w:rsidRDefault="00D737FC" w:rsidP="00D737FC">
            <w:pPr>
              <w:rPr>
                <w:rFonts w:hAnsi="Times New Roman" w:cs="Times New Roman"/>
                <w:sz w:val="24"/>
                <w:szCs w:val="24"/>
                <w:lang w:val="ru-RU"/>
              </w:rPr>
            </w:pPr>
            <w:r w:rsidRPr="00DF11A6">
              <w:rPr>
                <w:rFonts w:hAnsi="Times New Roman" w:cs="Times New Roman"/>
                <w:sz w:val="24"/>
                <w:szCs w:val="24"/>
                <w:lang w:val="ru-RU"/>
              </w:rPr>
              <w:t>Математика (алгебра, геометрия, вероятность и статистика), обществознание</w:t>
            </w:r>
          </w:p>
        </w:tc>
        <w:tc>
          <w:tcPr>
            <w:tcW w:w="1830" w:type="dxa"/>
            <w:tcBorders>
              <w:top w:val="single" w:sz="6" w:space="0" w:color="000000"/>
              <w:left w:val="single" w:sz="6" w:space="0" w:color="000000"/>
              <w:bottom w:val="single" w:sz="6" w:space="0" w:color="000000"/>
              <w:right w:val="single" w:sz="6" w:space="0" w:color="000000"/>
            </w:tcBorders>
            <w:vAlign w:val="center"/>
          </w:tcPr>
          <w:p w:rsidR="00D737FC" w:rsidRPr="00DF11A6" w:rsidRDefault="00D737FC" w:rsidP="00D737FC">
            <w:pPr>
              <w:jc w:val="center"/>
              <w:rPr>
                <w:rFonts w:hAnsi="Times New Roman" w:cs="Times New Roman"/>
                <w:sz w:val="24"/>
                <w:szCs w:val="24"/>
                <w:lang w:val="ru-RU"/>
              </w:rPr>
            </w:pPr>
            <w:r w:rsidRPr="00DF11A6">
              <w:rPr>
                <w:rFonts w:hAnsi="Times New Roman" w:cs="Times New Roman"/>
                <w:sz w:val="24"/>
                <w:szCs w:val="24"/>
                <w:lang w:val="ru-RU"/>
              </w:rPr>
              <w:t>32</w:t>
            </w:r>
          </w:p>
        </w:tc>
      </w:tr>
      <w:tr w:rsidR="00D737FC" w:rsidRPr="00DF11A6" w:rsidTr="00D737FC">
        <w:trPr>
          <w:jc w:val="center"/>
        </w:trPr>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37FC" w:rsidRPr="00DF11A6" w:rsidRDefault="00D737FC" w:rsidP="00D737FC">
            <w:pPr>
              <w:rPr>
                <w:rFonts w:hAnsi="Times New Roman" w:cs="Times New Roman"/>
                <w:sz w:val="24"/>
                <w:szCs w:val="24"/>
              </w:rPr>
            </w:pPr>
            <w:proofErr w:type="spellStart"/>
            <w:r w:rsidRPr="00DF11A6">
              <w:rPr>
                <w:rFonts w:hAnsi="Times New Roman" w:cs="Times New Roman"/>
                <w:sz w:val="24"/>
                <w:szCs w:val="24"/>
              </w:rPr>
              <w:t>Универсальный</w:t>
            </w:r>
            <w:proofErr w:type="spellEnd"/>
          </w:p>
        </w:tc>
        <w:tc>
          <w:tcPr>
            <w:tcW w:w="3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37FC" w:rsidRPr="00DF11A6" w:rsidRDefault="00D737FC" w:rsidP="00D737FC">
            <w:pPr>
              <w:rPr>
                <w:rFonts w:hAnsi="Times New Roman" w:cs="Times New Roman"/>
                <w:sz w:val="24"/>
                <w:szCs w:val="24"/>
                <w:lang w:val="ru-RU"/>
              </w:rPr>
            </w:pPr>
            <w:r w:rsidRPr="00DF11A6">
              <w:rPr>
                <w:rFonts w:hAnsi="Times New Roman" w:cs="Times New Roman"/>
                <w:sz w:val="24"/>
                <w:szCs w:val="24"/>
                <w:lang w:val="ru-RU"/>
              </w:rPr>
              <w:t>Английский язык, литература</w:t>
            </w:r>
          </w:p>
        </w:tc>
        <w:tc>
          <w:tcPr>
            <w:tcW w:w="1830" w:type="dxa"/>
            <w:tcBorders>
              <w:top w:val="single" w:sz="6" w:space="0" w:color="000000"/>
              <w:left w:val="single" w:sz="6" w:space="0" w:color="000000"/>
              <w:bottom w:val="single" w:sz="6" w:space="0" w:color="000000"/>
              <w:right w:val="single" w:sz="6" w:space="0" w:color="000000"/>
            </w:tcBorders>
            <w:vAlign w:val="center"/>
          </w:tcPr>
          <w:p w:rsidR="00D737FC" w:rsidRPr="00DF11A6" w:rsidRDefault="00D737FC" w:rsidP="00D737FC">
            <w:pPr>
              <w:jc w:val="center"/>
              <w:rPr>
                <w:rFonts w:hAnsi="Times New Roman" w:cs="Times New Roman"/>
                <w:sz w:val="24"/>
                <w:szCs w:val="24"/>
                <w:lang w:val="ru-RU"/>
              </w:rPr>
            </w:pPr>
            <w:r w:rsidRPr="00DF11A6">
              <w:rPr>
                <w:rFonts w:hAnsi="Times New Roman" w:cs="Times New Roman"/>
                <w:sz w:val="24"/>
                <w:szCs w:val="24"/>
                <w:lang w:val="ru-RU"/>
              </w:rPr>
              <w:t>35</w:t>
            </w:r>
          </w:p>
        </w:tc>
      </w:tr>
      <w:tr w:rsidR="00D737FC" w:rsidRPr="00DF11A6" w:rsidTr="00D737FC">
        <w:trPr>
          <w:jc w:val="center"/>
        </w:trPr>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37FC" w:rsidRPr="00DF11A6" w:rsidRDefault="00D737FC" w:rsidP="00D737FC">
            <w:pPr>
              <w:rPr>
                <w:rFonts w:hAnsi="Times New Roman" w:cs="Times New Roman"/>
                <w:sz w:val="24"/>
                <w:szCs w:val="24"/>
              </w:rPr>
            </w:pPr>
            <w:proofErr w:type="spellStart"/>
            <w:r w:rsidRPr="00DF11A6">
              <w:rPr>
                <w:rFonts w:hAnsi="Times New Roman" w:cs="Times New Roman"/>
                <w:sz w:val="24"/>
                <w:szCs w:val="24"/>
              </w:rPr>
              <w:t>Социально-</w:t>
            </w:r>
            <w:r w:rsidRPr="00DF11A6">
              <w:rPr>
                <w:rFonts w:hAnsi="Times New Roman" w:cs="Times New Roman"/>
                <w:sz w:val="24"/>
                <w:szCs w:val="24"/>
              </w:rPr>
              <w:lastRenderedPageBreak/>
              <w:t>экономический</w:t>
            </w:r>
            <w:proofErr w:type="spellEnd"/>
          </w:p>
        </w:tc>
        <w:tc>
          <w:tcPr>
            <w:tcW w:w="3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37FC" w:rsidRPr="00DF11A6" w:rsidRDefault="00D737FC" w:rsidP="00D737FC">
            <w:pPr>
              <w:rPr>
                <w:rFonts w:hAnsi="Times New Roman" w:cs="Times New Roman"/>
                <w:sz w:val="24"/>
                <w:szCs w:val="24"/>
                <w:lang w:val="ru-RU"/>
              </w:rPr>
            </w:pPr>
            <w:r w:rsidRPr="00DF11A6">
              <w:rPr>
                <w:rFonts w:hAnsi="Times New Roman" w:cs="Times New Roman"/>
                <w:sz w:val="24"/>
                <w:szCs w:val="24"/>
                <w:lang w:val="ru-RU"/>
              </w:rPr>
              <w:lastRenderedPageBreak/>
              <w:t xml:space="preserve">Математика, география, </w:t>
            </w:r>
            <w:r w:rsidRPr="00DF11A6">
              <w:rPr>
                <w:rFonts w:hAnsi="Times New Roman" w:cs="Times New Roman"/>
                <w:sz w:val="24"/>
                <w:szCs w:val="24"/>
                <w:lang w:val="ru-RU"/>
              </w:rPr>
              <w:lastRenderedPageBreak/>
              <w:t>экономика</w:t>
            </w:r>
          </w:p>
        </w:tc>
        <w:tc>
          <w:tcPr>
            <w:tcW w:w="1830" w:type="dxa"/>
            <w:tcBorders>
              <w:top w:val="single" w:sz="6" w:space="0" w:color="000000"/>
              <w:left w:val="single" w:sz="6" w:space="0" w:color="000000"/>
              <w:bottom w:val="single" w:sz="6" w:space="0" w:color="000000"/>
              <w:right w:val="single" w:sz="6" w:space="0" w:color="000000"/>
            </w:tcBorders>
            <w:vAlign w:val="center"/>
          </w:tcPr>
          <w:p w:rsidR="00D737FC" w:rsidRPr="00DF11A6" w:rsidRDefault="00D737FC" w:rsidP="00D737FC">
            <w:pPr>
              <w:jc w:val="center"/>
              <w:rPr>
                <w:rFonts w:hAnsi="Times New Roman" w:cs="Times New Roman"/>
                <w:sz w:val="24"/>
                <w:szCs w:val="24"/>
                <w:lang w:val="ru-RU"/>
              </w:rPr>
            </w:pPr>
            <w:r w:rsidRPr="00DF11A6">
              <w:rPr>
                <w:rFonts w:hAnsi="Times New Roman" w:cs="Times New Roman"/>
                <w:sz w:val="24"/>
                <w:szCs w:val="24"/>
                <w:lang w:val="ru-RU"/>
              </w:rPr>
              <w:lastRenderedPageBreak/>
              <w:t>25</w:t>
            </w:r>
          </w:p>
        </w:tc>
      </w:tr>
      <w:tr w:rsidR="00EC61C9" w:rsidRPr="00DF11A6" w:rsidTr="00D737FC">
        <w:trPr>
          <w:jc w:val="center"/>
        </w:trPr>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37FC" w:rsidRPr="00DF11A6" w:rsidRDefault="00D737FC" w:rsidP="00D737FC">
            <w:pPr>
              <w:rPr>
                <w:rFonts w:hAnsi="Times New Roman" w:cs="Times New Roman"/>
                <w:sz w:val="24"/>
                <w:szCs w:val="24"/>
              </w:rPr>
            </w:pPr>
            <w:r w:rsidRPr="00DF11A6">
              <w:rPr>
                <w:rFonts w:hAnsi="Times New Roman" w:cs="Times New Roman"/>
                <w:sz w:val="24"/>
                <w:szCs w:val="24"/>
                <w:lang w:val="ru-RU"/>
              </w:rPr>
              <w:t>Социально-</w:t>
            </w:r>
            <w:proofErr w:type="spellStart"/>
            <w:r w:rsidRPr="00DF11A6">
              <w:rPr>
                <w:rFonts w:hAnsi="Times New Roman" w:cs="Times New Roman"/>
                <w:sz w:val="24"/>
                <w:szCs w:val="24"/>
              </w:rPr>
              <w:t>гуманитарный</w:t>
            </w:r>
            <w:proofErr w:type="spellEnd"/>
          </w:p>
        </w:tc>
        <w:tc>
          <w:tcPr>
            <w:tcW w:w="3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37FC" w:rsidRPr="00DF11A6" w:rsidRDefault="00D737FC" w:rsidP="00D737FC">
            <w:pPr>
              <w:rPr>
                <w:rFonts w:hAnsi="Times New Roman" w:cs="Times New Roman"/>
                <w:sz w:val="24"/>
                <w:szCs w:val="24"/>
                <w:lang w:val="ru-RU"/>
              </w:rPr>
            </w:pPr>
            <w:r w:rsidRPr="00DF11A6">
              <w:rPr>
                <w:rFonts w:hAnsi="Times New Roman" w:cs="Times New Roman"/>
                <w:sz w:val="24"/>
                <w:szCs w:val="24"/>
                <w:lang w:val="ru-RU"/>
              </w:rPr>
              <w:t>Право, экономика, русский язык</w:t>
            </w:r>
          </w:p>
        </w:tc>
        <w:tc>
          <w:tcPr>
            <w:tcW w:w="1830" w:type="dxa"/>
            <w:tcBorders>
              <w:top w:val="single" w:sz="6" w:space="0" w:color="000000"/>
              <w:left w:val="single" w:sz="6" w:space="0" w:color="000000"/>
              <w:bottom w:val="single" w:sz="6" w:space="0" w:color="000000"/>
              <w:right w:val="single" w:sz="6" w:space="0" w:color="000000"/>
            </w:tcBorders>
            <w:vAlign w:val="center"/>
          </w:tcPr>
          <w:p w:rsidR="00D737FC" w:rsidRPr="00DF11A6" w:rsidRDefault="00D737FC" w:rsidP="00D737FC">
            <w:pPr>
              <w:jc w:val="center"/>
              <w:rPr>
                <w:rFonts w:hAnsi="Times New Roman" w:cs="Times New Roman"/>
                <w:sz w:val="24"/>
                <w:szCs w:val="24"/>
                <w:lang w:val="ru-RU"/>
              </w:rPr>
            </w:pPr>
            <w:r w:rsidRPr="00DF11A6">
              <w:rPr>
                <w:rFonts w:hAnsi="Times New Roman" w:cs="Times New Roman"/>
                <w:sz w:val="24"/>
                <w:szCs w:val="24"/>
                <w:lang w:val="ru-RU"/>
              </w:rPr>
              <w:t>24</w:t>
            </w:r>
          </w:p>
        </w:tc>
      </w:tr>
    </w:tbl>
    <w:p w:rsidR="00C61130" w:rsidRPr="00DF11A6" w:rsidRDefault="0031261B">
      <w:pPr>
        <w:jc w:val="center"/>
        <w:rPr>
          <w:rFonts w:hAnsi="Times New Roman" w:cs="Times New Roman"/>
          <w:sz w:val="24"/>
          <w:szCs w:val="24"/>
          <w:lang w:val="ru-RU"/>
        </w:rPr>
      </w:pPr>
      <w:r w:rsidRPr="00DF11A6">
        <w:rPr>
          <w:rFonts w:hAnsi="Times New Roman" w:cs="Times New Roman"/>
          <w:b/>
          <w:bCs/>
          <w:sz w:val="24"/>
          <w:szCs w:val="24"/>
          <w:lang w:val="ru-RU"/>
        </w:rPr>
        <w:t>Внеурочная деятельность</w:t>
      </w:r>
      <w:r w:rsidR="007F6756" w:rsidRPr="00DF11A6">
        <w:rPr>
          <w:rFonts w:hAnsi="Times New Roman" w:cs="Times New Roman"/>
          <w:b/>
          <w:bCs/>
          <w:sz w:val="24"/>
          <w:szCs w:val="24"/>
          <w:lang w:val="ru-RU"/>
        </w:rPr>
        <w:t xml:space="preserve"> </w:t>
      </w:r>
      <w:r w:rsidR="00E27BA7" w:rsidRPr="00DF11A6">
        <w:rPr>
          <w:rFonts w:hAnsi="Times New Roman" w:cs="Times New Roman"/>
          <w:b/>
          <w:bCs/>
          <w:sz w:val="24"/>
          <w:szCs w:val="24"/>
          <w:lang w:val="ru-RU"/>
        </w:rPr>
        <w:t xml:space="preserve"> </w:t>
      </w:r>
    </w:p>
    <w:p w:rsidR="00EC61C9" w:rsidRPr="00DF11A6" w:rsidRDefault="00EC61C9" w:rsidP="00EC61C9">
      <w:pPr>
        <w:ind w:firstLine="567"/>
        <w:jc w:val="both"/>
        <w:rPr>
          <w:rFonts w:hAnsi="Times New Roman" w:cs="Times New Roman"/>
          <w:sz w:val="24"/>
          <w:szCs w:val="24"/>
          <w:lang w:val="ru-RU"/>
        </w:rPr>
      </w:pPr>
      <w:r w:rsidRPr="00DF11A6">
        <w:rPr>
          <w:rFonts w:hAnsi="Times New Roman" w:cs="Times New Roman"/>
          <w:sz w:val="24"/>
          <w:szCs w:val="24"/>
          <w:lang w:val="ru-RU"/>
        </w:rPr>
        <w:t>Внеурочная деятельность в 1-4-х классах представлена программами курсов внеурочной деятельности различного содержания. Перечень курсов внеурочной деятельности осуществлен с учетом пожеланий обучающихся и их родителей (законных представителей) обучающихся. Реализация данных курсов предполагает использование таких форм организации внеурочной деятельности, как экскурсии, кружки, подвижные игры, проектирование, конкурсы, викторины, мастерские, беседы, диспуты, социальные практики. Объем внеурочной деятельности не превышает максимально допустимую - до 10 часов в неделю на каждый класс.</w:t>
      </w:r>
      <w:r w:rsidRPr="00DF11A6">
        <w:rPr>
          <w:lang w:val="ru-RU"/>
        </w:rPr>
        <w:t xml:space="preserve"> </w:t>
      </w:r>
      <w:r w:rsidRPr="00DF11A6">
        <w:rPr>
          <w:rFonts w:hAnsi="Times New Roman" w:cs="Times New Roman"/>
          <w:sz w:val="24"/>
          <w:szCs w:val="24"/>
          <w:lang w:val="ru-RU"/>
        </w:rPr>
        <w:t xml:space="preserve">Вся внеурочная деятельность осуществляется непосредственно в образовательной организации. При организации внеурочной деятельности в этой работе принимают участие все педагогические работники МБОУ </w:t>
      </w:r>
      <w:proofErr w:type="spellStart"/>
      <w:r w:rsidRPr="00DF11A6">
        <w:rPr>
          <w:rFonts w:hAnsi="Times New Roman" w:cs="Times New Roman"/>
          <w:sz w:val="24"/>
          <w:szCs w:val="24"/>
          <w:lang w:val="ru-RU"/>
        </w:rPr>
        <w:t>Барвихинская</w:t>
      </w:r>
      <w:proofErr w:type="spellEnd"/>
      <w:r w:rsidRPr="00DF11A6">
        <w:rPr>
          <w:rFonts w:hAnsi="Times New Roman" w:cs="Times New Roman"/>
          <w:sz w:val="24"/>
          <w:szCs w:val="24"/>
          <w:lang w:val="ru-RU"/>
        </w:rPr>
        <w:t xml:space="preserve"> СОШ.</w:t>
      </w:r>
    </w:p>
    <w:p w:rsidR="00EC61C9" w:rsidRPr="00DF11A6" w:rsidRDefault="00EC61C9" w:rsidP="00EC61C9">
      <w:pPr>
        <w:spacing w:before="0" w:beforeAutospacing="0" w:after="160" w:afterAutospacing="0" w:line="259" w:lineRule="auto"/>
        <w:ind w:right="180" w:firstLine="567"/>
        <w:contextualSpacing/>
        <w:jc w:val="both"/>
        <w:rPr>
          <w:rFonts w:ascii="Times New Roman" w:eastAsia="Times New Roman" w:hAnsi="Times New Roman" w:cs="Times New Roman"/>
          <w:sz w:val="24"/>
          <w:szCs w:val="24"/>
          <w:lang w:val="ru-RU"/>
        </w:rPr>
      </w:pPr>
      <w:r w:rsidRPr="00DF11A6">
        <w:rPr>
          <w:rFonts w:ascii="Times New Roman" w:eastAsia="Times New Roman" w:hAnsi="Times New Roman" w:cs="Times New Roman"/>
          <w:sz w:val="24"/>
          <w:szCs w:val="24"/>
          <w:lang w:val="ru-RU"/>
        </w:rPr>
        <w:t xml:space="preserve">Курсы внеурочной деятельности из перечня, предлагаемого МБОУ </w:t>
      </w:r>
      <w:proofErr w:type="spellStart"/>
      <w:r w:rsidRPr="00DF11A6">
        <w:rPr>
          <w:rFonts w:ascii="Times New Roman" w:eastAsia="Times New Roman" w:hAnsi="Times New Roman" w:cs="Times New Roman"/>
          <w:sz w:val="24"/>
          <w:szCs w:val="24"/>
          <w:lang w:val="ru-RU"/>
        </w:rPr>
        <w:t>Барвихинская</w:t>
      </w:r>
      <w:proofErr w:type="spellEnd"/>
      <w:r w:rsidRPr="00DF11A6">
        <w:rPr>
          <w:rFonts w:ascii="Times New Roman" w:eastAsia="Times New Roman" w:hAnsi="Times New Roman" w:cs="Times New Roman"/>
          <w:sz w:val="24"/>
          <w:szCs w:val="24"/>
          <w:lang w:val="ru-RU"/>
        </w:rPr>
        <w:t xml:space="preserve"> СОШ, по выбору родителей (законных представителей) несовершеннолетних обучающихся:</w:t>
      </w:r>
    </w:p>
    <w:p w:rsidR="00EC61C9" w:rsidRPr="00DF11A6" w:rsidRDefault="00EC61C9" w:rsidP="00EC61C9">
      <w:pPr>
        <w:numPr>
          <w:ilvl w:val="0"/>
          <w:numId w:val="35"/>
        </w:numPr>
        <w:tabs>
          <w:tab w:val="clear" w:pos="720"/>
        </w:tabs>
        <w:spacing w:before="0" w:beforeAutospacing="0" w:after="160" w:afterAutospacing="0" w:line="259" w:lineRule="auto"/>
        <w:ind w:left="284" w:right="180" w:hanging="284"/>
        <w:contextualSpacing/>
        <w:jc w:val="both"/>
        <w:rPr>
          <w:rFonts w:ascii="Times New Roman" w:eastAsia="Times New Roman" w:hAnsi="Times New Roman" w:cs="Times New Roman"/>
          <w:sz w:val="24"/>
          <w:szCs w:val="24"/>
          <w:lang w:val="ru-RU"/>
        </w:rPr>
      </w:pPr>
      <w:r w:rsidRPr="00DF11A6">
        <w:rPr>
          <w:rFonts w:ascii="Times New Roman" w:eastAsia="Times New Roman" w:hAnsi="Times New Roman" w:cs="Times New Roman"/>
          <w:sz w:val="24"/>
          <w:szCs w:val="24"/>
          <w:lang w:val="ru-RU"/>
        </w:rPr>
        <w:t>«Проектная мастерская», 1–4-й</w:t>
      </w:r>
      <w:r w:rsidRPr="00DF11A6">
        <w:rPr>
          <w:rFonts w:ascii="Times New Roman" w:eastAsia="Times New Roman" w:hAnsi="Times New Roman" w:cs="Times New Roman"/>
          <w:sz w:val="24"/>
          <w:szCs w:val="24"/>
        </w:rPr>
        <w:t> </w:t>
      </w:r>
      <w:r w:rsidRPr="00DF11A6">
        <w:rPr>
          <w:rFonts w:ascii="Times New Roman" w:eastAsia="Times New Roman" w:hAnsi="Times New Roman" w:cs="Times New Roman"/>
          <w:sz w:val="24"/>
          <w:szCs w:val="24"/>
          <w:lang w:val="ru-RU"/>
        </w:rPr>
        <w:t>классы (1 час в неделю);</w:t>
      </w:r>
    </w:p>
    <w:p w:rsidR="00EC61C9" w:rsidRPr="00DF11A6" w:rsidRDefault="00EC61C9" w:rsidP="00EC61C9">
      <w:pPr>
        <w:numPr>
          <w:ilvl w:val="0"/>
          <w:numId w:val="35"/>
        </w:numPr>
        <w:tabs>
          <w:tab w:val="clear" w:pos="720"/>
        </w:tabs>
        <w:spacing w:before="0" w:beforeAutospacing="0" w:after="160" w:afterAutospacing="0" w:line="259" w:lineRule="auto"/>
        <w:ind w:left="284" w:right="180" w:hanging="284"/>
        <w:contextualSpacing/>
        <w:jc w:val="both"/>
        <w:rPr>
          <w:rFonts w:ascii="Times New Roman" w:eastAsia="Times New Roman" w:hAnsi="Times New Roman" w:cs="Times New Roman"/>
          <w:sz w:val="24"/>
          <w:szCs w:val="24"/>
          <w:lang w:val="ru-RU"/>
        </w:rPr>
      </w:pPr>
      <w:r w:rsidRPr="00DF11A6">
        <w:rPr>
          <w:rFonts w:ascii="Times New Roman" w:eastAsia="Times New Roman" w:hAnsi="Times New Roman" w:cs="Times New Roman"/>
          <w:sz w:val="24"/>
          <w:szCs w:val="24"/>
          <w:lang w:val="ru-RU"/>
        </w:rPr>
        <w:t>«Разговоры о важном», 1–4-й</w:t>
      </w:r>
      <w:r w:rsidRPr="00DF11A6">
        <w:rPr>
          <w:rFonts w:ascii="Times New Roman" w:eastAsia="Times New Roman" w:hAnsi="Times New Roman" w:cs="Times New Roman"/>
          <w:sz w:val="24"/>
          <w:szCs w:val="24"/>
        </w:rPr>
        <w:t> </w:t>
      </w:r>
      <w:r w:rsidRPr="00DF11A6">
        <w:rPr>
          <w:rFonts w:ascii="Times New Roman" w:eastAsia="Times New Roman" w:hAnsi="Times New Roman" w:cs="Times New Roman"/>
          <w:sz w:val="24"/>
          <w:szCs w:val="24"/>
          <w:lang w:val="ru-RU"/>
        </w:rPr>
        <w:t>классы (1 час в неделю);</w:t>
      </w:r>
    </w:p>
    <w:p w:rsidR="00EC61C9" w:rsidRPr="00DF11A6" w:rsidRDefault="00EC61C9" w:rsidP="00EC61C9">
      <w:pPr>
        <w:numPr>
          <w:ilvl w:val="0"/>
          <w:numId w:val="35"/>
        </w:numPr>
        <w:tabs>
          <w:tab w:val="clear" w:pos="720"/>
        </w:tabs>
        <w:spacing w:before="0" w:beforeAutospacing="0" w:after="160" w:afterAutospacing="0" w:line="259" w:lineRule="auto"/>
        <w:ind w:left="284" w:right="180" w:hanging="284"/>
        <w:contextualSpacing/>
        <w:jc w:val="both"/>
        <w:rPr>
          <w:rFonts w:ascii="Times New Roman" w:eastAsia="Times New Roman" w:hAnsi="Times New Roman" w:cs="Times New Roman"/>
          <w:sz w:val="24"/>
          <w:szCs w:val="24"/>
          <w:lang w:val="ru-RU"/>
        </w:rPr>
      </w:pPr>
      <w:r w:rsidRPr="00DF11A6">
        <w:rPr>
          <w:rFonts w:ascii="Times New Roman" w:eastAsia="Times New Roman" w:hAnsi="Times New Roman" w:cs="Times New Roman"/>
          <w:sz w:val="24"/>
          <w:szCs w:val="24"/>
          <w:lang w:val="ru-RU"/>
        </w:rPr>
        <w:t>«Учение с увлечением: формирование функциональной грамотности», 1–4-й классы (1 час в неделю);</w:t>
      </w:r>
    </w:p>
    <w:p w:rsidR="00EC61C9" w:rsidRPr="00DF11A6" w:rsidRDefault="00EC61C9" w:rsidP="00EC61C9">
      <w:pPr>
        <w:numPr>
          <w:ilvl w:val="0"/>
          <w:numId w:val="35"/>
        </w:numPr>
        <w:tabs>
          <w:tab w:val="clear" w:pos="720"/>
        </w:tabs>
        <w:spacing w:before="0" w:beforeAutospacing="0" w:after="160" w:afterAutospacing="0" w:line="259" w:lineRule="auto"/>
        <w:ind w:left="284" w:right="180" w:hanging="284"/>
        <w:contextualSpacing/>
        <w:jc w:val="both"/>
        <w:rPr>
          <w:rFonts w:ascii="Times New Roman" w:eastAsia="Times New Roman" w:hAnsi="Times New Roman" w:cs="Times New Roman"/>
          <w:sz w:val="24"/>
          <w:szCs w:val="24"/>
          <w:lang w:val="ru-RU"/>
        </w:rPr>
      </w:pPr>
      <w:r w:rsidRPr="00DF11A6">
        <w:rPr>
          <w:rFonts w:ascii="Times New Roman" w:eastAsia="Times New Roman" w:hAnsi="Times New Roman" w:cs="Times New Roman"/>
          <w:sz w:val="24"/>
          <w:szCs w:val="24"/>
          <w:lang w:val="ru-RU"/>
        </w:rPr>
        <w:t xml:space="preserve"> «Спортивные игры», 1–4-й классы (1 час в неделю);</w:t>
      </w:r>
    </w:p>
    <w:p w:rsidR="00EC61C9" w:rsidRPr="00DF11A6" w:rsidRDefault="00EC61C9" w:rsidP="00EC61C9">
      <w:pPr>
        <w:numPr>
          <w:ilvl w:val="0"/>
          <w:numId w:val="35"/>
        </w:numPr>
        <w:tabs>
          <w:tab w:val="clear" w:pos="720"/>
        </w:tabs>
        <w:spacing w:before="0" w:beforeAutospacing="0" w:after="160" w:afterAutospacing="0" w:line="259" w:lineRule="auto"/>
        <w:ind w:left="284" w:right="180" w:hanging="284"/>
        <w:contextualSpacing/>
        <w:jc w:val="both"/>
        <w:rPr>
          <w:rFonts w:ascii="Times New Roman" w:eastAsia="Times New Roman" w:hAnsi="Times New Roman" w:cs="Times New Roman"/>
          <w:sz w:val="24"/>
          <w:szCs w:val="24"/>
          <w:lang w:val="ru-RU"/>
        </w:rPr>
      </w:pPr>
      <w:r w:rsidRPr="00DF11A6">
        <w:rPr>
          <w:rFonts w:ascii="Times New Roman" w:eastAsia="Times New Roman" w:hAnsi="Times New Roman" w:cs="Times New Roman"/>
          <w:sz w:val="24"/>
          <w:szCs w:val="24"/>
          <w:lang w:val="ru-RU"/>
        </w:rPr>
        <w:t xml:space="preserve"> «Классный тур», 1–4-й классы (1 час в неделю);</w:t>
      </w:r>
    </w:p>
    <w:p w:rsidR="00EC61C9" w:rsidRPr="00DF11A6" w:rsidRDefault="00EC61C9" w:rsidP="00EC61C9">
      <w:pPr>
        <w:numPr>
          <w:ilvl w:val="0"/>
          <w:numId w:val="35"/>
        </w:numPr>
        <w:tabs>
          <w:tab w:val="clear" w:pos="720"/>
        </w:tabs>
        <w:spacing w:before="0" w:beforeAutospacing="0" w:after="160" w:afterAutospacing="0" w:line="259" w:lineRule="auto"/>
        <w:ind w:left="284" w:right="180" w:hanging="284"/>
        <w:contextualSpacing/>
        <w:jc w:val="both"/>
        <w:rPr>
          <w:rFonts w:ascii="Times New Roman" w:eastAsia="Times New Roman" w:hAnsi="Times New Roman" w:cs="Times New Roman"/>
          <w:sz w:val="24"/>
          <w:szCs w:val="24"/>
          <w:lang w:val="ru-RU"/>
        </w:rPr>
      </w:pPr>
      <w:r w:rsidRPr="00DF11A6">
        <w:rPr>
          <w:rFonts w:ascii="Times New Roman" w:eastAsia="Times New Roman" w:hAnsi="Times New Roman" w:cs="Times New Roman"/>
          <w:sz w:val="24"/>
          <w:szCs w:val="24"/>
          <w:lang w:val="ru-RU"/>
        </w:rPr>
        <w:t xml:space="preserve"> «Сундучок знаний», 1–4-й классы (1 час в неделю);</w:t>
      </w:r>
    </w:p>
    <w:p w:rsidR="00EC61C9" w:rsidRPr="00DF11A6" w:rsidRDefault="00EC61C9" w:rsidP="00EC61C9">
      <w:pPr>
        <w:numPr>
          <w:ilvl w:val="0"/>
          <w:numId w:val="35"/>
        </w:numPr>
        <w:tabs>
          <w:tab w:val="clear" w:pos="720"/>
        </w:tabs>
        <w:spacing w:before="0" w:beforeAutospacing="0" w:after="160" w:afterAutospacing="0" w:line="259" w:lineRule="auto"/>
        <w:ind w:left="284" w:right="180" w:hanging="284"/>
        <w:contextualSpacing/>
        <w:jc w:val="both"/>
        <w:rPr>
          <w:rFonts w:ascii="Times New Roman" w:eastAsia="Times New Roman" w:hAnsi="Times New Roman" w:cs="Times New Roman"/>
          <w:sz w:val="24"/>
          <w:szCs w:val="24"/>
          <w:lang w:val="ru-RU"/>
        </w:rPr>
      </w:pPr>
      <w:r w:rsidRPr="00DF11A6">
        <w:rPr>
          <w:rFonts w:ascii="Times New Roman" w:eastAsia="Times New Roman" w:hAnsi="Times New Roman" w:cs="Times New Roman"/>
          <w:sz w:val="24"/>
          <w:szCs w:val="24"/>
          <w:lang w:val="ru-RU"/>
        </w:rPr>
        <w:t>«Школьный калейдоскоп», 1–4-й классы (2 часа в неделю);</w:t>
      </w:r>
    </w:p>
    <w:p w:rsidR="00EC61C9" w:rsidRPr="00DF11A6" w:rsidRDefault="00EC61C9" w:rsidP="00EC61C9">
      <w:pPr>
        <w:numPr>
          <w:ilvl w:val="0"/>
          <w:numId w:val="35"/>
        </w:numPr>
        <w:tabs>
          <w:tab w:val="clear" w:pos="720"/>
        </w:tabs>
        <w:spacing w:before="0" w:beforeAutospacing="0" w:after="160" w:afterAutospacing="0" w:line="259" w:lineRule="auto"/>
        <w:ind w:left="284" w:right="180" w:hanging="284"/>
        <w:contextualSpacing/>
        <w:jc w:val="both"/>
        <w:rPr>
          <w:rFonts w:ascii="Times New Roman" w:eastAsia="Times New Roman" w:hAnsi="Times New Roman" w:cs="Times New Roman"/>
          <w:sz w:val="24"/>
          <w:szCs w:val="24"/>
          <w:lang w:val="ru-RU"/>
        </w:rPr>
      </w:pPr>
      <w:r w:rsidRPr="00DF11A6">
        <w:rPr>
          <w:rFonts w:ascii="Times New Roman" w:eastAsia="Times New Roman" w:hAnsi="Times New Roman" w:cs="Times New Roman"/>
          <w:sz w:val="24"/>
          <w:szCs w:val="24"/>
          <w:lang w:val="ru-RU"/>
        </w:rPr>
        <w:t>«Город мастеров», 1–4-й классы (1 час в неделю);</w:t>
      </w:r>
    </w:p>
    <w:p w:rsidR="00EC61C9" w:rsidRPr="00DF11A6" w:rsidRDefault="00EC61C9" w:rsidP="00EC61C9">
      <w:pPr>
        <w:numPr>
          <w:ilvl w:val="0"/>
          <w:numId w:val="35"/>
        </w:numPr>
        <w:tabs>
          <w:tab w:val="clear" w:pos="720"/>
        </w:tabs>
        <w:spacing w:before="0" w:beforeAutospacing="0" w:after="160" w:afterAutospacing="0" w:line="259" w:lineRule="auto"/>
        <w:ind w:left="284" w:right="180" w:hanging="284"/>
        <w:contextualSpacing/>
        <w:jc w:val="both"/>
        <w:rPr>
          <w:rFonts w:ascii="Times New Roman" w:eastAsia="Times New Roman" w:hAnsi="Times New Roman" w:cs="Times New Roman"/>
          <w:sz w:val="24"/>
          <w:szCs w:val="24"/>
          <w:lang w:val="ru-RU"/>
        </w:rPr>
      </w:pPr>
      <w:r w:rsidRPr="00DF11A6">
        <w:rPr>
          <w:rFonts w:ascii="Times New Roman" w:eastAsia="Times New Roman" w:hAnsi="Times New Roman" w:cs="Times New Roman"/>
          <w:sz w:val="24"/>
          <w:szCs w:val="24"/>
          <w:lang w:val="ru-RU"/>
        </w:rPr>
        <w:t xml:space="preserve"> «До-ми-соль-ка», 1–4-й классы (1 час в неделю).</w:t>
      </w:r>
    </w:p>
    <w:p w:rsidR="00EC61C9" w:rsidRPr="00DF11A6" w:rsidRDefault="00EC61C9" w:rsidP="00EC61C9">
      <w:pPr>
        <w:ind w:firstLine="567"/>
        <w:jc w:val="both"/>
        <w:rPr>
          <w:rFonts w:hAnsi="Times New Roman" w:cs="Times New Roman"/>
          <w:sz w:val="24"/>
          <w:szCs w:val="24"/>
          <w:lang w:val="ru-RU"/>
        </w:rPr>
      </w:pPr>
      <w:r w:rsidRPr="00DF11A6">
        <w:rPr>
          <w:rFonts w:hAnsi="Times New Roman" w:cs="Times New Roman"/>
          <w:sz w:val="24"/>
          <w:szCs w:val="24"/>
          <w:lang w:val="ru-RU"/>
        </w:rPr>
        <w:t>Такие курсы, как «Разговоры о важном» (1 час в неделю, по понедельникам), «Функциональная грамотность. Учение с увлечением» (1 час в неделю, по расписанию), «Проектная мастерская» (1 час в неделю, по расписанию) внесены в расписание начальной школы и проводятся в первой половине дня. Остальные внеурочные занятия проводятся во внеурочное время.</w:t>
      </w:r>
    </w:p>
    <w:p w:rsidR="00EC61C9" w:rsidRPr="00DF11A6" w:rsidRDefault="00EC61C9" w:rsidP="00EC61C9">
      <w:pPr>
        <w:ind w:firstLine="567"/>
        <w:jc w:val="both"/>
        <w:rPr>
          <w:rFonts w:hAnsi="Times New Roman" w:cs="Times New Roman"/>
          <w:sz w:val="24"/>
          <w:szCs w:val="24"/>
          <w:lang w:val="ru-RU"/>
        </w:rPr>
      </w:pPr>
      <w:r w:rsidRPr="00DF11A6">
        <w:rPr>
          <w:rFonts w:hAnsi="Times New Roman" w:cs="Times New Roman"/>
          <w:sz w:val="24"/>
          <w:szCs w:val="24"/>
          <w:lang w:val="ru-RU"/>
        </w:rPr>
        <w:t>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Такие курсы, как «Разговоры о важном» (1 час в неделю, по понедельникам), «Функциональная грамотность. Учение с увлечением» (1 час в неделю, по расписанию), «Проектная мастерская» (1 час в неделю, по расписанию) внесены в расписание начальной школы и проводятся в первой половине дня. Остальные внеурочные занятия проводятся во внеурочное время.</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lastRenderedPageBreak/>
        <w:t>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rsidR="00437146" w:rsidRPr="00DF11A6" w:rsidRDefault="00437146" w:rsidP="00437146">
      <w:pPr>
        <w:ind w:firstLine="567"/>
        <w:jc w:val="both"/>
        <w:rPr>
          <w:lang w:val="ru-RU"/>
        </w:rPr>
      </w:pPr>
      <w:r w:rsidRPr="00DF11A6">
        <w:rPr>
          <w:rFonts w:hAnsi="Times New Roman" w:cs="Times New Roman"/>
          <w:sz w:val="24"/>
          <w:szCs w:val="24"/>
          <w:lang w:val="ru-RU"/>
        </w:rPr>
        <w:t xml:space="preserve">Успешно походит реализация проекта внеурочной деятельности ООП ООО и СОО </w:t>
      </w:r>
      <w:proofErr w:type="spellStart"/>
      <w:r w:rsidRPr="00DF11A6">
        <w:rPr>
          <w:rFonts w:hAnsi="Times New Roman" w:cs="Times New Roman"/>
          <w:sz w:val="24"/>
          <w:szCs w:val="24"/>
          <w:lang w:val="ru-RU"/>
        </w:rPr>
        <w:t>профориентационных</w:t>
      </w:r>
      <w:proofErr w:type="spellEnd"/>
      <w:r w:rsidRPr="00DF11A6">
        <w:rPr>
          <w:rFonts w:hAnsi="Times New Roman" w:cs="Times New Roman"/>
          <w:sz w:val="24"/>
          <w:szCs w:val="24"/>
          <w:lang w:val="ru-RU"/>
        </w:rPr>
        <w:t xml:space="preserve"> внеурочных занятий «Россия – мои горизонты». Занятия проводятся в 6–11-х классах по 1 часу в неделю.</w:t>
      </w:r>
      <w:r w:rsidRPr="00DF11A6">
        <w:rPr>
          <w:lang w:val="ru-RU"/>
        </w:rPr>
        <w:t xml:space="preserve"> </w:t>
      </w:r>
    </w:p>
    <w:p w:rsidR="00437146" w:rsidRPr="00DF11A6" w:rsidRDefault="00437146" w:rsidP="00437146">
      <w:pPr>
        <w:ind w:firstLine="567"/>
        <w:jc w:val="both"/>
        <w:rPr>
          <w:lang w:val="ru-RU"/>
        </w:rPr>
      </w:pPr>
      <w:r w:rsidRPr="00DF11A6">
        <w:rPr>
          <w:lang w:val="ru-RU"/>
        </w:rPr>
        <w:t xml:space="preserve">Цель и задачи курса: популяризация культуры труда, связь выбора профессии с персональным счастьем и развитием экономики страны;  формирование представлений о развитии и достижениях страны, знакомство с отраслями экономики; знакомство с миром профессий, профессиональными навыками и качествами, системой профессионального образования в стране; создание обучающимся равных условий для самоопределения, карьерной навигации и профессионального развития с учетом персональных интересов и мотивов на благо процветания и благополучия страны. Основная цель: формирование готовности к профессиональному самоопределению обучающихся 6–11 классов общеобразовательных организаций. Задачи курса: содействие профессиональному самоопределению обучающихся; 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  информирование обучающихся о специфике рынка труда и системе профессионального образования; формирование у обучающихся навыков и умений карьерной грамотности и других компетенций, необходимых для осуществления всех этапов карьерной </w:t>
      </w:r>
      <w:proofErr w:type="spellStart"/>
      <w:r w:rsidRPr="00DF11A6">
        <w:rPr>
          <w:lang w:val="ru-RU"/>
        </w:rPr>
        <w:t>самонавигации</w:t>
      </w:r>
      <w:proofErr w:type="spellEnd"/>
      <w:r w:rsidRPr="00DF11A6">
        <w:rPr>
          <w:lang w:val="ru-RU"/>
        </w:rPr>
        <w:t xml:space="preserve">; 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 </w:t>
      </w:r>
    </w:p>
    <w:p w:rsidR="00437146" w:rsidRPr="00DF11A6" w:rsidRDefault="00437146" w:rsidP="00437146">
      <w:pPr>
        <w:ind w:firstLine="567"/>
        <w:jc w:val="both"/>
        <w:rPr>
          <w:rFonts w:hAnsi="Times New Roman" w:cs="Times New Roman"/>
          <w:sz w:val="24"/>
          <w:szCs w:val="24"/>
          <w:lang w:val="ru-RU"/>
        </w:rPr>
      </w:pPr>
      <w:r w:rsidRPr="00DF11A6">
        <w:rPr>
          <w:lang w:val="ru-RU"/>
        </w:rPr>
        <w:t xml:space="preserve">С целью формирования </w:t>
      </w:r>
      <w:proofErr w:type="spellStart"/>
      <w:r w:rsidRPr="00DF11A6">
        <w:rPr>
          <w:lang w:val="ru-RU"/>
        </w:rPr>
        <w:t>профориентационных</w:t>
      </w:r>
      <w:proofErr w:type="spellEnd"/>
      <w:r w:rsidRPr="00DF11A6">
        <w:rPr>
          <w:lang w:val="ru-RU"/>
        </w:rPr>
        <w:t xml:space="preserve"> ценностей у обучающихся формируется функциональная грамотность (читательская, математическая, языковая) на предметных кружках. С целью творческого, </w:t>
      </w:r>
      <w:proofErr w:type="spellStart"/>
      <w:r w:rsidRPr="00DF11A6">
        <w:rPr>
          <w:lang w:val="ru-RU"/>
        </w:rPr>
        <w:t>общеинтелектуального</w:t>
      </w:r>
      <w:proofErr w:type="spellEnd"/>
      <w:r w:rsidRPr="00DF11A6">
        <w:rPr>
          <w:lang w:val="ru-RU"/>
        </w:rPr>
        <w:t xml:space="preserve"> </w:t>
      </w:r>
      <w:proofErr w:type="gramStart"/>
      <w:r w:rsidRPr="00DF11A6">
        <w:rPr>
          <w:lang w:val="ru-RU"/>
        </w:rPr>
        <w:t>развития</w:t>
      </w:r>
      <w:proofErr w:type="gramEnd"/>
      <w:r w:rsidRPr="00DF11A6">
        <w:rPr>
          <w:lang w:val="ru-RU"/>
        </w:rPr>
        <w:t xml:space="preserve"> обучающихся проводятся занятия по в творческих мастерских. Формами промежуточной аттестации по внеурочной деятельности являются: - выставки творческих работ; - защита проектов; - музыкальные концерты; - спартакиады и «Веселые старты»; - </w:t>
      </w:r>
      <w:proofErr w:type="spellStart"/>
      <w:r w:rsidRPr="00DF11A6">
        <w:rPr>
          <w:lang w:val="ru-RU"/>
        </w:rPr>
        <w:t>брейн</w:t>
      </w:r>
      <w:proofErr w:type="spellEnd"/>
      <w:r w:rsidRPr="00DF11A6">
        <w:rPr>
          <w:lang w:val="ru-RU"/>
        </w:rPr>
        <w:t>-ринги; - литературные гостиные.</w:t>
      </w:r>
    </w:p>
    <w:p w:rsidR="00C61130" w:rsidRPr="00DF11A6" w:rsidRDefault="0031261B">
      <w:pPr>
        <w:rPr>
          <w:rFonts w:hAnsi="Times New Roman" w:cs="Times New Roman"/>
          <w:sz w:val="24"/>
          <w:szCs w:val="24"/>
          <w:lang w:val="ru-RU"/>
        </w:rPr>
      </w:pPr>
      <w:r w:rsidRPr="00DF11A6">
        <w:rPr>
          <w:rFonts w:hAnsi="Times New Roman" w:cs="Times New Roman"/>
          <w:b/>
          <w:bCs/>
          <w:sz w:val="24"/>
          <w:szCs w:val="24"/>
          <w:lang w:val="ru-RU"/>
        </w:rPr>
        <w:t>Вывод.</w:t>
      </w:r>
      <w:r w:rsidRPr="00DF11A6">
        <w:rPr>
          <w:rFonts w:hAnsi="Times New Roman" w:cs="Times New Roman"/>
          <w:sz w:val="24"/>
          <w:szCs w:val="24"/>
        </w:rPr>
        <w:t> </w:t>
      </w:r>
      <w:r w:rsidRPr="00DF11A6">
        <w:rPr>
          <w:rFonts w:hAnsi="Times New Roman" w:cs="Times New Roman"/>
          <w:sz w:val="24"/>
          <w:szCs w:val="24"/>
          <w:lang w:val="ru-RU"/>
        </w:rPr>
        <w:t xml:space="preserve">Планы внеурочной деятельности НОО, ООО и СОО выполнены </w:t>
      </w:r>
    </w:p>
    <w:p w:rsidR="00C61130" w:rsidRPr="00DF11A6" w:rsidRDefault="0031261B">
      <w:pPr>
        <w:jc w:val="center"/>
        <w:rPr>
          <w:rFonts w:hAnsi="Times New Roman" w:cs="Times New Roman"/>
          <w:b/>
          <w:bCs/>
          <w:sz w:val="24"/>
          <w:szCs w:val="24"/>
          <w:lang w:val="ru-RU"/>
        </w:rPr>
      </w:pPr>
      <w:r w:rsidRPr="00DF11A6">
        <w:rPr>
          <w:rFonts w:hAnsi="Times New Roman" w:cs="Times New Roman"/>
          <w:b/>
          <w:bCs/>
          <w:sz w:val="24"/>
          <w:szCs w:val="24"/>
          <w:lang w:val="ru-RU"/>
        </w:rPr>
        <w:t>Воспитательная работа</w:t>
      </w:r>
      <w:r w:rsidR="007F6756" w:rsidRPr="00DF11A6">
        <w:rPr>
          <w:rFonts w:hAnsi="Times New Roman" w:cs="Times New Roman"/>
          <w:b/>
          <w:bCs/>
          <w:sz w:val="24"/>
          <w:szCs w:val="24"/>
          <w:lang w:val="ru-RU"/>
        </w:rPr>
        <w:t xml:space="preserve"> </w:t>
      </w:r>
    </w:p>
    <w:p w:rsidR="00EC61C9" w:rsidRPr="00DF11A6" w:rsidRDefault="00EC61C9" w:rsidP="00EC61C9">
      <w:pPr>
        <w:ind w:firstLine="567"/>
        <w:jc w:val="both"/>
        <w:rPr>
          <w:rFonts w:hAnsi="Times New Roman" w:cs="Times New Roman"/>
          <w:sz w:val="24"/>
          <w:szCs w:val="24"/>
          <w:lang w:val="ru-RU"/>
        </w:rPr>
      </w:pPr>
      <w:r w:rsidRPr="00DF11A6">
        <w:rPr>
          <w:rFonts w:hAnsi="Times New Roman" w:cs="Times New Roman"/>
          <w:sz w:val="24"/>
          <w:szCs w:val="24"/>
          <w:lang w:val="ru-RU"/>
        </w:rPr>
        <w:t>Воспитательная работа в 2024 году осуществлялась в соответствии с рабочими программами воспитания, которые были разработаны для каждого уровня и включены в соответствующие ООП.</w:t>
      </w:r>
    </w:p>
    <w:p w:rsidR="00EC61C9" w:rsidRPr="00DF11A6" w:rsidRDefault="00EC61C9" w:rsidP="00EC61C9">
      <w:pPr>
        <w:ind w:firstLine="567"/>
        <w:jc w:val="both"/>
        <w:rPr>
          <w:rFonts w:hAnsi="Times New Roman" w:cs="Times New Roman"/>
          <w:sz w:val="24"/>
          <w:szCs w:val="24"/>
          <w:lang w:val="ru-RU"/>
        </w:rPr>
      </w:pPr>
      <w:r w:rsidRPr="00DF11A6">
        <w:rPr>
          <w:rFonts w:hAnsi="Times New Roman" w:cs="Times New Roman"/>
          <w:sz w:val="24"/>
          <w:szCs w:val="24"/>
          <w:lang w:val="ru-RU"/>
        </w:rPr>
        <w:t>Воспитательная работа по рабочим программам воспитания ООП НОО осуществляется по следующим модулям:</w:t>
      </w:r>
    </w:p>
    <w:p w:rsidR="00EC61C9" w:rsidRPr="00DF11A6" w:rsidRDefault="00EC61C9" w:rsidP="00EC61C9">
      <w:pPr>
        <w:ind w:firstLine="567"/>
        <w:jc w:val="both"/>
        <w:rPr>
          <w:rFonts w:hAnsi="Times New Roman" w:cs="Times New Roman"/>
          <w:sz w:val="24"/>
          <w:szCs w:val="24"/>
          <w:lang w:val="ru-RU"/>
        </w:rPr>
      </w:pPr>
      <w:r w:rsidRPr="00DF11A6">
        <w:rPr>
          <w:rFonts w:hAnsi="Times New Roman" w:cs="Times New Roman"/>
          <w:sz w:val="24"/>
          <w:szCs w:val="24"/>
          <w:lang w:val="ru-RU"/>
        </w:rPr>
        <w:t>•</w:t>
      </w:r>
      <w:r w:rsidRPr="00DF11A6">
        <w:rPr>
          <w:rFonts w:hAnsi="Times New Roman" w:cs="Times New Roman"/>
          <w:sz w:val="24"/>
          <w:szCs w:val="24"/>
          <w:lang w:val="ru-RU"/>
        </w:rPr>
        <w:tab/>
        <w:t>инвариантные – «Классное руководство», «Урочная деятельность» (по ФГОС-2021); «Школьный урок», «Внеурочная деятельность» (по ФГОС-2021); «Курсы внеурочной деятельности», «Взаимодействие с родителями» (по ФГОС-2021); «Работа с родителями»,</w:t>
      </w:r>
      <w:r w:rsidRPr="00DF11A6">
        <w:rPr>
          <w:lang w:val="ru-RU"/>
        </w:rPr>
        <w:t xml:space="preserve"> </w:t>
      </w:r>
      <w:r w:rsidRPr="00DF11A6">
        <w:rPr>
          <w:rFonts w:hAnsi="Times New Roman" w:cs="Times New Roman"/>
          <w:sz w:val="24"/>
          <w:szCs w:val="24"/>
          <w:lang w:val="ru-RU"/>
        </w:rPr>
        <w:t xml:space="preserve">«Профилактика и безопасность» </w:t>
      </w:r>
    </w:p>
    <w:p w:rsidR="00EC61C9" w:rsidRPr="00DF11A6" w:rsidRDefault="00EC61C9" w:rsidP="00EC61C9">
      <w:pPr>
        <w:ind w:firstLine="567"/>
        <w:jc w:val="both"/>
        <w:rPr>
          <w:rFonts w:hAnsi="Times New Roman" w:cs="Times New Roman"/>
          <w:sz w:val="24"/>
          <w:szCs w:val="24"/>
          <w:lang w:val="ru-RU"/>
        </w:rPr>
      </w:pPr>
      <w:r w:rsidRPr="00DF11A6">
        <w:rPr>
          <w:rFonts w:hAnsi="Times New Roman" w:cs="Times New Roman"/>
          <w:sz w:val="24"/>
          <w:szCs w:val="24"/>
          <w:lang w:val="ru-RU"/>
        </w:rPr>
        <w:t>•</w:t>
      </w:r>
      <w:r w:rsidRPr="00DF11A6">
        <w:rPr>
          <w:rFonts w:hAnsi="Times New Roman" w:cs="Times New Roman"/>
          <w:sz w:val="24"/>
          <w:szCs w:val="24"/>
          <w:lang w:val="ru-RU"/>
        </w:rPr>
        <w:tab/>
        <w:t>вариативные – «Детские общественные объединения», «Ключевые общешкольные дела». 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рамках патриотического воспитания граждан РФ.</w:t>
      </w:r>
    </w:p>
    <w:p w:rsidR="00EC61C9" w:rsidRPr="00DF11A6" w:rsidRDefault="00EC61C9" w:rsidP="00EC61C9">
      <w:pPr>
        <w:ind w:firstLine="567"/>
        <w:jc w:val="both"/>
        <w:rPr>
          <w:lang w:val="ru-RU"/>
        </w:rPr>
      </w:pPr>
      <w:r w:rsidRPr="00DF11A6">
        <w:rPr>
          <w:rFonts w:hAnsi="Times New Roman" w:cs="Times New Roman"/>
          <w:sz w:val="24"/>
          <w:szCs w:val="24"/>
          <w:lang w:val="ru-RU"/>
        </w:rPr>
        <w:t xml:space="preserve">Воспитательные события в школе проводятся в соответствии с календарными планами воспитательной работы НОО. Он конкретизирует воспитательную работу модулей рабочей программы воспитания в соответствии с уровнем начального </w:t>
      </w:r>
      <w:r w:rsidRPr="00DF11A6">
        <w:rPr>
          <w:rFonts w:hAnsi="Times New Roman" w:cs="Times New Roman"/>
          <w:sz w:val="24"/>
          <w:szCs w:val="24"/>
          <w:lang w:val="ru-RU"/>
        </w:rPr>
        <w:lastRenderedPageBreak/>
        <w:t>образования и с учетом возрастных особенностей обучающихся. Виды и формы организации совместной воспитательной деятельности педагогов, школьников и их родителей разнообразны: коллективные школьные дела, акции, познавательное, игровое, проблемно-ценностное общение, общественно-значимая деятельность, социальное творчество и самовыражение.</w:t>
      </w:r>
      <w:r w:rsidRPr="00DF11A6">
        <w:rPr>
          <w:lang w:val="ru-RU"/>
        </w:rPr>
        <w:t xml:space="preserve"> </w:t>
      </w:r>
    </w:p>
    <w:p w:rsidR="00EC61C9" w:rsidRPr="00DF11A6" w:rsidRDefault="00EC61C9" w:rsidP="00EC61C9">
      <w:pPr>
        <w:ind w:firstLine="567"/>
        <w:jc w:val="both"/>
        <w:rPr>
          <w:rFonts w:hAnsi="Times New Roman" w:cs="Times New Roman"/>
          <w:sz w:val="24"/>
          <w:szCs w:val="24"/>
          <w:lang w:val="ru-RU"/>
        </w:rPr>
      </w:pPr>
      <w:r w:rsidRPr="00DF11A6">
        <w:rPr>
          <w:rFonts w:hAnsi="Times New Roman" w:cs="Times New Roman"/>
          <w:sz w:val="24"/>
          <w:szCs w:val="24"/>
          <w:lang w:val="ru-RU"/>
        </w:rPr>
        <w:t>В школе созданы максимально комфортные условия для самореализации и личностного роста детей и взрослых.</w:t>
      </w:r>
    </w:p>
    <w:p w:rsidR="00EC61C9" w:rsidRPr="00DF11A6" w:rsidRDefault="00EC61C9" w:rsidP="00EC61C9">
      <w:pPr>
        <w:jc w:val="both"/>
        <w:rPr>
          <w:rFonts w:ascii="Times New Roman" w:eastAsia="Times New Roman" w:hAnsi="Times New Roman" w:cs="Times New Roman"/>
          <w:sz w:val="24"/>
          <w:szCs w:val="24"/>
          <w:lang w:val="ru-RU"/>
        </w:rPr>
      </w:pPr>
      <w:r w:rsidRPr="00DF11A6">
        <w:rPr>
          <w:rFonts w:ascii="Times New Roman" w:eastAsia="Times New Roman" w:hAnsi="Times New Roman" w:cs="Times New Roman"/>
          <w:sz w:val="24"/>
          <w:szCs w:val="24"/>
          <w:lang w:val="ru-RU"/>
        </w:rPr>
        <w:t>Классными руководителями использовались различные формы работы с обучающимися и их родителями в рамках модуля «Классное руководство»:</w:t>
      </w:r>
    </w:p>
    <w:p w:rsidR="00EC61C9" w:rsidRPr="00DF11A6" w:rsidRDefault="00EC61C9" w:rsidP="00EC61C9">
      <w:pPr>
        <w:numPr>
          <w:ilvl w:val="0"/>
          <w:numId w:val="41"/>
        </w:numPr>
        <w:spacing w:before="0" w:beforeAutospacing="0" w:after="200" w:afterAutospacing="0" w:line="276" w:lineRule="auto"/>
        <w:ind w:left="780" w:right="180"/>
        <w:contextualSpacing/>
        <w:jc w:val="both"/>
        <w:rPr>
          <w:rFonts w:ascii="Times New Roman" w:eastAsia="Times New Roman" w:hAnsi="Times New Roman" w:cs="Times New Roman"/>
          <w:sz w:val="24"/>
          <w:szCs w:val="24"/>
        </w:rPr>
      </w:pPr>
      <w:proofErr w:type="spellStart"/>
      <w:r w:rsidRPr="00DF11A6">
        <w:rPr>
          <w:rFonts w:ascii="Times New Roman" w:eastAsia="Times New Roman" w:hAnsi="Times New Roman" w:cs="Times New Roman"/>
          <w:sz w:val="24"/>
          <w:szCs w:val="24"/>
        </w:rPr>
        <w:t>внеурочные</w:t>
      </w:r>
      <w:proofErr w:type="spellEnd"/>
      <w:r w:rsidRPr="00DF11A6">
        <w:rPr>
          <w:rFonts w:ascii="Times New Roman" w:eastAsia="Times New Roman" w:hAnsi="Times New Roman" w:cs="Times New Roman"/>
          <w:sz w:val="24"/>
          <w:szCs w:val="24"/>
        </w:rPr>
        <w:t xml:space="preserve"> </w:t>
      </w:r>
      <w:proofErr w:type="spellStart"/>
      <w:r w:rsidRPr="00DF11A6">
        <w:rPr>
          <w:rFonts w:ascii="Times New Roman" w:eastAsia="Times New Roman" w:hAnsi="Times New Roman" w:cs="Times New Roman"/>
          <w:sz w:val="24"/>
          <w:szCs w:val="24"/>
        </w:rPr>
        <w:t>занятия</w:t>
      </w:r>
      <w:proofErr w:type="spellEnd"/>
      <w:r w:rsidRPr="00DF11A6">
        <w:rPr>
          <w:rFonts w:ascii="Times New Roman" w:eastAsia="Times New Roman" w:hAnsi="Times New Roman" w:cs="Times New Roman"/>
          <w:sz w:val="24"/>
          <w:szCs w:val="24"/>
        </w:rPr>
        <w:t>;</w:t>
      </w:r>
    </w:p>
    <w:p w:rsidR="00EC61C9" w:rsidRPr="00DF11A6" w:rsidRDefault="00EC61C9" w:rsidP="00EC61C9">
      <w:pPr>
        <w:numPr>
          <w:ilvl w:val="0"/>
          <w:numId w:val="41"/>
        </w:numPr>
        <w:spacing w:before="0" w:beforeAutospacing="0" w:after="200" w:afterAutospacing="0" w:line="276" w:lineRule="auto"/>
        <w:ind w:left="780" w:right="180"/>
        <w:contextualSpacing/>
        <w:jc w:val="both"/>
        <w:rPr>
          <w:rFonts w:ascii="Times New Roman" w:eastAsia="Times New Roman" w:hAnsi="Times New Roman" w:cs="Times New Roman"/>
          <w:sz w:val="24"/>
          <w:szCs w:val="24"/>
        </w:rPr>
      </w:pPr>
      <w:proofErr w:type="spellStart"/>
      <w:r w:rsidRPr="00DF11A6">
        <w:rPr>
          <w:rFonts w:ascii="Times New Roman" w:eastAsia="Times New Roman" w:hAnsi="Times New Roman" w:cs="Times New Roman"/>
          <w:sz w:val="24"/>
          <w:szCs w:val="24"/>
        </w:rPr>
        <w:t>тематические</w:t>
      </w:r>
      <w:proofErr w:type="spellEnd"/>
      <w:r w:rsidRPr="00DF11A6">
        <w:rPr>
          <w:rFonts w:ascii="Times New Roman" w:eastAsia="Times New Roman" w:hAnsi="Times New Roman" w:cs="Times New Roman"/>
          <w:sz w:val="24"/>
          <w:szCs w:val="24"/>
        </w:rPr>
        <w:t xml:space="preserve"> </w:t>
      </w:r>
      <w:proofErr w:type="spellStart"/>
      <w:r w:rsidRPr="00DF11A6">
        <w:rPr>
          <w:rFonts w:ascii="Times New Roman" w:eastAsia="Times New Roman" w:hAnsi="Times New Roman" w:cs="Times New Roman"/>
          <w:sz w:val="24"/>
          <w:szCs w:val="24"/>
        </w:rPr>
        <w:t>классные</w:t>
      </w:r>
      <w:proofErr w:type="spellEnd"/>
      <w:r w:rsidRPr="00DF11A6">
        <w:rPr>
          <w:rFonts w:ascii="Times New Roman" w:eastAsia="Times New Roman" w:hAnsi="Times New Roman" w:cs="Times New Roman"/>
          <w:sz w:val="24"/>
          <w:szCs w:val="24"/>
        </w:rPr>
        <w:t xml:space="preserve"> </w:t>
      </w:r>
      <w:proofErr w:type="spellStart"/>
      <w:r w:rsidRPr="00DF11A6">
        <w:rPr>
          <w:rFonts w:ascii="Times New Roman" w:eastAsia="Times New Roman" w:hAnsi="Times New Roman" w:cs="Times New Roman"/>
          <w:sz w:val="24"/>
          <w:szCs w:val="24"/>
        </w:rPr>
        <w:t>часы</w:t>
      </w:r>
      <w:proofErr w:type="spellEnd"/>
      <w:r w:rsidRPr="00DF11A6">
        <w:rPr>
          <w:rFonts w:ascii="Times New Roman" w:eastAsia="Times New Roman" w:hAnsi="Times New Roman" w:cs="Times New Roman"/>
          <w:sz w:val="24"/>
          <w:szCs w:val="24"/>
        </w:rPr>
        <w:t>;</w:t>
      </w:r>
    </w:p>
    <w:p w:rsidR="00EC61C9" w:rsidRPr="00DF11A6" w:rsidRDefault="00EC61C9" w:rsidP="00EC61C9">
      <w:pPr>
        <w:numPr>
          <w:ilvl w:val="0"/>
          <w:numId w:val="41"/>
        </w:numPr>
        <w:spacing w:before="0" w:beforeAutospacing="0" w:after="200" w:afterAutospacing="0" w:line="276" w:lineRule="auto"/>
        <w:ind w:left="780" w:right="180"/>
        <w:contextualSpacing/>
        <w:jc w:val="both"/>
        <w:rPr>
          <w:rFonts w:ascii="Times New Roman" w:eastAsia="Times New Roman" w:hAnsi="Times New Roman" w:cs="Times New Roman"/>
          <w:sz w:val="24"/>
          <w:szCs w:val="24"/>
          <w:lang w:val="ru-RU"/>
        </w:rPr>
      </w:pPr>
      <w:r w:rsidRPr="00DF11A6">
        <w:rPr>
          <w:rFonts w:ascii="Times New Roman" w:eastAsia="Times New Roman" w:hAnsi="Times New Roman" w:cs="Times New Roman"/>
          <w:sz w:val="24"/>
          <w:szCs w:val="24"/>
          <w:lang w:val="ru-RU"/>
        </w:rPr>
        <w:t>участие в творческих конкурсах: конкурсы рисунков, фотоконкурсы, конкурс чтецов (дистанционно);</w:t>
      </w:r>
    </w:p>
    <w:p w:rsidR="00EC61C9" w:rsidRPr="00DF11A6" w:rsidRDefault="00EC61C9" w:rsidP="00EC61C9">
      <w:pPr>
        <w:numPr>
          <w:ilvl w:val="0"/>
          <w:numId w:val="41"/>
        </w:numPr>
        <w:spacing w:before="0" w:beforeAutospacing="0" w:after="200" w:afterAutospacing="0" w:line="276" w:lineRule="auto"/>
        <w:ind w:left="780" w:right="180"/>
        <w:contextualSpacing/>
        <w:jc w:val="both"/>
        <w:rPr>
          <w:rFonts w:ascii="Times New Roman" w:eastAsia="Times New Roman" w:hAnsi="Times New Roman" w:cs="Times New Roman"/>
          <w:sz w:val="24"/>
          <w:szCs w:val="24"/>
        </w:rPr>
      </w:pPr>
      <w:proofErr w:type="spellStart"/>
      <w:r w:rsidRPr="00DF11A6">
        <w:rPr>
          <w:rFonts w:ascii="Times New Roman" w:eastAsia="Times New Roman" w:hAnsi="Times New Roman" w:cs="Times New Roman"/>
          <w:sz w:val="24"/>
          <w:szCs w:val="24"/>
        </w:rPr>
        <w:t>коллективные</w:t>
      </w:r>
      <w:proofErr w:type="spellEnd"/>
      <w:r w:rsidRPr="00DF11A6">
        <w:rPr>
          <w:rFonts w:ascii="Times New Roman" w:eastAsia="Times New Roman" w:hAnsi="Times New Roman" w:cs="Times New Roman"/>
          <w:sz w:val="24"/>
          <w:szCs w:val="24"/>
        </w:rPr>
        <w:t xml:space="preserve"> </w:t>
      </w:r>
      <w:proofErr w:type="spellStart"/>
      <w:r w:rsidRPr="00DF11A6">
        <w:rPr>
          <w:rFonts w:ascii="Times New Roman" w:eastAsia="Times New Roman" w:hAnsi="Times New Roman" w:cs="Times New Roman"/>
          <w:sz w:val="24"/>
          <w:szCs w:val="24"/>
        </w:rPr>
        <w:t>творческие</w:t>
      </w:r>
      <w:proofErr w:type="spellEnd"/>
      <w:r w:rsidRPr="00DF11A6">
        <w:rPr>
          <w:rFonts w:ascii="Times New Roman" w:eastAsia="Times New Roman" w:hAnsi="Times New Roman" w:cs="Times New Roman"/>
          <w:sz w:val="24"/>
          <w:szCs w:val="24"/>
        </w:rPr>
        <w:t xml:space="preserve"> </w:t>
      </w:r>
      <w:proofErr w:type="spellStart"/>
      <w:r w:rsidRPr="00DF11A6">
        <w:rPr>
          <w:rFonts w:ascii="Times New Roman" w:eastAsia="Times New Roman" w:hAnsi="Times New Roman" w:cs="Times New Roman"/>
          <w:sz w:val="24"/>
          <w:szCs w:val="24"/>
        </w:rPr>
        <w:t>дела</w:t>
      </w:r>
      <w:proofErr w:type="spellEnd"/>
      <w:r w:rsidRPr="00DF11A6">
        <w:rPr>
          <w:rFonts w:ascii="Times New Roman" w:eastAsia="Times New Roman" w:hAnsi="Times New Roman" w:cs="Times New Roman"/>
          <w:sz w:val="24"/>
          <w:szCs w:val="24"/>
        </w:rPr>
        <w:t>;</w:t>
      </w:r>
    </w:p>
    <w:p w:rsidR="00EC61C9" w:rsidRPr="00DF11A6" w:rsidRDefault="00EC61C9" w:rsidP="00EC61C9">
      <w:pPr>
        <w:numPr>
          <w:ilvl w:val="0"/>
          <w:numId w:val="41"/>
        </w:numPr>
        <w:spacing w:before="0" w:beforeAutospacing="0" w:after="200" w:afterAutospacing="0" w:line="276" w:lineRule="auto"/>
        <w:ind w:left="780" w:right="180"/>
        <w:contextualSpacing/>
        <w:jc w:val="both"/>
        <w:rPr>
          <w:rFonts w:ascii="Times New Roman" w:eastAsia="Times New Roman" w:hAnsi="Times New Roman" w:cs="Times New Roman"/>
          <w:sz w:val="24"/>
          <w:szCs w:val="24"/>
          <w:lang w:val="ru-RU"/>
        </w:rPr>
      </w:pPr>
      <w:r w:rsidRPr="00DF11A6">
        <w:rPr>
          <w:rFonts w:ascii="Times New Roman" w:eastAsia="Times New Roman" w:hAnsi="Times New Roman" w:cs="Times New Roman"/>
          <w:sz w:val="24"/>
          <w:szCs w:val="24"/>
          <w:lang w:val="ru-RU"/>
        </w:rPr>
        <w:t>участие в интеллектуальных конкурсах, олимпиадах (дистанционно);</w:t>
      </w:r>
    </w:p>
    <w:p w:rsidR="00EC61C9" w:rsidRPr="00DF11A6" w:rsidRDefault="00EC61C9" w:rsidP="00EC61C9">
      <w:pPr>
        <w:numPr>
          <w:ilvl w:val="0"/>
          <w:numId w:val="41"/>
        </w:numPr>
        <w:spacing w:before="0" w:beforeAutospacing="0" w:after="200" w:afterAutospacing="0" w:line="276" w:lineRule="auto"/>
        <w:ind w:left="780" w:right="180"/>
        <w:contextualSpacing/>
        <w:jc w:val="both"/>
        <w:rPr>
          <w:rFonts w:ascii="Times New Roman" w:eastAsia="Times New Roman" w:hAnsi="Times New Roman" w:cs="Times New Roman"/>
          <w:sz w:val="24"/>
          <w:szCs w:val="24"/>
        </w:rPr>
      </w:pPr>
      <w:proofErr w:type="spellStart"/>
      <w:r w:rsidRPr="00DF11A6">
        <w:rPr>
          <w:rFonts w:ascii="Times New Roman" w:eastAsia="Times New Roman" w:hAnsi="Times New Roman" w:cs="Times New Roman"/>
          <w:sz w:val="24"/>
          <w:szCs w:val="24"/>
        </w:rPr>
        <w:t>индивидуальные</w:t>
      </w:r>
      <w:proofErr w:type="spellEnd"/>
      <w:r w:rsidRPr="00DF11A6">
        <w:rPr>
          <w:rFonts w:ascii="Times New Roman" w:eastAsia="Times New Roman" w:hAnsi="Times New Roman" w:cs="Times New Roman"/>
          <w:sz w:val="24"/>
          <w:szCs w:val="24"/>
        </w:rPr>
        <w:t xml:space="preserve"> </w:t>
      </w:r>
      <w:proofErr w:type="spellStart"/>
      <w:r w:rsidRPr="00DF11A6">
        <w:rPr>
          <w:rFonts w:ascii="Times New Roman" w:eastAsia="Times New Roman" w:hAnsi="Times New Roman" w:cs="Times New Roman"/>
          <w:sz w:val="24"/>
          <w:szCs w:val="24"/>
        </w:rPr>
        <w:t>беседы</w:t>
      </w:r>
      <w:proofErr w:type="spellEnd"/>
      <w:r w:rsidRPr="00DF11A6">
        <w:rPr>
          <w:rFonts w:ascii="Times New Roman" w:eastAsia="Times New Roman" w:hAnsi="Times New Roman" w:cs="Times New Roman"/>
          <w:sz w:val="24"/>
          <w:szCs w:val="24"/>
        </w:rPr>
        <w:t xml:space="preserve"> с </w:t>
      </w:r>
      <w:proofErr w:type="spellStart"/>
      <w:r w:rsidRPr="00DF11A6">
        <w:rPr>
          <w:rFonts w:ascii="Times New Roman" w:eastAsia="Times New Roman" w:hAnsi="Times New Roman" w:cs="Times New Roman"/>
          <w:sz w:val="24"/>
          <w:szCs w:val="24"/>
        </w:rPr>
        <w:t>обучающимися</w:t>
      </w:r>
      <w:proofErr w:type="spellEnd"/>
      <w:r w:rsidRPr="00DF11A6">
        <w:rPr>
          <w:rFonts w:ascii="Times New Roman" w:eastAsia="Times New Roman" w:hAnsi="Times New Roman" w:cs="Times New Roman"/>
          <w:sz w:val="24"/>
          <w:szCs w:val="24"/>
        </w:rPr>
        <w:t>;</w:t>
      </w:r>
    </w:p>
    <w:p w:rsidR="00EC61C9" w:rsidRPr="00DF11A6" w:rsidRDefault="00EC61C9" w:rsidP="00EC61C9">
      <w:pPr>
        <w:numPr>
          <w:ilvl w:val="0"/>
          <w:numId w:val="41"/>
        </w:numPr>
        <w:spacing w:before="0" w:beforeAutospacing="0" w:after="200" w:afterAutospacing="0" w:line="276" w:lineRule="auto"/>
        <w:ind w:left="780" w:right="180"/>
        <w:contextualSpacing/>
        <w:jc w:val="both"/>
        <w:rPr>
          <w:rFonts w:ascii="Times New Roman" w:eastAsia="Times New Roman" w:hAnsi="Times New Roman" w:cs="Times New Roman"/>
          <w:sz w:val="24"/>
          <w:szCs w:val="24"/>
        </w:rPr>
      </w:pPr>
      <w:proofErr w:type="spellStart"/>
      <w:r w:rsidRPr="00DF11A6">
        <w:rPr>
          <w:rFonts w:ascii="Times New Roman" w:eastAsia="Times New Roman" w:hAnsi="Times New Roman" w:cs="Times New Roman"/>
          <w:sz w:val="24"/>
          <w:szCs w:val="24"/>
        </w:rPr>
        <w:t>работа</w:t>
      </w:r>
      <w:proofErr w:type="spellEnd"/>
      <w:r w:rsidRPr="00DF11A6">
        <w:rPr>
          <w:rFonts w:ascii="Times New Roman" w:eastAsia="Times New Roman" w:hAnsi="Times New Roman" w:cs="Times New Roman"/>
          <w:sz w:val="24"/>
          <w:szCs w:val="24"/>
        </w:rPr>
        <w:t xml:space="preserve"> с </w:t>
      </w:r>
      <w:proofErr w:type="spellStart"/>
      <w:r w:rsidRPr="00DF11A6">
        <w:rPr>
          <w:rFonts w:ascii="Times New Roman" w:eastAsia="Times New Roman" w:hAnsi="Times New Roman" w:cs="Times New Roman"/>
          <w:sz w:val="24"/>
          <w:szCs w:val="24"/>
        </w:rPr>
        <w:t>портфолио</w:t>
      </w:r>
      <w:proofErr w:type="spellEnd"/>
      <w:r w:rsidRPr="00DF11A6">
        <w:rPr>
          <w:rFonts w:ascii="Times New Roman" w:eastAsia="Times New Roman" w:hAnsi="Times New Roman" w:cs="Times New Roman"/>
          <w:sz w:val="24"/>
          <w:szCs w:val="24"/>
        </w:rPr>
        <w:t>;</w:t>
      </w:r>
    </w:p>
    <w:p w:rsidR="00EC61C9" w:rsidRPr="00DF11A6" w:rsidRDefault="00EC61C9" w:rsidP="00EC61C9">
      <w:pPr>
        <w:numPr>
          <w:ilvl w:val="0"/>
          <w:numId w:val="41"/>
        </w:numPr>
        <w:spacing w:before="0" w:beforeAutospacing="0" w:after="200" w:afterAutospacing="0" w:line="276" w:lineRule="auto"/>
        <w:ind w:left="780" w:right="180"/>
        <w:contextualSpacing/>
        <w:jc w:val="both"/>
        <w:rPr>
          <w:rFonts w:ascii="Times New Roman" w:eastAsia="Times New Roman" w:hAnsi="Times New Roman" w:cs="Times New Roman"/>
          <w:sz w:val="24"/>
          <w:szCs w:val="24"/>
        </w:rPr>
      </w:pPr>
      <w:proofErr w:type="spellStart"/>
      <w:r w:rsidRPr="00DF11A6">
        <w:rPr>
          <w:rFonts w:ascii="Times New Roman" w:eastAsia="Times New Roman" w:hAnsi="Times New Roman" w:cs="Times New Roman"/>
          <w:sz w:val="24"/>
          <w:szCs w:val="24"/>
        </w:rPr>
        <w:t>индивидуальные</w:t>
      </w:r>
      <w:proofErr w:type="spellEnd"/>
      <w:r w:rsidRPr="00DF11A6">
        <w:rPr>
          <w:rFonts w:ascii="Times New Roman" w:eastAsia="Times New Roman" w:hAnsi="Times New Roman" w:cs="Times New Roman"/>
          <w:sz w:val="24"/>
          <w:szCs w:val="24"/>
        </w:rPr>
        <w:t xml:space="preserve"> </w:t>
      </w:r>
      <w:proofErr w:type="spellStart"/>
      <w:r w:rsidRPr="00DF11A6">
        <w:rPr>
          <w:rFonts w:ascii="Times New Roman" w:eastAsia="Times New Roman" w:hAnsi="Times New Roman" w:cs="Times New Roman"/>
          <w:sz w:val="24"/>
          <w:szCs w:val="24"/>
        </w:rPr>
        <w:t>беседы</w:t>
      </w:r>
      <w:proofErr w:type="spellEnd"/>
      <w:r w:rsidRPr="00DF11A6">
        <w:rPr>
          <w:rFonts w:ascii="Times New Roman" w:eastAsia="Times New Roman" w:hAnsi="Times New Roman" w:cs="Times New Roman"/>
          <w:sz w:val="24"/>
          <w:szCs w:val="24"/>
        </w:rPr>
        <w:t xml:space="preserve"> с </w:t>
      </w:r>
      <w:proofErr w:type="spellStart"/>
      <w:r w:rsidRPr="00DF11A6">
        <w:rPr>
          <w:rFonts w:ascii="Times New Roman" w:eastAsia="Times New Roman" w:hAnsi="Times New Roman" w:cs="Times New Roman"/>
          <w:sz w:val="24"/>
          <w:szCs w:val="24"/>
        </w:rPr>
        <w:t>родителями</w:t>
      </w:r>
      <w:proofErr w:type="spellEnd"/>
      <w:r w:rsidRPr="00DF11A6">
        <w:rPr>
          <w:rFonts w:ascii="Times New Roman" w:eastAsia="Times New Roman" w:hAnsi="Times New Roman" w:cs="Times New Roman"/>
          <w:sz w:val="24"/>
          <w:szCs w:val="24"/>
        </w:rPr>
        <w:t>;</w:t>
      </w:r>
    </w:p>
    <w:p w:rsidR="00EC61C9" w:rsidRPr="00DF11A6" w:rsidRDefault="00EC61C9" w:rsidP="00EC61C9">
      <w:pPr>
        <w:numPr>
          <w:ilvl w:val="0"/>
          <w:numId w:val="41"/>
        </w:numPr>
        <w:spacing w:before="0" w:beforeAutospacing="0" w:after="200" w:afterAutospacing="0" w:line="276" w:lineRule="auto"/>
        <w:ind w:left="780" w:right="180"/>
        <w:contextualSpacing/>
        <w:jc w:val="both"/>
        <w:rPr>
          <w:rFonts w:ascii="Times New Roman" w:eastAsia="Times New Roman" w:hAnsi="Times New Roman" w:cs="Times New Roman"/>
          <w:sz w:val="24"/>
          <w:szCs w:val="24"/>
          <w:lang w:val="ru-RU"/>
        </w:rPr>
      </w:pPr>
      <w:r w:rsidRPr="00DF11A6">
        <w:rPr>
          <w:rFonts w:ascii="Times New Roman" w:eastAsia="Times New Roman" w:hAnsi="Times New Roman" w:cs="Times New Roman"/>
          <w:sz w:val="24"/>
          <w:szCs w:val="24"/>
          <w:lang w:val="ru-RU"/>
        </w:rPr>
        <w:t>родительские собрания (дистанционно и очно);</w:t>
      </w:r>
    </w:p>
    <w:p w:rsidR="00EC61C9" w:rsidRPr="00DF11A6" w:rsidRDefault="00EC61C9" w:rsidP="00EC61C9">
      <w:pPr>
        <w:spacing w:before="0" w:beforeAutospacing="0" w:after="200" w:afterAutospacing="0" w:line="276" w:lineRule="auto"/>
        <w:rPr>
          <w:rFonts w:ascii="Times New Roman" w:eastAsia="Calibri" w:hAnsi="Times New Roman" w:cs="Times New Roman"/>
          <w:sz w:val="24"/>
          <w:szCs w:val="24"/>
          <w:lang w:val="ru-RU"/>
        </w:rPr>
      </w:pPr>
      <w:r w:rsidRPr="00DF11A6">
        <w:rPr>
          <w:rFonts w:ascii="Times New Roman" w:eastAsia="Calibri" w:hAnsi="Times New Roman" w:cs="Times New Roman"/>
          <w:sz w:val="24"/>
          <w:szCs w:val="24"/>
          <w:lang w:val="ru-RU"/>
        </w:rPr>
        <w:t>В 2024 году было запланировано много интересных и разнообразных мероприятий, в которых активное участие приняли все учащиеся начальной школы. Традиционные из них:</w:t>
      </w:r>
    </w:p>
    <w:p w:rsidR="00EC61C9" w:rsidRPr="00DF11A6" w:rsidRDefault="00EC61C9" w:rsidP="00EC61C9">
      <w:pPr>
        <w:spacing w:before="0" w:beforeAutospacing="0" w:after="200" w:afterAutospacing="0" w:line="276" w:lineRule="auto"/>
        <w:rPr>
          <w:rFonts w:ascii="Times New Roman" w:eastAsia="Calibri" w:hAnsi="Times New Roman" w:cs="Times New Roman"/>
          <w:sz w:val="24"/>
          <w:szCs w:val="24"/>
          <w:lang w:val="ru-RU"/>
        </w:rPr>
      </w:pPr>
      <w:r w:rsidRPr="00DF11A6">
        <w:rPr>
          <w:rFonts w:ascii="Times New Roman" w:eastAsia="Calibri" w:hAnsi="Times New Roman" w:cs="Times New Roman"/>
          <w:sz w:val="24"/>
          <w:szCs w:val="24"/>
          <w:lang w:val="ru-RU"/>
        </w:rPr>
        <w:t xml:space="preserve">- День Знаний                                                                                                                                                         -  Неделя безопасности дорожного движения                                                                                                          - Эхо </w:t>
      </w:r>
      <w:proofErr w:type="spellStart"/>
      <w:r w:rsidRPr="00DF11A6">
        <w:rPr>
          <w:rFonts w:ascii="Times New Roman" w:eastAsia="Calibri" w:hAnsi="Times New Roman" w:cs="Times New Roman"/>
          <w:sz w:val="24"/>
          <w:szCs w:val="24"/>
          <w:lang w:val="ru-RU"/>
        </w:rPr>
        <w:t>бесланской</w:t>
      </w:r>
      <w:proofErr w:type="spellEnd"/>
      <w:r w:rsidRPr="00DF11A6">
        <w:rPr>
          <w:rFonts w:ascii="Times New Roman" w:eastAsia="Calibri" w:hAnsi="Times New Roman" w:cs="Times New Roman"/>
          <w:sz w:val="24"/>
          <w:szCs w:val="24"/>
          <w:lang w:val="ru-RU"/>
        </w:rPr>
        <w:t xml:space="preserve"> печати                                                                                                                                      - Благотворительная акция «Белый цветок»                                                                                                                                                                                        - </w:t>
      </w:r>
      <w:r w:rsidRPr="00DF11A6">
        <w:rPr>
          <w:rFonts w:ascii="Times New Roman" w:eastAsia="Calibri" w:hAnsi="Times New Roman" w:cs="Times New Roman"/>
          <w:sz w:val="24"/>
          <w:szCs w:val="24"/>
          <w:lang w:val="ru-RU" w:eastAsia="ru-RU"/>
        </w:rPr>
        <w:t>День учителя                                                                                                                                                           - Посвящение в первоклассники                                                                                                                                                        - Познавательная программа «Азбука профессий»                                                                                                                                                                                          - Познавательная программа «Россия, Родина, единство»                                                                                - Эстафета добрых дел. Акция «Добрые крышечки»                                                                                                                                           - Уроки мужества                                                                                                                                                   - Новогодний калейдоскоп                                                                                                                                - Экологическая акция «Покормите птиц»                                                                                                                           - Конкурс «Права человека глазами ребенка»                                                                                                                             - Выставка «День детей-изобретателей»                                                                                               - Международный женский день                                                                                                                              - Экологический час А знаете ли вы?»                                                                                                             - Первенство по шашкам                                                                                                                                             - Широкая масленица                                                                                                                                                       - Конкурс «Пасхальный свет и радость»                                                                                                             - Марафон военной песни «День Победы»                                                                                            - Предметная неделя начальных классов и др.</w:t>
      </w:r>
    </w:p>
    <w:p w:rsidR="00EC61C9" w:rsidRPr="00DF11A6" w:rsidRDefault="00EC61C9" w:rsidP="00EC61C9">
      <w:pPr>
        <w:spacing w:before="0" w:beforeAutospacing="0" w:after="200" w:afterAutospacing="0" w:line="276" w:lineRule="auto"/>
        <w:jc w:val="both"/>
        <w:rPr>
          <w:rFonts w:ascii="Times New Roman" w:eastAsia="Calibri" w:hAnsi="Times New Roman" w:cs="Times New Roman"/>
          <w:sz w:val="24"/>
          <w:szCs w:val="24"/>
          <w:lang w:val="ru-RU"/>
        </w:rPr>
      </w:pPr>
      <w:r w:rsidRPr="00DF11A6">
        <w:rPr>
          <w:rFonts w:ascii="Times New Roman" w:eastAsia="Calibri" w:hAnsi="Times New Roman" w:cs="Times New Roman"/>
          <w:sz w:val="24"/>
          <w:szCs w:val="24"/>
          <w:lang w:val="ru-RU"/>
        </w:rPr>
        <w:t xml:space="preserve">Учителями начальной школы в 2024 году было проведено 24 крупных школьных мероприятия, в которых были задействованы все классы и практически все ученики начальной школы.    </w:t>
      </w:r>
    </w:p>
    <w:p w:rsidR="00EC61C9" w:rsidRPr="00DF11A6" w:rsidRDefault="00EC61C9" w:rsidP="00EC61C9">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sidRPr="00DF11A6">
        <w:rPr>
          <w:rFonts w:ascii="Times New Roman" w:eastAsia="Calibri" w:hAnsi="Times New Roman" w:cs="Times New Roman"/>
          <w:sz w:val="24"/>
          <w:szCs w:val="24"/>
          <w:lang w:val="ru-RU"/>
        </w:rPr>
        <w:t>Кроме традиционных мероприятий в начальной школе, хочется отметить игровую программу</w:t>
      </w:r>
    </w:p>
    <w:p w:rsidR="00EC61C9" w:rsidRPr="00DF11A6" w:rsidRDefault="00EC61C9" w:rsidP="00EC61C9">
      <w:pPr>
        <w:widowControl w:val="0"/>
        <w:tabs>
          <w:tab w:val="left" w:pos="0"/>
        </w:tabs>
        <w:autoSpaceDE w:val="0"/>
        <w:autoSpaceDN w:val="0"/>
        <w:spacing w:before="0" w:beforeAutospacing="0" w:after="0" w:afterAutospacing="0"/>
        <w:jc w:val="both"/>
        <w:rPr>
          <w:rFonts w:ascii="Times New Roman" w:eastAsia="Calibri" w:hAnsi="Times New Roman" w:cs="Times New Roman"/>
          <w:sz w:val="24"/>
          <w:szCs w:val="24"/>
          <w:lang w:val="ru-RU"/>
        </w:rPr>
      </w:pPr>
      <w:r w:rsidRPr="00DF11A6">
        <w:rPr>
          <w:rFonts w:ascii="Times New Roman" w:eastAsia="Calibri" w:hAnsi="Times New Roman" w:cs="Times New Roman"/>
          <w:sz w:val="24"/>
          <w:szCs w:val="24"/>
          <w:lang w:val="ru-RU"/>
        </w:rPr>
        <w:lastRenderedPageBreak/>
        <w:t>«Веселое морское путешествие» и «Зов моря», «Они сражались за Родину» Ко дню неизвестного солдата</w:t>
      </w:r>
      <w:r w:rsidRPr="00DF11A6">
        <w:rPr>
          <w:rFonts w:ascii="Times New Roman" w:eastAsia="Calibri" w:hAnsi="Times New Roman" w:cs="Times New Roman"/>
          <w:sz w:val="24"/>
          <w:szCs w:val="24"/>
          <w:shd w:val="clear" w:color="auto" w:fill="F9FAFA"/>
          <w:lang w:val="ru-RU"/>
        </w:rPr>
        <w:t xml:space="preserve"> познавательно-игровую программу «День очкарика» и конкурс поделок «Самые необыкновенные очки», День акварели, л</w:t>
      </w:r>
      <w:r w:rsidRPr="00DF11A6">
        <w:rPr>
          <w:rFonts w:ascii="Times New Roman" w:eastAsia="Calibri" w:hAnsi="Times New Roman" w:cs="Times New Roman"/>
          <w:sz w:val="24"/>
          <w:szCs w:val="24"/>
          <w:lang w:val="ru-RU"/>
        </w:rPr>
        <w:t>итературные именины «Расскажи нам, буква «Ё», про твоё житьё-бытьё» и др.</w:t>
      </w:r>
    </w:p>
    <w:p w:rsidR="00EC61C9" w:rsidRPr="00DF11A6" w:rsidRDefault="00EC61C9" w:rsidP="00EC61C9">
      <w:pPr>
        <w:spacing w:before="0" w:beforeAutospacing="0" w:after="200" w:afterAutospacing="0" w:line="276" w:lineRule="auto"/>
        <w:jc w:val="both"/>
        <w:rPr>
          <w:rFonts w:ascii="Times New Roman" w:eastAsia="Calibri" w:hAnsi="Times New Roman" w:cs="Times New Roman"/>
          <w:sz w:val="24"/>
          <w:szCs w:val="24"/>
          <w:lang w:val="ru-RU"/>
        </w:rPr>
      </w:pPr>
      <w:r w:rsidRPr="00DF11A6">
        <w:rPr>
          <w:rFonts w:ascii="Times New Roman" w:eastAsia="Calibri" w:hAnsi="Times New Roman" w:cs="Times New Roman"/>
          <w:sz w:val="24"/>
          <w:szCs w:val="24"/>
          <w:lang w:val="ru-RU"/>
        </w:rPr>
        <w:t xml:space="preserve">                                                                                                                                                                             Один из видов воспитательной работы – экскурсии. В прошлом году обучающиеся начальной школы посетили: «Океанариум», </w:t>
      </w:r>
      <w:proofErr w:type="spellStart"/>
      <w:r w:rsidRPr="00DF11A6">
        <w:rPr>
          <w:rFonts w:ascii="Times New Roman" w:eastAsia="Calibri" w:hAnsi="Times New Roman" w:cs="Times New Roman"/>
          <w:sz w:val="24"/>
          <w:szCs w:val="24"/>
          <w:lang w:val="ru-RU"/>
        </w:rPr>
        <w:t>Усовский</w:t>
      </w:r>
      <w:proofErr w:type="spellEnd"/>
      <w:r w:rsidRPr="00DF11A6">
        <w:rPr>
          <w:rFonts w:ascii="Times New Roman" w:eastAsia="Calibri" w:hAnsi="Times New Roman" w:cs="Times New Roman"/>
          <w:sz w:val="24"/>
          <w:szCs w:val="24"/>
          <w:lang w:val="ru-RU"/>
        </w:rPr>
        <w:t xml:space="preserve"> музей детства и школы, автобусная экскурсия по достопримечательностям Москвы, Гончарную мастерскую, </w:t>
      </w:r>
      <w:proofErr w:type="spellStart"/>
      <w:r w:rsidRPr="00DF11A6">
        <w:rPr>
          <w:rFonts w:ascii="Times New Roman" w:eastAsia="Calibri" w:hAnsi="Times New Roman" w:cs="Times New Roman"/>
          <w:sz w:val="24"/>
          <w:szCs w:val="24"/>
          <w:lang w:val="ru-RU"/>
        </w:rPr>
        <w:t>Квест</w:t>
      </w:r>
      <w:proofErr w:type="spellEnd"/>
      <w:r w:rsidRPr="00DF11A6">
        <w:rPr>
          <w:rFonts w:ascii="Times New Roman" w:eastAsia="Calibri" w:hAnsi="Times New Roman" w:cs="Times New Roman"/>
          <w:sz w:val="24"/>
          <w:szCs w:val="24"/>
          <w:lang w:val="ru-RU"/>
        </w:rPr>
        <w:t xml:space="preserve"> в </w:t>
      </w:r>
      <w:proofErr w:type="spellStart"/>
      <w:r w:rsidRPr="00DF11A6">
        <w:rPr>
          <w:rFonts w:ascii="Times New Roman" w:eastAsia="Calibri" w:hAnsi="Times New Roman" w:cs="Times New Roman"/>
          <w:sz w:val="24"/>
          <w:szCs w:val="24"/>
          <w:lang w:val="ru-RU"/>
        </w:rPr>
        <w:t>Останскинской</w:t>
      </w:r>
      <w:proofErr w:type="spellEnd"/>
      <w:r w:rsidRPr="00DF11A6">
        <w:rPr>
          <w:rFonts w:ascii="Times New Roman" w:eastAsia="Calibri" w:hAnsi="Times New Roman" w:cs="Times New Roman"/>
          <w:sz w:val="24"/>
          <w:szCs w:val="24"/>
          <w:lang w:val="ru-RU"/>
        </w:rPr>
        <w:t xml:space="preserve"> башне, Музей истории, Дом музыки, Музей техники, Фабрику мороженого «Чистая линия», Московский планетарий, Фабрику елочных игрушек, Пекарня, Третьяковскую галерею,</w:t>
      </w:r>
      <w:r w:rsidRPr="00DF11A6">
        <w:rPr>
          <w:rFonts w:ascii="Calibri" w:eastAsia="Calibri" w:hAnsi="Calibri" w:cs="Times New Roman"/>
          <w:lang w:val="ru-RU"/>
        </w:rPr>
        <w:t xml:space="preserve"> </w:t>
      </w:r>
      <w:r w:rsidRPr="00DF11A6">
        <w:rPr>
          <w:rFonts w:ascii="Times New Roman" w:eastAsia="Calibri" w:hAnsi="Times New Roman" w:cs="Times New Roman"/>
          <w:sz w:val="24"/>
          <w:szCs w:val="24"/>
          <w:lang w:val="ru-RU"/>
        </w:rPr>
        <w:t>Мини-зоопарк, Парк Патриот.</w:t>
      </w:r>
    </w:p>
    <w:p w:rsidR="00EC61C9" w:rsidRPr="00DF11A6" w:rsidRDefault="00EC61C9" w:rsidP="00EC61C9">
      <w:pPr>
        <w:ind w:firstLine="567"/>
        <w:jc w:val="both"/>
        <w:rPr>
          <w:rFonts w:hAnsi="Times New Roman" w:cs="Times New Roman"/>
          <w:sz w:val="24"/>
          <w:szCs w:val="24"/>
          <w:lang w:val="ru-RU"/>
        </w:rPr>
      </w:pPr>
      <w:r w:rsidRPr="00DF11A6">
        <w:rPr>
          <w:rFonts w:hAnsi="Times New Roman" w:cs="Times New Roman"/>
          <w:sz w:val="24"/>
          <w:szCs w:val="24"/>
          <w:lang w:val="ru-RU"/>
        </w:rPr>
        <w:t>Анализ планов воспитательной работы 1–4-х классов показал следующие результаты:</w:t>
      </w:r>
    </w:p>
    <w:p w:rsidR="00EC61C9" w:rsidRPr="00DF11A6" w:rsidRDefault="00EC61C9" w:rsidP="00EC61C9">
      <w:pPr>
        <w:numPr>
          <w:ilvl w:val="0"/>
          <w:numId w:val="9"/>
        </w:numPr>
        <w:tabs>
          <w:tab w:val="clear" w:pos="720"/>
          <w:tab w:val="left" w:pos="284"/>
        </w:tabs>
        <w:ind w:left="0" w:right="180" w:firstLine="0"/>
        <w:contextualSpacing/>
        <w:jc w:val="both"/>
        <w:rPr>
          <w:rFonts w:hAnsi="Times New Roman" w:cs="Times New Roman"/>
          <w:sz w:val="24"/>
          <w:szCs w:val="24"/>
          <w:lang w:val="ru-RU"/>
        </w:rPr>
      </w:pPr>
      <w:r w:rsidRPr="00DF11A6">
        <w:rPr>
          <w:rFonts w:hAnsi="Times New Roman" w:cs="Times New Roman"/>
          <w:sz w:val="24"/>
          <w:szCs w:val="24"/>
          <w:lang w:val="ru-RU"/>
        </w:rPr>
        <w:t>планы воспитательной работы составлены с учетом возрастных особенностей обучающихся;</w:t>
      </w:r>
    </w:p>
    <w:p w:rsidR="00EC61C9" w:rsidRPr="00DF11A6" w:rsidRDefault="00EC61C9" w:rsidP="00EC61C9">
      <w:pPr>
        <w:numPr>
          <w:ilvl w:val="0"/>
          <w:numId w:val="9"/>
        </w:numPr>
        <w:tabs>
          <w:tab w:val="clear" w:pos="720"/>
          <w:tab w:val="left" w:pos="284"/>
        </w:tabs>
        <w:ind w:left="0" w:right="180" w:firstLine="0"/>
        <w:contextualSpacing/>
        <w:jc w:val="both"/>
        <w:rPr>
          <w:rFonts w:hAnsi="Times New Roman" w:cs="Times New Roman"/>
          <w:sz w:val="24"/>
          <w:szCs w:val="24"/>
          <w:lang w:val="ru-RU"/>
        </w:rPr>
      </w:pPr>
      <w:r w:rsidRPr="00DF11A6">
        <w:rPr>
          <w:rFonts w:hAnsi="Times New Roman" w:cs="Times New Roman"/>
          <w:sz w:val="24"/>
          <w:szCs w:val="24"/>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EC61C9" w:rsidRPr="00DF11A6" w:rsidRDefault="00EC61C9" w:rsidP="00EC61C9">
      <w:pPr>
        <w:numPr>
          <w:ilvl w:val="0"/>
          <w:numId w:val="9"/>
        </w:numPr>
        <w:tabs>
          <w:tab w:val="clear" w:pos="720"/>
          <w:tab w:val="left" w:pos="284"/>
        </w:tabs>
        <w:ind w:left="0" w:right="180" w:firstLine="0"/>
        <w:jc w:val="both"/>
        <w:rPr>
          <w:rFonts w:hAnsi="Times New Roman" w:cs="Times New Roman"/>
          <w:sz w:val="24"/>
          <w:szCs w:val="24"/>
          <w:lang w:val="ru-RU"/>
        </w:rPr>
      </w:pPr>
      <w:r w:rsidRPr="00DF11A6">
        <w:rPr>
          <w:rFonts w:hAnsi="Times New Roman" w:cs="Times New Roman"/>
          <w:sz w:val="24"/>
          <w:szCs w:val="24"/>
          <w:lang w:val="ru-RU"/>
        </w:rPr>
        <w:t>наиболее содержательная и интересная внеурочная воспитательная деятельность в гражданско-патриотическом направлении отмечена у следующих классных руководителей: Шумовой Л.Н.- 4д класс, Исаевой Г.К. – 4а класс, Бочкаревой Л.М. – 2г класс.</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Задачи воспитания включают в себя три основные составляющие: знания, отношение, опыт, а также делают акцент на обязательное достижение личностных результатов, заданных ФГОС.</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Реализация цели и задач</w:t>
      </w:r>
      <w:r w:rsidR="00EC61C9" w:rsidRPr="00DF11A6">
        <w:rPr>
          <w:rFonts w:ascii="Times New Roman" w:eastAsia="Times New Roman" w:hAnsi="Times New Roman" w:cs="SchoolBookSanPin"/>
          <w:sz w:val="24"/>
          <w:szCs w:val="24"/>
          <w:lang w:val="ru-RU" w:eastAsia="ru-RU"/>
        </w:rPr>
        <w:t xml:space="preserve"> в основной и средней школе</w:t>
      </w:r>
      <w:r w:rsidRPr="00DF11A6">
        <w:rPr>
          <w:rFonts w:ascii="Times New Roman" w:eastAsia="Times New Roman" w:hAnsi="Times New Roman" w:cs="SchoolBookSanPin"/>
          <w:sz w:val="24"/>
          <w:szCs w:val="24"/>
          <w:lang w:val="ru-RU" w:eastAsia="ru-RU"/>
        </w:rPr>
        <w:t xml:space="preserve"> проводилась по направлениям (модулям программ воспитания) на основе совместной деятельности детей и взрослых:</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 инвариантные: «Классное руководство и наставничество», «Работа с родителями</w:t>
      </w:r>
      <w:proofErr w:type="gramStart"/>
      <w:r w:rsidRPr="00DF11A6">
        <w:rPr>
          <w:rFonts w:ascii="Times New Roman" w:eastAsia="Times New Roman" w:hAnsi="Times New Roman" w:cs="SchoolBookSanPin"/>
          <w:sz w:val="24"/>
          <w:szCs w:val="24"/>
          <w:lang w:val="ru-RU" w:eastAsia="ru-RU"/>
        </w:rPr>
        <w:t xml:space="preserve">»,   </w:t>
      </w:r>
      <w:proofErr w:type="gramEnd"/>
      <w:r w:rsidRPr="00DF11A6">
        <w:rPr>
          <w:rFonts w:ascii="Times New Roman" w:eastAsia="Times New Roman" w:hAnsi="Times New Roman" w:cs="SchoolBookSanPin"/>
          <w:sz w:val="24"/>
          <w:szCs w:val="24"/>
          <w:lang w:val="ru-RU" w:eastAsia="ru-RU"/>
        </w:rPr>
        <w:t>«Курсы   внеурочной    деятельности»,    «Самоуправление», «Профориентация», «Основные</w:t>
      </w:r>
      <w:r w:rsidRPr="00DF11A6">
        <w:rPr>
          <w:rFonts w:ascii="Times New Roman" w:eastAsia="Times New Roman" w:hAnsi="Times New Roman" w:cs="SchoolBookSanPin"/>
          <w:sz w:val="24"/>
          <w:szCs w:val="24"/>
          <w:lang w:val="ru-RU" w:eastAsia="ru-RU"/>
        </w:rPr>
        <w:tab/>
        <w:t>школьные</w:t>
      </w:r>
      <w:r w:rsidRPr="00DF11A6">
        <w:rPr>
          <w:rFonts w:ascii="Times New Roman" w:eastAsia="Times New Roman" w:hAnsi="Times New Roman" w:cs="SchoolBookSanPin"/>
          <w:sz w:val="24"/>
          <w:szCs w:val="24"/>
          <w:lang w:val="ru-RU" w:eastAsia="ru-RU"/>
        </w:rPr>
        <w:tab/>
        <w:t>дела»,</w:t>
      </w:r>
      <w:r w:rsidRPr="00DF11A6">
        <w:rPr>
          <w:rFonts w:ascii="Times New Roman" w:eastAsia="Times New Roman" w:hAnsi="Times New Roman" w:cs="SchoolBookSanPin"/>
          <w:sz w:val="24"/>
          <w:szCs w:val="24"/>
          <w:lang w:val="ru-RU" w:eastAsia="ru-RU"/>
        </w:rPr>
        <w:tab/>
        <w:t xml:space="preserve">  «Организация предметно-пространственной</w:t>
      </w:r>
      <w:r w:rsidRPr="00DF11A6">
        <w:rPr>
          <w:rFonts w:ascii="Times New Roman" w:eastAsia="Times New Roman" w:hAnsi="Times New Roman" w:cs="SchoolBookSanPin"/>
          <w:sz w:val="24"/>
          <w:szCs w:val="24"/>
          <w:lang w:val="ru-RU" w:eastAsia="ru-RU"/>
        </w:rPr>
        <w:tab/>
        <w:t>среды», «Внешкольные</w:t>
      </w:r>
      <w:r w:rsidRPr="00DF11A6">
        <w:rPr>
          <w:rFonts w:ascii="Times New Roman" w:eastAsia="Times New Roman" w:hAnsi="Times New Roman" w:cs="SchoolBookSanPin"/>
          <w:sz w:val="24"/>
          <w:szCs w:val="24"/>
          <w:lang w:val="ru-RU" w:eastAsia="ru-RU"/>
        </w:rPr>
        <w:tab/>
        <w:t>мероприятия», «Профилактика</w:t>
      </w:r>
      <w:r w:rsidRPr="00DF11A6">
        <w:rPr>
          <w:rFonts w:ascii="Times New Roman" w:eastAsia="Times New Roman" w:hAnsi="Times New Roman" w:cs="SchoolBookSanPin"/>
          <w:sz w:val="24"/>
          <w:szCs w:val="24"/>
          <w:lang w:val="ru-RU" w:eastAsia="ru-RU"/>
        </w:rPr>
        <w:tab/>
        <w:t>и безопасность», «Социальное партнерство».</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 xml:space="preserve"> </w:t>
      </w:r>
    </w:p>
    <w:p w:rsidR="00437146" w:rsidRPr="00DF11A6" w:rsidRDefault="00437146" w:rsidP="00412D7D">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  вариативные: «</w:t>
      </w:r>
      <w:proofErr w:type="gramStart"/>
      <w:r w:rsidRPr="00DF11A6">
        <w:rPr>
          <w:rFonts w:ascii="Times New Roman" w:eastAsia="Times New Roman" w:hAnsi="Times New Roman" w:cs="SchoolBookSanPin"/>
          <w:sz w:val="24"/>
          <w:szCs w:val="24"/>
          <w:lang w:val="ru-RU" w:eastAsia="ru-RU"/>
        </w:rPr>
        <w:t>Школьные  медиа</w:t>
      </w:r>
      <w:proofErr w:type="gramEnd"/>
      <w:r w:rsidRPr="00DF11A6">
        <w:rPr>
          <w:rFonts w:ascii="Times New Roman" w:eastAsia="Times New Roman" w:hAnsi="Times New Roman" w:cs="SchoolBookSanPin"/>
          <w:sz w:val="24"/>
          <w:szCs w:val="24"/>
          <w:lang w:val="ru-RU" w:eastAsia="ru-RU"/>
        </w:rPr>
        <w:t>»</w:t>
      </w:r>
      <w:r w:rsidR="00412D7D" w:rsidRPr="00DF11A6">
        <w:rPr>
          <w:rFonts w:ascii="Times New Roman" w:eastAsia="Times New Roman" w:hAnsi="Times New Roman" w:cs="SchoolBookSanPin"/>
          <w:sz w:val="24"/>
          <w:szCs w:val="24"/>
          <w:lang w:val="ru-RU" w:eastAsia="ru-RU"/>
        </w:rPr>
        <w:t xml:space="preserve">,  «Школьные спортивные клубы», </w:t>
      </w:r>
      <w:r w:rsidRPr="00DF11A6">
        <w:rPr>
          <w:rFonts w:ascii="Times New Roman" w:eastAsia="Times New Roman" w:hAnsi="Times New Roman" w:cs="SchoolBookSanPin"/>
          <w:sz w:val="24"/>
          <w:szCs w:val="24"/>
          <w:lang w:val="ru-RU" w:eastAsia="ru-RU"/>
        </w:rPr>
        <w:t xml:space="preserve">«Школьный музей», «Детские общественные объединения», «Добровольческая деятельность - </w:t>
      </w:r>
      <w:proofErr w:type="spellStart"/>
      <w:r w:rsidRPr="00DF11A6">
        <w:rPr>
          <w:rFonts w:ascii="Times New Roman" w:eastAsia="Times New Roman" w:hAnsi="Times New Roman" w:cs="SchoolBookSanPin"/>
          <w:sz w:val="24"/>
          <w:szCs w:val="24"/>
          <w:lang w:val="ru-RU" w:eastAsia="ru-RU"/>
        </w:rPr>
        <w:t>волонтерство</w:t>
      </w:r>
      <w:proofErr w:type="spellEnd"/>
      <w:r w:rsidRPr="00DF11A6">
        <w:rPr>
          <w:rFonts w:ascii="Times New Roman" w:eastAsia="Times New Roman" w:hAnsi="Times New Roman" w:cs="SchoolBookSanPin"/>
          <w:sz w:val="24"/>
          <w:szCs w:val="24"/>
          <w:lang w:val="ru-RU" w:eastAsia="ru-RU"/>
        </w:rPr>
        <w:t xml:space="preserve">», «Школьные театры», </w:t>
      </w:r>
      <w:r w:rsidRPr="00DF11A6">
        <w:rPr>
          <w:rFonts w:hAnsi="Times New Roman" w:cs="Times New Roman"/>
          <w:sz w:val="24"/>
          <w:szCs w:val="24"/>
          <w:lang w:val="ru-RU"/>
        </w:rPr>
        <w:t xml:space="preserve"> «Ключевые общешкольные дела». 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рамках патриотического воспитания граждан РФ.</w:t>
      </w:r>
    </w:p>
    <w:p w:rsidR="00437146" w:rsidRPr="00DF11A6" w:rsidRDefault="00437146" w:rsidP="00437146">
      <w:pPr>
        <w:ind w:firstLine="567"/>
        <w:jc w:val="both"/>
        <w:rPr>
          <w:lang w:val="ru-RU"/>
        </w:rPr>
      </w:pPr>
      <w:r w:rsidRPr="00DF11A6">
        <w:rPr>
          <w:rFonts w:hAnsi="Times New Roman" w:cs="Times New Roman"/>
          <w:sz w:val="24"/>
          <w:szCs w:val="24"/>
          <w:lang w:val="ru-RU"/>
        </w:rPr>
        <w:t>Воспитательные события в школе проводятся в соответствии с календарными планами воспитательной работы НОО. Он конкретизирует воспитательную работу модулей рабочей программы воспитания в соответствии с уровнем начального образования и с учетом возрастных особенностей обучающихся. Виды и формы организации совместной воспитательной деятельности педагогов, школьников и их родителей разнообразны: коллективные школьные дела, акции, познавательное, игровое, проблемно-ценностное общение, общественно-значимая деятельность, социальное творчество и самовыражение.</w:t>
      </w:r>
      <w:r w:rsidRPr="00DF11A6">
        <w:rPr>
          <w:lang w:val="ru-RU"/>
        </w:rPr>
        <w:t xml:space="preserve"> </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В школе созданы максимально комфортные условия для самореализации и личностного роста детей и взрослых.</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lastRenderedPageBreak/>
        <w:t>В школе проводятся традиционные мероприятия (посвящение в первоклассники,</w:t>
      </w:r>
      <w:r w:rsidRPr="00DF11A6">
        <w:rPr>
          <w:rFonts w:ascii="Times New Roman" w:eastAsia="Times New Roman" w:hAnsi="Times New Roman" w:cs="Times New Roman"/>
          <w:lang w:val="ru-RU" w:eastAsia="ru-RU" w:bidi="ru-RU"/>
        </w:rPr>
        <w:t xml:space="preserve"> </w:t>
      </w:r>
      <w:r w:rsidRPr="00DF11A6">
        <w:rPr>
          <w:rFonts w:ascii="Times New Roman" w:eastAsia="Times New Roman" w:hAnsi="Times New Roman" w:cs="SchoolBookSanPin"/>
          <w:sz w:val="24"/>
          <w:szCs w:val="24"/>
          <w:lang w:val="ru-RU" w:eastAsia="ru-RU"/>
        </w:rPr>
        <w:t>конкурс-выставка «День детей-изобретателей», Открытый турнир по армрестлингу «Мы -силачи» и шахматные турниры, Декада науки и культуры, благотворительная акция «Наполни сердцу добротой», «Добрые крышечки», новогодняя кампания (спектакли и массовки с учетом возрастных особенностей обучающихся), рождественские чтения, уроки мужества, месячники безопасности и здорового образа жизни, и многое другое.</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Calibri" w:hAnsi="Times New Roman" w:cs="Times New Roman"/>
          <w:sz w:val="24"/>
          <w:szCs w:val="24"/>
          <w:lang w:val="ru-RU"/>
        </w:rPr>
      </w:pPr>
      <w:r w:rsidRPr="00DF11A6">
        <w:rPr>
          <w:rFonts w:ascii="Times New Roman" w:eastAsia="Times New Roman" w:hAnsi="Times New Roman" w:cs="SchoolBookSanPin"/>
          <w:sz w:val="24"/>
          <w:szCs w:val="24"/>
          <w:lang w:val="ru-RU" w:eastAsia="ru-RU"/>
        </w:rPr>
        <w:t xml:space="preserve">Так, за 2023 год педагогами начальной школы было проведено 23 крупных мероприятий. Среди них можно выделить «Праздник, посвященный любимым произведениям </w:t>
      </w:r>
      <w:proofErr w:type="spellStart"/>
      <w:r w:rsidRPr="00DF11A6">
        <w:rPr>
          <w:rFonts w:ascii="Times New Roman" w:eastAsia="Times New Roman" w:hAnsi="Times New Roman" w:cs="SchoolBookSanPin"/>
          <w:sz w:val="24"/>
          <w:szCs w:val="24"/>
          <w:lang w:val="ru-RU" w:eastAsia="ru-RU"/>
        </w:rPr>
        <w:t>К.Чуковского</w:t>
      </w:r>
      <w:proofErr w:type="spellEnd"/>
      <w:r w:rsidRPr="00DF11A6">
        <w:rPr>
          <w:rFonts w:ascii="Times New Roman" w:eastAsia="Times New Roman" w:hAnsi="Times New Roman" w:cs="SchoolBookSanPin"/>
          <w:sz w:val="24"/>
          <w:szCs w:val="24"/>
          <w:lang w:val="ru-RU" w:eastAsia="ru-RU"/>
        </w:rPr>
        <w:t xml:space="preserve"> (1-2 классы) и праздник, посвященный любимым произведениям </w:t>
      </w:r>
      <w:proofErr w:type="spellStart"/>
      <w:r w:rsidRPr="00DF11A6">
        <w:rPr>
          <w:rFonts w:ascii="Times New Roman" w:eastAsia="Times New Roman" w:hAnsi="Times New Roman" w:cs="SchoolBookSanPin"/>
          <w:sz w:val="24"/>
          <w:szCs w:val="24"/>
          <w:lang w:val="ru-RU" w:eastAsia="ru-RU"/>
        </w:rPr>
        <w:t>С.Маршака</w:t>
      </w:r>
      <w:proofErr w:type="spellEnd"/>
      <w:r w:rsidRPr="00DF11A6">
        <w:rPr>
          <w:rFonts w:ascii="Times New Roman" w:eastAsia="Times New Roman" w:hAnsi="Times New Roman" w:cs="SchoolBookSanPin"/>
          <w:sz w:val="24"/>
          <w:szCs w:val="24"/>
          <w:lang w:val="ru-RU" w:eastAsia="ru-RU"/>
        </w:rPr>
        <w:t xml:space="preserve"> (3-4 классы), конкурс поделок ко дню Космонавтики, День Земли, концерт, посвященный Дню Победы, б</w:t>
      </w:r>
      <w:r w:rsidRPr="00DF11A6">
        <w:rPr>
          <w:rFonts w:ascii="Times New Roman" w:eastAsia="Calibri" w:hAnsi="Times New Roman" w:cs="Times New Roman"/>
          <w:sz w:val="24"/>
          <w:szCs w:val="24"/>
          <w:lang w:val="ru-RU"/>
        </w:rPr>
        <w:t>лаготворительная акция «Белый цветок», музыкально-патриотическое мероприятие «Я горжусь Россией», «Новогодние чудеса» и многое другое. Воспитательные мероприятия   в начальной школе всегда охватывают всех обучающихся и вызывают неподдельный интерес и живой отклик.</w:t>
      </w:r>
    </w:p>
    <w:p w:rsidR="00437146" w:rsidRPr="00DF11A6" w:rsidRDefault="00437146" w:rsidP="00412D7D">
      <w:pPr>
        <w:autoSpaceDE w:val="0"/>
        <w:autoSpaceDN w:val="0"/>
        <w:adjustRightInd w:val="0"/>
        <w:spacing w:before="0" w:beforeAutospacing="0" w:after="0" w:afterAutospacing="0" w:line="240" w:lineRule="atLeast"/>
        <w:jc w:val="both"/>
        <w:textAlignment w:val="center"/>
        <w:rPr>
          <w:rFonts w:ascii="Times New Roman" w:eastAsia="Times New Roman" w:hAnsi="Times New Roman" w:cs="SchoolBookSanPin"/>
          <w:sz w:val="24"/>
          <w:szCs w:val="24"/>
          <w:lang w:val="ru-RU" w:eastAsia="ru-RU"/>
        </w:rPr>
      </w:pPr>
    </w:p>
    <w:p w:rsidR="00437146" w:rsidRPr="00DF11A6" w:rsidRDefault="00437146" w:rsidP="00412D7D">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 xml:space="preserve">В </w:t>
      </w:r>
      <w:proofErr w:type="gramStart"/>
      <w:r w:rsidRPr="00DF11A6">
        <w:rPr>
          <w:rFonts w:ascii="Times New Roman" w:eastAsia="Times New Roman" w:hAnsi="Times New Roman" w:cs="SchoolBookSanPin"/>
          <w:sz w:val="24"/>
          <w:szCs w:val="24"/>
          <w:lang w:val="ru-RU" w:eastAsia="ru-RU"/>
        </w:rPr>
        <w:t>школе  работает</w:t>
      </w:r>
      <w:proofErr w:type="gramEnd"/>
      <w:r w:rsidRPr="00DF11A6">
        <w:rPr>
          <w:rFonts w:ascii="Times New Roman" w:eastAsia="Times New Roman" w:hAnsi="Times New Roman" w:cs="SchoolBookSanPin"/>
          <w:sz w:val="24"/>
          <w:szCs w:val="24"/>
          <w:lang w:val="ru-RU" w:eastAsia="ru-RU"/>
        </w:rPr>
        <w:t xml:space="preserve">  школьный  театр  «Гримм»,  а  в  ра</w:t>
      </w:r>
      <w:r w:rsidR="00412D7D" w:rsidRPr="00DF11A6">
        <w:rPr>
          <w:rFonts w:ascii="Times New Roman" w:eastAsia="Times New Roman" w:hAnsi="Times New Roman" w:cs="SchoolBookSanPin"/>
          <w:sz w:val="24"/>
          <w:szCs w:val="24"/>
          <w:lang w:val="ru-RU" w:eastAsia="ru-RU"/>
        </w:rPr>
        <w:t xml:space="preserve">мках модуля </w:t>
      </w:r>
      <w:r w:rsidRPr="00DF11A6">
        <w:rPr>
          <w:rFonts w:ascii="Times New Roman" w:eastAsia="Times New Roman" w:hAnsi="Times New Roman" w:cs="SchoolBookSanPin"/>
          <w:sz w:val="24"/>
          <w:szCs w:val="24"/>
          <w:lang w:val="ru-RU" w:eastAsia="ru-RU"/>
        </w:rPr>
        <w:t xml:space="preserve">«Профориентация» скорректировали </w:t>
      </w:r>
      <w:proofErr w:type="spellStart"/>
      <w:r w:rsidRPr="00DF11A6">
        <w:rPr>
          <w:rFonts w:ascii="Times New Roman" w:eastAsia="Times New Roman" w:hAnsi="Times New Roman" w:cs="SchoolBookSanPin"/>
          <w:sz w:val="24"/>
          <w:szCs w:val="24"/>
          <w:lang w:val="ru-RU" w:eastAsia="ru-RU"/>
        </w:rPr>
        <w:t>профориентационную</w:t>
      </w:r>
      <w:proofErr w:type="spellEnd"/>
      <w:r w:rsidRPr="00DF11A6">
        <w:rPr>
          <w:rFonts w:ascii="Times New Roman" w:eastAsia="Times New Roman" w:hAnsi="Times New Roman" w:cs="SchoolBookSanPin"/>
          <w:sz w:val="24"/>
          <w:szCs w:val="24"/>
          <w:lang w:val="ru-RU" w:eastAsia="ru-RU"/>
        </w:rPr>
        <w:t xml:space="preserve">  работу со школьниками и внедрили Единую модель профессиональной ориентации — </w:t>
      </w:r>
      <w:proofErr w:type="spellStart"/>
      <w:r w:rsidRPr="00DF11A6">
        <w:rPr>
          <w:rFonts w:ascii="Times New Roman" w:eastAsia="Times New Roman" w:hAnsi="Times New Roman" w:cs="SchoolBookSanPin"/>
          <w:sz w:val="24"/>
          <w:szCs w:val="24"/>
          <w:lang w:val="ru-RU" w:eastAsia="ru-RU"/>
        </w:rPr>
        <w:t>профориентационный</w:t>
      </w:r>
      <w:proofErr w:type="spellEnd"/>
      <w:r w:rsidRPr="00DF11A6">
        <w:rPr>
          <w:rFonts w:ascii="Times New Roman" w:eastAsia="Times New Roman" w:hAnsi="Times New Roman" w:cs="SchoolBookSanPin"/>
          <w:sz w:val="24"/>
          <w:szCs w:val="24"/>
          <w:lang w:val="ru-RU" w:eastAsia="ru-RU"/>
        </w:rPr>
        <w:t xml:space="preserve"> минимум. Школа реализует комплексный и систематический </w:t>
      </w:r>
      <w:proofErr w:type="spellStart"/>
      <w:r w:rsidRPr="00DF11A6">
        <w:rPr>
          <w:rFonts w:ascii="Times New Roman" w:eastAsia="Times New Roman" w:hAnsi="Times New Roman" w:cs="SchoolBookSanPin"/>
          <w:sz w:val="24"/>
          <w:szCs w:val="24"/>
          <w:lang w:val="ru-RU" w:eastAsia="ru-RU"/>
        </w:rPr>
        <w:t>профориентационной</w:t>
      </w:r>
      <w:proofErr w:type="spellEnd"/>
      <w:r w:rsidRPr="00DF11A6">
        <w:rPr>
          <w:rFonts w:ascii="Times New Roman" w:eastAsia="Times New Roman" w:hAnsi="Times New Roman" w:cs="SchoolBookSanPin"/>
          <w:sz w:val="24"/>
          <w:szCs w:val="24"/>
          <w:lang w:val="ru-RU" w:eastAsia="ru-RU"/>
        </w:rPr>
        <w:t xml:space="preserve"> работы для обучающихся 6 - 11 классов на основе Всероссийский проект «Билет в будущее» через курс внеурочной деятельности «Россия – мои горизонты», направленный на раннюю профориентацию обучающихся, позволяющий сконцентрироваться на достижении соответствующих личностных и предметных результатов, осознанно подойти к решению проблемы выбора индивидуальной образовательной траектории и направления получения профессионального образования.</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Виды и формы воспитательной деятельности модулей рабочих программ воспитания конкретизированы в календарных планах воспитательной работы НОО, ООО, СОО.</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В рамках воспитательной работы Школа:</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1)</w:t>
      </w:r>
      <w:r w:rsidRPr="00DF11A6">
        <w:rPr>
          <w:rFonts w:ascii="Times New Roman" w:eastAsia="Times New Roman" w:hAnsi="Times New Roman" w:cs="SchoolBookSanPin"/>
          <w:sz w:val="24"/>
          <w:szCs w:val="24"/>
          <w:lang w:val="ru-RU" w:eastAsia="ru-RU"/>
        </w:rPr>
        <w:tab/>
        <w:t>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2)</w:t>
      </w:r>
      <w:r w:rsidRPr="00DF11A6">
        <w:rPr>
          <w:rFonts w:ascii="Times New Roman" w:eastAsia="Times New Roman" w:hAnsi="Times New Roman" w:cs="SchoolBookSanPin"/>
          <w:sz w:val="24"/>
          <w:szCs w:val="24"/>
          <w:lang w:val="ru-RU" w:eastAsia="ru-RU"/>
        </w:rPr>
        <w:tab/>
        <w:t>реализует потенциал классного руководства в воспитании школьников, поддерживает активное участие классных сообществ в жизни Школы;</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3)</w:t>
      </w:r>
      <w:r w:rsidRPr="00DF11A6">
        <w:rPr>
          <w:rFonts w:ascii="Times New Roman" w:eastAsia="Times New Roman" w:hAnsi="Times New Roman" w:cs="SchoolBookSanPin"/>
          <w:sz w:val="24"/>
          <w:szCs w:val="24"/>
          <w:lang w:val="ru-RU" w:eastAsia="ru-RU"/>
        </w:rPr>
        <w:tab/>
        <w:t xml:space="preserve">вовлекает школьников в кружки, секции, клубы, студии и иные объединения, </w:t>
      </w:r>
      <w:proofErr w:type="gramStart"/>
      <w:r w:rsidRPr="00DF11A6">
        <w:rPr>
          <w:rFonts w:ascii="Times New Roman" w:eastAsia="Times New Roman" w:hAnsi="Times New Roman" w:cs="SchoolBookSanPin"/>
          <w:sz w:val="24"/>
          <w:szCs w:val="24"/>
          <w:lang w:val="ru-RU" w:eastAsia="ru-RU"/>
        </w:rPr>
        <w:t>работающие  по</w:t>
      </w:r>
      <w:proofErr w:type="gramEnd"/>
      <w:r w:rsidRPr="00DF11A6">
        <w:rPr>
          <w:rFonts w:ascii="Times New Roman" w:eastAsia="Times New Roman" w:hAnsi="Times New Roman" w:cs="SchoolBookSanPin"/>
          <w:sz w:val="24"/>
          <w:szCs w:val="24"/>
          <w:lang w:val="ru-RU" w:eastAsia="ru-RU"/>
        </w:rPr>
        <w:t xml:space="preserve"> школьным  программам  внеурочной  деятельности,  реализовывает их воспитательные возможности;</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4)</w:t>
      </w:r>
      <w:r w:rsidRPr="00DF11A6">
        <w:rPr>
          <w:rFonts w:ascii="Times New Roman" w:eastAsia="Times New Roman" w:hAnsi="Times New Roman" w:cs="SchoolBookSanPin"/>
          <w:sz w:val="24"/>
          <w:szCs w:val="24"/>
          <w:lang w:val="ru-RU" w:eastAsia="ru-RU"/>
        </w:rPr>
        <w:tab/>
        <w:t>использует в воспитании детей возможности школьного урока, поддерживает использование на уроках интерактивных форм занятий с обучающимися;</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5)</w:t>
      </w:r>
      <w:r w:rsidRPr="00DF11A6">
        <w:rPr>
          <w:rFonts w:ascii="Times New Roman" w:eastAsia="Times New Roman" w:hAnsi="Times New Roman" w:cs="SchoolBookSanPin"/>
          <w:sz w:val="24"/>
          <w:szCs w:val="24"/>
          <w:lang w:val="ru-RU" w:eastAsia="ru-RU"/>
        </w:rPr>
        <w:tab/>
        <w:t>поддерживает ученическое самоуправление — как на уровне Школы, так и на уровне классных сообществ;</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6)</w:t>
      </w:r>
      <w:r w:rsidRPr="00DF11A6">
        <w:rPr>
          <w:rFonts w:ascii="Times New Roman" w:eastAsia="Times New Roman" w:hAnsi="Times New Roman" w:cs="SchoolBookSanPin"/>
          <w:sz w:val="24"/>
          <w:szCs w:val="24"/>
          <w:lang w:val="ru-RU" w:eastAsia="ru-RU"/>
        </w:rPr>
        <w:tab/>
        <w:t>реализует воспитательные возможности общешкольных ключевых дел, поддерживает традиции их коллективного планирования, организации, проведения и анализа в школьном сообществе;</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7)</w:t>
      </w:r>
      <w:r w:rsidRPr="00DF11A6">
        <w:rPr>
          <w:rFonts w:ascii="Times New Roman" w:eastAsia="Times New Roman" w:hAnsi="Times New Roman" w:cs="SchoolBookSanPin"/>
          <w:sz w:val="24"/>
          <w:szCs w:val="24"/>
          <w:lang w:val="ru-RU" w:eastAsia="ru-RU"/>
        </w:rPr>
        <w:tab/>
        <w:t>поддерживает деятельность функционирующих на базе школы детских общественных объединений и организаций – школьного спортивного клуба «</w:t>
      </w:r>
      <w:proofErr w:type="spellStart"/>
      <w:r w:rsidRPr="00DF11A6">
        <w:rPr>
          <w:rFonts w:ascii="Times New Roman" w:eastAsia="Times New Roman" w:hAnsi="Times New Roman" w:cs="SchoolBookSanPin"/>
          <w:sz w:val="24"/>
          <w:szCs w:val="24"/>
          <w:lang w:val="ru-RU" w:eastAsia="ru-RU"/>
        </w:rPr>
        <w:t>Барвиха</w:t>
      </w:r>
      <w:proofErr w:type="spellEnd"/>
      <w:r w:rsidRPr="00DF11A6">
        <w:rPr>
          <w:rFonts w:ascii="Times New Roman" w:eastAsia="Times New Roman" w:hAnsi="Times New Roman" w:cs="SchoolBookSanPin"/>
          <w:sz w:val="24"/>
          <w:szCs w:val="24"/>
          <w:lang w:val="ru-RU" w:eastAsia="ru-RU"/>
        </w:rPr>
        <w:t>»,</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«Движение первых», объединения «</w:t>
      </w:r>
      <w:proofErr w:type="spellStart"/>
      <w:r w:rsidRPr="00DF11A6">
        <w:rPr>
          <w:rFonts w:ascii="Times New Roman" w:eastAsia="Times New Roman" w:hAnsi="Times New Roman" w:cs="SchoolBookSanPin"/>
          <w:sz w:val="24"/>
          <w:szCs w:val="24"/>
          <w:lang w:val="ru-RU" w:eastAsia="ru-RU"/>
        </w:rPr>
        <w:t>Юнармия</w:t>
      </w:r>
      <w:proofErr w:type="spellEnd"/>
      <w:r w:rsidRPr="00DF11A6">
        <w:rPr>
          <w:rFonts w:ascii="Times New Roman" w:eastAsia="Times New Roman" w:hAnsi="Times New Roman" w:cs="SchoolBookSanPin"/>
          <w:sz w:val="24"/>
          <w:szCs w:val="24"/>
          <w:lang w:val="ru-RU" w:eastAsia="ru-RU"/>
        </w:rPr>
        <w:t>», отряда ЮИД.</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8)</w:t>
      </w:r>
      <w:r w:rsidRPr="00DF11A6">
        <w:rPr>
          <w:rFonts w:ascii="Times New Roman" w:eastAsia="Times New Roman" w:hAnsi="Times New Roman" w:cs="SchoolBookSanPin"/>
          <w:sz w:val="24"/>
          <w:szCs w:val="24"/>
          <w:lang w:val="ru-RU" w:eastAsia="ru-RU"/>
        </w:rPr>
        <w:tab/>
        <w:t>организовывает работу школьных медиа, реализует их воспитательный потенциал;</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9)</w:t>
      </w:r>
      <w:r w:rsidRPr="00DF11A6">
        <w:rPr>
          <w:rFonts w:ascii="Times New Roman" w:eastAsia="Times New Roman" w:hAnsi="Times New Roman" w:cs="SchoolBookSanPin"/>
          <w:sz w:val="24"/>
          <w:szCs w:val="24"/>
          <w:lang w:val="ru-RU" w:eastAsia="ru-RU"/>
        </w:rPr>
        <w:tab/>
        <w:t>организует для школьников экскурсии и реализует их воспитательный потенциал;</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10)</w:t>
      </w:r>
      <w:r w:rsidRPr="00DF11A6">
        <w:rPr>
          <w:rFonts w:ascii="Times New Roman" w:eastAsia="Times New Roman" w:hAnsi="Times New Roman" w:cs="SchoolBookSanPin"/>
          <w:sz w:val="24"/>
          <w:szCs w:val="24"/>
          <w:lang w:val="ru-RU" w:eastAsia="ru-RU"/>
        </w:rPr>
        <w:tab/>
        <w:t xml:space="preserve">организует </w:t>
      </w:r>
      <w:proofErr w:type="spellStart"/>
      <w:r w:rsidRPr="00DF11A6">
        <w:rPr>
          <w:rFonts w:ascii="Times New Roman" w:eastAsia="Times New Roman" w:hAnsi="Times New Roman" w:cs="SchoolBookSanPin"/>
          <w:sz w:val="24"/>
          <w:szCs w:val="24"/>
          <w:lang w:val="ru-RU" w:eastAsia="ru-RU"/>
        </w:rPr>
        <w:t>профориентационную</w:t>
      </w:r>
      <w:proofErr w:type="spellEnd"/>
      <w:r w:rsidRPr="00DF11A6">
        <w:rPr>
          <w:rFonts w:ascii="Times New Roman" w:eastAsia="Times New Roman" w:hAnsi="Times New Roman" w:cs="SchoolBookSanPin"/>
          <w:sz w:val="24"/>
          <w:szCs w:val="24"/>
          <w:lang w:val="ru-RU" w:eastAsia="ru-RU"/>
        </w:rPr>
        <w:t xml:space="preserve"> работу со школьниками;</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lastRenderedPageBreak/>
        <w:t>11)</w:t>
      </w:r>
      <w:r w:rsidRPr="00DF11A6">
        <w:rPr>
          <w:rFonts w:ascii="Times New Roman" w:eastAsia="Times New Roman" w:hAnsi="Times New Roman" w:cs="SchoolBookSanPin"/>
          <w:sz w:val="24"/>
          <w:szCs w:val="24"/>
          <w:lang w:val="ru-RU" w:eastAsia="ru-RU"/>
        </w:rPr>
        <w:tab/>
        <w:t>развивает предметно-пространственную среду Школы и реализует ее воспитательные возможности;</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12)</w:t>
      </w:r>
      <w:r w:rsidRPr="00DF11A6">
        <w:rPr>
          <w:rFonts w:ascii="Times New Roman" w:eastAsia="Times New Roman" w:hAnsi="Times New Roman" w:cs="SchoolBookSanPin"/>
          <w:sz w:val="24"/>
          <w:szCs w:val="24"/>
          <w:lang w:val="ru-RU" w:eastAsia="ru-RU"/>
        </w:rPr>
        <w:tab/>
        <w:t>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Результаты мониторинга эффективности модулей рабочей программы воспитания позволяют сделать следующие выводы:</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 xml:space="preserve"> </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1.</w:t>
      </w:r>
      <w:r w:rsidRPr="00DF11A6">
        <w:rPr>
          <w:rFonts w:ascii="Times New Roman" w:eastAsia="Times New Roman" w:hAnsi="Times New Roman" w:cs="SchoolBookSanPin"/>
          <w:sz w:val="24"/>
          <w:szCs w:val="24"/>
          <w:lang w:val="ru-RU" w:eastAsia="ru-RU"/>
        </w:rPr>
        <w:tab/>
        <w:t>Качество общешкольных ключевых дел – выше среднего, но следует больше внимания уделять мероприятиям по интересам самих детей.</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2.</w:t>
      </w:r>
      <w:r w:rsidRPr="00DF11A6">
        <w:rPr>
          <w:rFonts w:ascii="Times New Roman" w:eastAsia="Times New Roman" w:hAnsi="Times New Roman" w:cs="SchoolBookSanPin"/>
          <w:sz w:val="24"/>
          <w:szCs w:val="24"/>
          <w:lang w:val="ru-RU" w:eastAsia="ru-RU"/>
        </w:rPr>
        <w:tab/>
        <w:t>Качество совместной деятельности классных руководителей и их классов – выше среднего, что говорит о слаженной работе классного руководителя с детским коллективом.</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3.</w:t>
      </w:r>
      <w:r w:rsidRPr="00DF11A6">
        <w:rPr>
          <w:rFonts w:ascii="Times New Roman" w:eastAsia="Times New Roman" w:hAnsi="Times New Roman" w:cs="SchoolBookSanPin"/>
          <w:sz w:val="24"/>
          <w:szCs w:val="24"/>
          <w:lang w:val="ru-RU" w:eastAsia="ru-RU"/>
        </w:rPr>
        <w:tab/>
        <w:t>Качество реализации личностно развивающего потенциала школьных уроков – выше среднего. Осваивание новых форм и технологий проведения урока – одна из главных задач, стоящих перед педагогическим коллективом.</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4.</w:t>
      </w:r>
      <w:r w:rsidRPr="00DF11A6">
        <w:rPr>
          <w:rFonts w:ascii="Times New Roman" w:eastAsia="Times New Roman" w:hAnsi="Times New Roman" w:cs="SchoolBookSanPin"/>
          <w:sz w:val="24"/>
          <w:szCs w:val="24"/>
          <w:lang w:val="ru-RU" w:eastAsia="ru-RU"/>
        </w:rPr>
        <w:tab/>
        <w:t>Качество существующего в Школе ученического самоуправления – чуть выше среднего уровня. Развитию ученического самоуправления следует уделить особое внимание.</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5.</w:t>
      </w:r>
      <w:r w:rsidRPr="00DF11A6">
        <w:rPr>
          <w:rFonts w:ascii="Times New Roman" w:eastAsia="Times New Roman" w:hAnsi="Times New Roman" w:cs="SchoolBookSanPin"/>
          <w:sz w:val="24"/>
          <w:szCs w:val="24"/>
          <w:lang w:val="ru-RU" w:eastAsia="ru-RU"/>
        </w:rPr>
        <w:tab/>
        <w:t>Качество функционирующих на базе Школы детских общественных объединений (</w:t>
      </w:r>
      <w:proofErr w:type="spellStart"/>
      <w:r w:rsidRPr="00DF11A6">
        <w:rPr>
          <w:rFonts w:ascii="Times New Roman" w:eastAsia="Times New Roman" w:hAnsi="Times New Roman" w:cs="SchoolBookSanPin"/>
          <w:sz w:val="24"/>
          <w:szCs w:val="24"/>
          <w:lang w:val="ru-RU" w:eastAsia="ru-RU"/>
        </w:rPr>
        <w:t>Юнармия</w:t>
      </w:r>
      <w:proofErr w:type="spellEnd"/>
      <w:r w:rsidRPr="00DF11A6">
        <w:rPr>
          <w:rFonts w:ascii="Times New Roman" w:eastAsia="Times New Roman" w:hAnsi="Times New Roman" w:cs="SchoolBookSanPin"/>
          <w:sz w:val="24"/>
          <w:szCs w:val="24"/>
          <w:lang w:val="ru-RU" w:eastAsia="ru-RU"/>
        </w:rPr>
        <w:t>, волонтеры, ЮИД, спортивный клуб «</w:t>
      </w:r>
      <w:proofErr w:type="spellStart"/>
      <w:r w:rsidRPr="00DF11A6">
        <w:rPr>
          <w:rFonts w:ascii="Times New Roman" w:eastAsia="Times New Roman" w:hAnsi="Times New Roman" w:cs="SchoolBookSanPin"/>
          <w:sz w:val="24"/>
          <w:szCs w:val="24"/>
          <w:lang w:val="ru-RU" w:eastAsia="ru-RU"/>
        </w:rPr>
        <w:t>Барвиха</w:t>
      </w:r>
      <w:proofErr w:type="spellEnd"/>
      <w:r w:rsidRPr="00DF11A6">
        <w:rPr>
          <w:rFonts w:ascii="Times New Roman" w:eastAsia="Times New Roman" w:hAnsi="Times New Roman" w:cs="SchoolBookSanPin"/>
          <w:sz w:val="24"/>
          <w:szCs w:val="24"/>
          <w:lang w:val="ru-RU" w:eastAsia="ru-RU"/>
        </w:rPr>
        <w:t>» и другие) – выше среднего, их деятельность вызывает положительные отклики.</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6.</w:t>
      </w:r>
      <w:r w:rsidRPr="00DF11A6">
        <w:rPr>
          <w:rFonts w:ascii="Times New Roman" w:eastAsia="Times New Roman" w:hAnsi="Times New Roman" w:cs="SchoolBookSanPin"/>
          <w:sz w:val="24"/>
          <w:szCs w:val="24"/>
          <w:lang w:val="ru-RU" w:eastAsia="ru-RU"/>
        </w:rPr>
        <w:tab/>
        <w:t xml:space="preserve">Качество </w:t>
      </w:r>
      <w:proofErr w:type="spellStart"/>
      <w:r w:rsidRPr="00DF11A6">
        <w:rPr>
          <w:rFonts w:ascii="Times New Roman" w:eastAsia="Times New Roman" w:hAnsi="Times New Roman" w:cs="SchoolBookSanPin"/>
          <w:sz w:val="24"/>
          <w:szCs w:val="24"/>
          <w:lang w:val="ru-RU" w:eastAsia="ru-RU"/>
        </w:rPr>
        <w:t>профориентационной</w:t>
      </w:r>
      <w:proofErr w:type="spellEnd"/>
      <w:r w:rsidRPr="00DF11A6">
        <w:rPr>
          <w:rFonts w:ascii="Times New Roman" w:eastAsia="Times New Roman" w:hAnsi="Times New Roman" w:cs="SchoolBookSanPin"/>
          <w:sz w:val="24"/>
          <w:szCs w:val="24"/>
          <w:lang w:val="ru-RU" w:eastAsia="ru-RU"/>
        </w:rPr>
        <w:t xml:space="preserve"> работы Школы – выше среднего.</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7.</w:t>
      </w:r>
      <w:r w:rsidRPr="00DF11A6">
        <w:rPr>
          <w:rFonts w:ascii="Times New Roman" w:eastAsia="Times New Roman" w:hAnsi="Times New Roman" w:cs="SchoolBookSanPin"/>
          <w:sz w:val="24"/>
          <w:szCs w:val="24"/>
          <w:lang w:val="ru-RU" w:eastAsia="ru-RU"/>
        </w:rPr>
        <w:tab/>
        <w:t>Качество работы школьных медиа («Земская школа») – достаточный уровень, что говорит о верной организации данного направления в Интернет-ресурсах.</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8.</w:t>
      </w:r>
      <w:r w:rsidRPr="00DF11A6">
        <w:rPr>
          <w:rFonts w:ascii="Times New Roman" w:eastAsia="Times New Roman" w:hAnsi="Times New Roman" w:cs="SchoolBookSanPin"/>
          <w:sz w:val="24"/>
          <w:szCs w:val="24"/>
          <w:lang w:val="ru-RU" w:eastAsia="ru-RU"/>
        </w:rPr>
        <w:tab/>
        <w:t>Качество оформления Школы, организации ее предметно-пространственной среды – выше среднего уровень.</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9.</w:t>
      </w:r>
      <w:r w:rsidRPr="00DF11A6">
        <w:rPr>
          <w:rFonts w:ascii="Times New Roman" w:eastAsia="Times New Roman" w:hAnsi="Times New Roman" w:cs="SchoolBookSanPin"/>
          <w:sz w:val="24"/>
          <w:szCs w:val="24"/>
          <w:lang w:val="ru-RU" w:eastAsia="ru-RU"/>
        </w:rPr>
        <w:tab/>
        <w:t>Качество взаимодействия Школы и семей школьников – уровень выше среднего. Это должно стать опорой в развитии всех представленных направлений.</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 xml:space="preserve">Для сохранения и развития научно-педагогического уровня работы классного руководителя регулярно обсуждались вопросы теории и методики воспитания, направленные на совершенствование профессионального мастерства воспитания, организованы и проведены семинары-практикумы в целях повышения эффективности воспитательной работы, прохождение курсов на цифровых и </w:t>
      </w:r>
      <w:proofErr w:type="spellStart"/>
      <w:r w:rsidRPr="00DF11A6">
        <w:rPr>
          <w:rFonts w:ascii="Times New Roman" w:eastAsia="Times New Roman" w:hAnsi="Times New Roman" w:cs="SchoolBookSanPin"/>
          <w:sz w:val="24"/>
          <w:szCs w:val="24"/>
          <w:lang w:val="ru-RU" w:eastAsia="ru-RU"/>
        </w:rPr>
        <w:t>стажировочных</w:t>
      </w:r>
      <w:proofErr w:type="spellEnd"/>
      <w:r w:rsidRPr="00DF11A6">
        <w:rPr>
          <w:rFonts w:ascii="Times New Roman" w:eastAsia="Times New Roman" w:hAnsi="Times New Roman" w:cs="SchoolBookSanPin"/>
          <w:sz w:val="24"/>
          <w:szCs w:val="24"/>
          <w:lang w:val="ru-RU" w:eastAsia="ru-RU"/>
        </w:rPr>
        <w:t xml:space="preserve"> площадках, участие в конкурсах.</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Из значимых достижений можно отметить следующие:</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Педагоги принимают участие в конкурсах «Учитель года».</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Обучающиеся стали победителями и участниками разнообразных конкурсов.</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На уровне основного общего образования личностный рост обучающихся формируется неравномерно. Его снижение происходит сначала в 7-х классах, затем в 9-х классах. Классным руководителям данных параллелей классов стоит обратить на это пристальное внимание. При этом в 5-7-х классах стоит развивать такие показатели личностного роста, как «Отношение к своему здоровью», «Отношение к культуре».</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За время реализации программы воспитания родители (законные представители) и ученики выражают удовлетворенность уровнем организации воспитательного процесса и уровнем психологического комфорта обучающихся в Школе, что отразилось на результатах анкетирования, проведенного в мае 2024 года. Предложения родителей (законных представителей) и обучающихся рассмотрены и при наличии возможностей Школы включены в календарные планы воспитательной работы Школы на 2024/25 учебные годы.</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Дополнительное образование</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 xml:space="preserve">Дополнительное образование ведется по программам следующей направленности: физкультурно-спортивное, техническое; художественно - эстетическое; социально- гуманитарное. </w:t>
      </w:r>
    </w:p>
    <w:p w:rsidR="00437146" w:rsidRPr="00DF11A6" w:rsidRDefault="00437146" w:rsidP="00437146">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t>Дополнительное образование представлено работой бесплатных (за счет ставок ПФДО школы) объединений.</w:t>
      </w:r>
    </w:p>
    <w:p w:rsidR="00437146" w:rsidRPr="00DF11A6" w:rsidRDefault="00437146" w:rsidP="00412D7D">
      <w:pPr>
        <w:autoSpaceDE w:val="0"/>
        <w:autoSpaceDN w:val="0"/>
        <w:adjustRightInd w:val="0"/>
        <w:spacing w:before="0" w:beforeAutospacing="0" w:after="0" w:afterAutospacing="0" w:line="240" w:lineRule="atLeast"/>
        <w:ind w:firstLine="567"/>
        <w:jc w:val="both"/>
        <w:textAlignment w:val="center"/>
        <w:rPr>
          <w:rFonts w:ascii="Times New Roman" w:eastAsia="Times New Roman" w:hAnsi="Times New Roman" w:cs="SchoolBookSanPin"/>
          <w:sz w:val="24"/>
          <w:szCs w:val="24"/>
          <w:lang w:val="ru-RU" w:eastAsia="ru-RU"/>
        </w:rPr>
      </w:pPr>
      <w:r w:rsidRPr="00DF11A6">
        <w:rPr>
          <w:rFonts w:ascii="Times New Roman" w:eastAsia="Times New Roman" w:hAnsi="Times New Roman" w:cs="SchoolBookSanPin"/>
          <w:sz w:val="24"/>
          <w:szCs w:val="24"/>
          <w:lang w:val="ru-RU" w:eastAsia="ru-RU"/>
        </w:rPr>
        <w:lastRenderedPageBreak/>
        <w:t>Всего системой дополнительного образования в 2024-2025 учебном году было охвачено 287 обучающихся, что составляет ___% от общего числа обучающихся Школы. Дети, не посещающие кружки и секции, имеют уважительные причины (инвалидность, удаленность места жительства, семейные о</w:t>
      </w:r>
      <w:r w:rsidR="00412D7D" w:rsidRPr="00DF11A6">
        <w:rPr>
          <w:rFonts w:ascii="Times New Roman" w:eastAsia="Times New Roman" w:hAnsi="Times New Roman" w:cs="SchoolBookSanPin"/>
          <w:sz w:val="24"/>
          <w:szCs w:val="24"/>
          <w:lang w:val="ru-RU" w:eastAsia="ru-RU"/>
        </w:rPr>
        <w:t>бстоятельства).</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Анализ планов воспитательной работы 1–11-х классов показал следующие результаты:</w:t>
      </w:r>
    </w:p>
    <w:p w:rsidR="00437146" w:rsidRPr="00DF11A6" w:rsidRDefault="00437146" w:rsidP="00437146">
      <w:pPr>
        <w:numPr>
          <w:ilvl w:val="0"/>
          <w:numId w:val="9"/>
        </w:numPr>
        <w:ind w:left="780" w:right="180" w:firstLine="567"/>
        <w:contextualSpacing/>
        <w:jc w:val="both"/>
        <w:rPr>
          <w:rFonts w:hAnsi="Times New Roman" w:cs="Times New Roman"/>
          <w:sz w:val="24"/>
          <w:szCs w:val="24"/>
          <w:lang w:val="ru-RU"/>
        </w:rPr>
      </w:pPr>
      <w:r w:rsidRPr="00DF11A6">
        <w:rPr>
          <w:rFonts w:hAnsi="Times New Roman" w:cs="Times New Roman"/>
          <w:sz w:val="24"/>
          <w:szCs w:val="24"/>
          <w:lang w:val="ru-RU"/>
        </w:rPr>
        <w:t>планы воспитательной работы составлены с учетом возрастных особенностей обучающихся;</w:t>
      </w:r>
    </w:p>
    <w:p w:rsidR="00437146" w:rsidRPr="00DF11A6" w:rsidRDefault="00437146" w:rsidP="00437146">
      <w:pPr>
        <w:numPr>
          <w:ilvl w:val="0"/>
          <w:numId w:val="9"/>
        </w:numPr>
        <w:ind w:left="780" w:right="180" w:firstLine="567"/>
        <w:contextualSpacing/>
        <w:jc w:val="both"/>
        <w:rPr>
          <w:rFonts w:hAnsi="Times New Roman" w:cs="Times New Roman"/>
          <w:sz w:val="24"/>
          <w:szCs w:val="24"/>
          <w:lang w:val="ru-RU"/>
        </w:rPr>
      </w:pPr>
      <w:r w:rsidRPr="00DF11A6">
        <w:rPr>
          <w:rFonts w:hAnsi="Times New Roman" w:cs="Times New Roman"/>
          <w:sz w:val="24"/>
          <w:szCs w:val="24"/>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437146" w:rsidRPr="00DF11A6" w:rsidRDefault="00437146" w:rsidP="00437146">
      <w:pPr>
        <w:numPr>
          <w:ilvl w:val="0"/>
          <w:numId w:val="9"/>
        </w:numPr>
        <w:ind w:left="780" w:right="180" w:firstLine="567"/>
        <w:jc w:val="both"/>
        <w:rPr>
          <w:rFonts w:hAnsi="Times New Roman" w:cs="Times New Roman"/>
          <w:sz w:val="24"/>
          <w:szCs w:val="24"/>
          <w:lang w:val="ru-RU"/>
        </w:rPr>
      </w:pPr>
      <w:r w:rsidRPr="00DF11A6">
        <w:rPr>
          <w:rFonts w:hAnsi="Times New Roman" w:cs="Times New Roman"/>
          <w:sz w:val="24"/>
          <w:szCs w:val="24"/>
          <w:lang w:val="ru-RU"/>
        </w:rPr>
        <w:t>наиболее содержательная и интересная внеурочная воспитательная деятельность в гражданско-патриотическом направлении отмечена у следующих классных руководителей: Шумовой Л.Н.-4д класс.</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Посещенные классные мероприятия показывают, что в основном классные руководители проводят классные мероприятия на достаточно высоком уровне.</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Организация деятельности классных руководителей по гражданско-патриотическому воспитанию основывается на принципах и строится по следующим направлениям: духовно-нравственное направление, культурно-историческое направление, гражданско-правовое направление, военно-патриотическое направление.  Все эти направления взаимосвязаны и дополняют друг друга. Комплекс мероприятий предусматривает их воплощение в жизнь через определенные формы взаимодействия педагогов и учащихся в рамках Программы Воспитания.</w:t>
      </w:r>
      <w:r w:rsidRPr="00DF11A6">
        <w:rPr>
          <w:bdr w:val="none" w:sz="0" w:space="0" w:color="auto" w:frame="1"/>
          <w:shd w:val="clear" w:color="auto" w:fill="FFFFFF"/>
          <w:lang w:val="ru-RU"/>
        </w:rPr>
        <w:t xml:space="preserve"> </w:t>
      </w:r>
      <w:r w:rsidRPr="00DF11A6">
        <w:rPr>
          <w:rFonts w:hAnsi="Times New Roman" w:cs="Times New Roman"/>
          <w:sz w:val="24"/>
          <w:szCs w:val="24"/>
          <w:lang w:val="ru-RU"/>
        </w:rPr>
        <w:t xml:space="preserve">Кроме общешкольных мероприятий, в классах проводятся классные часы и часы общения по воспитанию нравственной и гражданской позиции. Эти мероприятия обязательно включены в план воспитательной работы в классах. Традиционными стали Линейка Памяти, посвященная Дню памяти детей Беслана; классные часы (день солидарности в борьбе с терроризмом, урок памяти Нюрнбергского процесса, международный День мира «Путешествие в страну толерантности, «Толерантность-ответ экстремизму», Благотворительная Акция «Белый цветок», «Другой не значит плохой», «День полного освобождения Ленинграда от фашистской блокады (21.01.1944г.)», «О судебном процессе, о признании геноцида мирного населения РО в годы ВОВ», «День воссоединения Крыма с Россией», «Космос- это мы», конференция посвященная  «Дню космонавтики». Ведется большая работа по воспитанию гражданской позиции- стали традиционными уроки «Разговоры о важном»: воспитание уважения к символам и атрибутам Российского государства (обучающиеся стали участниками тематических бесед и викторин по данной тематике), прививается любовь к малой родине, к родной школе через традиционные школьные дела: Мой школьный двор самый чистый и уютный, участие в субботниках, а также приведение порядок мемориалов воинской славы, находящиеся на территории поселка </w:t>
      </w:r>
      <w:proofErr w:type="spellStart"/>
      <w:r w:rsidRPr="00DF11A6">
        <w:rPr>
          <w:rFonts w:hAnsi="Times New Roman" w:cs="Times New Roman"/>
          <w:sz w:val="24"/>
          <w:szCs w:val="24"/>
          <w:lang w:val="ru-RU"/>
        </w:rPr>
        <w:t>Барвиха</w:t>
      </w:r>
      <w:proofErr w:type="spellEnd"/>
      <w:r w:rsidRPr="00DF11A6">
        <w:rPr>
          <w:rFonts w:hAnsi="Times New Roman" w:cs="Times New Roman"/>
          <w:sz w:val="24"/>
          <w:szCs w:val="24"/>
          <w:lang w:val="ru-RU"/>
        </w:rPr>
        <w:t>.</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 xml:space="preserve">Работа по гражданско-патриотическому воспитанию обучающихся МБОУ </w:t>
      </w:r>
      <w:proofErr w:type="spellStart"/>
      <w:r w:rsidRPr="00DF11A6">
        <w:rPr>
          <w:rFonts w:hAnsi="Times New Roman" w:cs="Times New Roman"/>
          <w:sz w:val="24"/>
          <w:szCs w:val="24"/>
          <w:lang w:val="ru-RU"/>
        </w:rPr>
        <w:t>Барвихинской</w:t>
      </w:r>
      <w:proofErr w:type="spellEnd"/>
      <w:r w:rsidRPr="00DF11A6">
        <w:rPr>
          <w:rFonts w:hAnsi="Times New Roman" w:cs="Times New Roman"/>
          <w:sz w:val="24"/>
          <w:szCs w:val="24"/>
          <w:lang w:val="ru-RU"/>
        </w:rPr>
        <w:t xml:space="preserve"> СОШ — одна из ключевых задач образовательной системы. В 2025 году, который объявлен Годом защитника Отечества, эта тема приобретает особую актуальность. Важно не только рассказать детям о героях прошлого, но и воспитать в них чувство ответственности, гордости за свою страну и готовность в будущем встать на её защиту; организуется в рамках реализации рабочей программы воспитания, в частности вариативных модулей: «Ключевые общешкольные дела», «Детские объединения», «Школьные СМИ», «Безопасность жизнедеятельности Деятельность носит системный характер и направлена на формирование:</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lastRenderedPageBreak/>
        <w:t xml:space="preserve">Ключевых общешкольных дел. Это комплекс главных традиционных общешкольных дел, в которых принимает участие большая часть школьников. Они обязательно планируются, готовятся, проводятся и анализируются совместно педагогами и детьми. </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b/>
          <w:bCs/>
          <w:sz w:val="24"/>
          <w:szCs w:val="24"/>
          <w:lang w:val="ru-RU"/>
        </w:rPr>
        <w:t>Основные направления работы</w:t>
      </w:r>
      <w:r w:rsidRPr="00DF11A6">
        <w:rPr>
          <w:rFonts w:hAnsi="Times New Roman" w:cs="Times New Roman"/>
          <w:sz w:val="24"/>
          <w:szCs w:val="24"/>
          <w:lang w:val="ru-RU"/>
        </w:rPr>
        <w:t>:</w:t>
      </w:r>
    </w:p>
    <w:p w:rsidR="00437146" w:rsidRPr="00DF11A6" w:rsidRDefault="00437146" w:rsidP="00412D7D">
      <w:pPr>
        <w:ind w:firstLine="567"/>
        <w:jc w:val="both"/>
        <w:rPr>
          <w:rFonts w:hAnsi="Times New Roman" w:cs="Times New Roman"/>
          <w:sz w:val="24"/>
          <w:szCs w:val="24"/>
          <w:lang w:val="ru-RU"/>
        </w:rPr>
      </w:pPr>
      <w:r w:rsidRPr="00DF11A6">
        <w:rPr>
          <w:rFonts w:hAnsi="Times New Roman" w:cs="Times New Roman"/>
          <w:bCs/>
          <w:sz w:val="24"/>
          <w:szCs w:val="24"/>
          <w:lang w:val="ru-RU"/>
        </w:rPr>
        <w:t>Изучение истории и традиций</w:t>
      </w:r>
      <w:r w:rsidRPr="00DF11A6">
        <w:rPr>
          <w:rFonts w:hAnsi="Times New Roman" w:cs="Times New Roman"/>
          <w:sz w:val="24"/>
          <w:szCs w:val="24"/>
          <w:lang w:val="ru-RU"/>
        </w:rPr>
        <w:t>. В рамках Года защитника Отечества были</w:t>
      </w:r>
      <w:r w:rsidR="00412D7D" w:rsidRPr="00DF11A6">
        <w:rPr>
          <w:rFonts w:hAnsi="Times New Roman" w:cs="Times New Roman"/>
          <w:sz w:val="24"/>
          <w:szCs w:val="24"/>
          <w:lang w:val="ru-RU"/>
        </w:rPr>
        <w:t xml:space="preserve"> </w:t>
      </w:r>
      <w:r w:rsidRPr="00DF11A6">
        <w:rPr>
          <w:rFonts w:hAnsi="Times New Roman" w:cs="Times New Roman"/>
          <w:sz w:val="24"/>
          <w:szCs w:val="24"/>
          <w:lang w:val="ru-RU"/>
        </w:rPr>
        <w:t>организованы мероприятия, посвящённые ключевым событиям военной истории России: тематические уроки, экскурсии в музеи, встречи с ветеранами и участниками современных военных конфликтов. </w:t>
      </w:r>
    </w:p>
    <w:p w:rsidR="00437146" w:rsidRPr="00DF11A6" w:rsidRDefault="00437146" w:rsidP="00412D7D">
      <w:pPr>
        <w:ind w:firstLine="567"/>
        <w:jc w:val="both"/>
        <w:rPr>
          <w:rFonts w:hAnsi="Times New Roman" w:cs="Times New Roman"/>
          <w:sz w:val="24"/>
          <w:szCs w:val="24"/>
          <w:lang w:val="ru-RU"/>
        </w:rPr>
      </w:pPr>
      <w:r w:rsidRPr="00DF11A6">
        <w:rPr>
          <w:rFonts w:hAnsi="Times New Roman" w:cs="Times New Roman"/>
          <w:sz w:val="24"/>
          <w:szCs w:val="24"/>
          <w:lang w:val="ru-RU"/>
        </w:rPr>
        <w:t>Учащиеся должны знать имена героев, которые защищали страну в разные периоды её истории. Ежегодное участие в проводимых Акциях таких как «Салют Победе», организация пунктов поиска пропавших родствен</w:t>
      </w:r>
      <w:r w:rsidR="00412D7D" w:rsidRPr="00DF11A6">
        <w:rPr>
          <w:rFonts w:hAnsi="Times New Roman" w:cs="Times New Roman"/>
          <w:sz w:val="24"/>
          <w:szCs w:val="24"/>
          <w:lang w:val="ru-RU"/>
        </w:rPr>
        <w:t>н</w:t>
      </w:r>
      <w:r w:rsidRPr="00DF11A6">
        <w:rPr>
          <w:rFonts w:hAnsi="Times New Roman" w:cs="Times New Roman"/>
          <w:sz w:val="24"/>
          <w:szCs w:val="24"/>
          <w:lang w:val="ru-RU"/>
        </w:rPr>
        <w:t xml:space="preserve">иков, Поста №1, сбор материала для музея истории школы и т.д. Были организованы и проведены совместных мероприятий с ветеранами, военнослужащими и их семьями, </w:t>
      </w:r>
      <w:r w:rsidRPr="00DF11A6">
        <w:rPr>
          <w:rFonts w:hAnsi="Times New Roman" w:cs="Times New Roman"/>
          <w:bCs/>
          <w:sz w:val="24"/>
          <w:szCs w:val="24"/>
          <w:lang w:val="ru-RU"/>
        </w:rPr>
        <w:t>творческие проекты</w:t>
      </w:r>
      <w:r w:rsidRPr="00DF11A6">
        <w:rPr>
          <w:rFonts w:hAnsi="Times New Roman" w:cs="Times New Roman"/>
          <w:sz w:val="24"/>
          <w:szCs w:val="24"/>
          <w:lang w:val="ru-RU"/>
        </w:rPr>
        <w:t xml:space="preserve">: конкурсы рисунков, сочинений, стихов и песен на патриотическую тему; </w:t>
      </w:r>
      <w:r w:rsidRPr="00DF11A6">
        <w:rPr>
          <w:rFonts w:hAnsi="Times New Roman" w:cs="Times New Roman"/>
          <w:bCs/>
          <w:sz w:val="24"/>
          <w:szCs w:val="24"/>
          <w:lang w:val="ru-RU"/>
        </w:rPr>
        <w:t>военно-спортивные мероприятия</w:t>
      </w:r>
      <w:r w:rsidRPr="00DF11A6">
        <w:rPr>
          <w:rFonts w:hAnsi="Times New Roman" w:cs="Times New Roman"/>
          <w:sz w:val="24"/>
          <w:szCs w:val="24"/>
          <w:lang w:val="ru-RU"/>
        </w:rPr>
        <w:t xml:space="preserve">: эстафеты, соревнования и игры, направленные на развитие физической подготовки Военно-историческая игра «Зарница» </w:t>
      </w:r>
    </w:p>
    <w:p w:rsidR="00437146" w:rsidRPr="00DF11A6" w:rsidRDefault="00437146" w:rsidP="00EC61C9">
      <w:pPr>
        <w:ind w:firstLine="567"/>
        <w:jc w:val="both"/>
        <w:rPr>
          <w:rFonts w:hAnsi="Times New Roman" w:cs="Times New Roman"/>
          <w:sz w:val="24"/>
          <w:szCs w:val="24"/>
          <w:lang w:val="ru-RU"/>
        </w:rPr>
      </w:pPr>
      <w:r w:rsidRPr="00DF11A6">
        <w:rPr>
          <w:rFonts w:hAnsi="Times New Roman" w:cs="Times New Roman"/>
          <w:sz w:val="24"/>
          <w:szCs w:val="24"/>
          <w:lang w:val="ru-RU"/>
        </w:rPr>
        <w:t xml:space="preserve">Проведены тематические занятия, посвящённые Дню защитника Отечества, Дню Победы и другим памятным датам, акция «Письмо солдату», экскурсии к памятным местам, посещены мемориалы, военные музеи и места боевой славы, </w:t>
      </w:r>
      <w:r w:rsidRPr="00DF11A6">
        <w:rPr>
          <w:rFonts w:hAnsi="Times New Roman" w:cs="Times New Roman"/>
          <w:bCs/>
          <w:sz w:val="24"/>
          <w:szCs w:val="24"/>
          <w:lang w:val="ru-RU"/>
        </w:rPr>
        <w:t>фестиваль патриотической песни</w:t>
      </w:r>
      <w:r w:rsidRPr="00DF11A6">
        <w:rPr>
          <w:rFonts w:hAnsi="Times New Roman" w:cs="Times New Roman"/>
          <w:sz w:val="24"/>
          <w:szCs w:val="24"/>
          <w:lang w:val="ru-RU"/>
        </w:rPr>
        <w:t>, концерт, где дети исполняют песни военных лет и современные композиции на патриотическую тему</w:t>
      </w:r>
      <w:r w:rsidR="00EC61C9" w:rsidRPr="00DF11A6">
        <w:rPr>
          <w:rFonts w:hAnsi="Times New Roman" w:cs="Times New Roman"/>
          <w:sz w:val="24"/>
          <w:szCs w:val="24"/>
          <w:lang w:val="ru-RU"/>
        </w:rPr>
        <w:t>.</w:t>
      </w:r>
    </w:p>
    <w:p w:rsidR="00437146" w:rsidRPr="00DF11A6" w:rsidRDefault="00437146" w:rsidP="00412D7D">
      <w:pPr>
        <w:ind w:firstLine="567"/>
        <w:jc w:val="both"/>
        <w:rPr>
          <w:rFonts w:hAnsi="Times New Roman" w:cs="Times New Roman"/>
          <w:sz w:val="24"/>
          <w:szCs w:val="24"/>
          <w:lang w:val="ru-RU"/>
        </w:rPr>
      </w:pPr>
      <w:r w:rsidRPr="00DF11A6">
        <w:rPr>
          <w:rFonts w:hAnsi="Times New Roman" w:cs="Times New Roman"/>
          <w:sz w:val="24"/>
          <w:szCs w:val="24"/>
          <w:lang w:val="ru-RU"/>
        </w:rPr>
        <w:t>Организация предметно-эстетической среды. Она обогащает внутренний мир ученика, способствует формированию у учащегося чувства вкуса и стиля, создаёт атмосферу психологического комфорта, поднимает настроение, предупреждает стрессовые ситуации.</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Экскурсии, экспедиции, походы-направлены на развитие предметно-эстетической среды, сплоченности класса, коллектива</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 xml:space="preserve">Школьные и социальные медиа пространства являются важным планируемым результатом. В реализации практик принимают участие как ученики старших классов, так и младшие школьники вместе с классными руководителями, так же родителями. Участники все желающие с 1 – 11 </w:t>
      </w:r>
      <w:proofErr w:type="spellStart"/>
      <w:r w:rsidRPr="00DF11A6">
        <w:rPr>
          <w:rFonts w:hAnsi="Times New Roman" w:cs="Times New Roman"/>
          <w:sz w:val="24"/>
          <w:szCs w:val="24"/>
          <w:lang w:val="ru-RU"/>
        </w:rPr>
        <w:t>кл</w:t>
      </w:r>
      <w:proofErr w:type="spellEnd"/>
      <w:r w:rsidRPr="00DF11A6">
        <w:rPr>
          <w:rFonts w:hAnsi="Times New Roman" w:cs="Times New Roman"/>
          <w:sz w:val="24"/>
          <w:szCs w:val="24"/>
          <w:lang w:val="ru-RU"/>
        </w:rPr>
        <w:t xml:space="preserve">. </w:t>
      </w:r>
      <w:r w:rsidRPr="00DF11A6">
        <w:rPr>
          <w:rFonts w:hAnsi="Times New Roman" w:cs="Times New Roman"/>
          <w:bCs/>
          <w:sz w:val="24"/>
          <w:szCs w:val="24"/>
          <w:lang w:val="ru-RU"/>
        </w:rPr>
        <w:t>Медиа</w:t>
      </w:r>
      <w:r w:rsidRPr="00DF11A6">
        <w:rPr>
          <w:rFonts w:hAnsi="Times New Roman" w:cs="Times New Roman"/>
          <w:sz w:val="24"/>
          <w:szCs w:val="24"/>
        </w:rPr>
        <w:t> </w:t>
      </w:r>
      <w:r w:rsidRPr="00DF11A6">
        <w:rPr>
          <w:rFonts w:hAnsi="Times New Roman" w:cs="Times New Roman"/>
          <w:bCs/>
          <w:sz w:val="24"/>
          <w:szCs w:val="24"/>
          <w:lang w:val="ru-RU"/>
        </w:rPr>
        <w:t>пространство</w:t>
      </w:r>
      <w:r w:rsidRPr="00DF11A6">
        <w:rPr>
          <w:rFonts w:hAnsi="Times New Roman" w:cs="Times New Roman"/>
          <w:sz w:val="24"/>
          <w:szCs w:val="24"/>
        </w:rPr>
        <w:t> </w:t>
      </w:r>
      <w:r w:rsidRPr="00DF11A6">
        <w:rPr>
          <w:rFonts w:hAnsi="Times New Roman" w:cs="Times New Roman"/>
          <w:sz w:val="24"/>
          <w:szCs w:val="24"/>
          <w:lang w:val="ru-RU"/>
        </w:rPr>
        <w:t>открывает новые возможности для поддержки интереса школьника как к индивидуальному творчеству, так и к коллективному.</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Детские общественные объединения формируют у школьников активную гражданскую позицию;</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создают необходимые механизмы для участия детей и учащейся молодежи в принятии решений, касающихся интересов детства;</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развивают творческую личность ребенка</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гражданское правосознание;</w:t>
      </w:r>
    </w:p>
    <w:p w:rsidR="00437146" w:rsidRPr="00DF11A6" w:rsidRDefault="00437146" w:rsidP="00412D7D">
      <w:pPr>
        <w:ind w:right="180" w:firstLine="567"/>
        <w:jc w:val="both"/>
        <w:rPr>
          <w:rFonts w:hAnsi="Times New Roman" w:cs="Times New Roman"/>
          <w:sz w:val="24"/>
          <w:szCs w:val="24"/>
          <w:lang w:val="ru-RU"/>
        </w:rPr>
      </w:pPr>
      <w:r w:rsidRPr="00DF11A6">
        <w:rPr>
          <w:rFonts w:hAnsi="Times New Roman" w:cs="Times New Roman"/>
          <w:sz w:val="24"/>
          <w:szCs w:val="24"/>
          <w:lang w:val="ru-RU"/>
        </w:rPr>
        <w:t xml:space="preserve">Регулярно проводилась работа по профилактике употребления наркотических и </w:t>
      </w:r>
      <w:proofErr w:type="spellStart"/>
      <w:r w:rsidRPr="00DF11A6">
        <w:rPr>
          <w:rFonts w:hAnsi="Times New Roman" w:cs="Times New Roman"/>
          <w:sz w:val="24"/>
          <w:szCs w:val="24"/>
          <w:lang w:val="ru-RU"/>
        </w:rPr>
        <w:t>психоактивных</w:t>
      </w:r>
      <w:proofErr w:type="spellEnd"/>
      <w:r w:rsidRPr="00DF11A6">
        <w:rPr>
          <w:rFonts w:hAnsi="Times New Roman" w:cs="Times New Roman"/>
          <w:sz w:val="24"/>
          <w:szCs w:val="24"/>
          <w:lang w:val="ru-RU"/>
        </w:rPr>
        <w:t xml:space="preserve"> веществ (ПАВ), профилактике </w:t>
      </w:r>
      <w:proofErr w:type="spellStart"/>
      <w:r w:rsidRPr="00DF11A6">
        <w:rPr>
          <w:rFonts w:hAnsi="Times New Roman" w:cs="Times New Roman"/>
          <w:sz w:val="24"/>
          <w:szCs w:val="24"/>
          <w:lang w:val="ru-RU"/>
        </w:rPr>
        <w:t>табакокурения</w:t>
      </w:r>
      <w:proofErr w:type="spellEnd"/>
      <w:r w:rsidRPr="00DF11A6">
        <w:rPr>
          <w:rFonts w:hAnsi="Times New Roman" w:cs="Times New Roman"/>
          <w:sz w:val="24"/>
          <w:szCs w:val="24"/>
          <w:lang w:val="ru-RU"/>
        </w:rPr>
        <w:t xml:space="preserve">, по формированию здорового образа жизни и воспитанию законопослушного поведения обучающихся. Мероприятия проводились с участием обучающихся и их родителей, с привлечением работников УМВД, представителей духовенства, </w:t>
      </w:r>
      <w:r w:rsidRPr="00DF11A6">
        <w:rPr>
          <w:rFonts w:hAnsi="Times New Roman" w:cs="Times New Roman"/>
          <w:sz w:val="24"/>
          <w:szCs w:val="24"/>
          <w:lang w:val="ru-RU"/>
        </w:rPr>
        <w:lastRenderedPageBreak/>
        <w:t>общественных объединений и медицинских работников. Систематически проводились общешкольные и классные родительские собрания.</w:t>
      </w:r>
    </w:p>
    <w:p w:rsidR="00437146" w:rsidRPr="00DF11A6" w:rsidRDefault="00437146" w:rsidP="00412D7D">
      <w:pPr>
        <w:numPr>
          <w:ilvl w:val="0"/>
          <w:numId w:val="10"/>
        </w:numPr>
        <w:ind w:left="0" w:right="180" w:firstLine="567"/>
        <w:jc w:val="both"/>
        <w:rPr>
          <w:rFonts w:hAnsi="Times New Roman" w:cs="Times New Roman"/>
          <w:sz w:val="24"/>
          <w:szCs w:val="24"/>
          <w:lang w:val="ru-RU"/>
        </w:rPr>
      </w:pPr>
      <w:r w:rsidRPr="00DF11A6">
        <w:rPr>
          <w:rFonts w:hAnsi="Times New Roman" w:cs="Times New Roman"/>
          <w:sz w:val="24"/>
          <w:szCs w:val="24"/>
          <w:lang w:val="ru-RU"/>
        </w:rPr>
        <w:t>Старались привлечь к коллективным делам каждого ребенка, ведь известно, что каждый ученик хочет, чтобы в школе его воспринимали как творческого и цельного человека.</w:t>
      </w:r>
    </w:p>
    <w:p w:rsidR="00437146" w:rsidRPr="00DF11A6" w:rsidRDefault="00437146" w:rsidP="00412D7D">
      <w:pPr>
        <w:ind w:right="180" w:firstLine="567"/>
        <w:jc w:val="both"/>
        <w:rPr>
          <w:rFonts w:hAnsi="Times New Roman" w:cs="Times New Roman"/>
          <w:sz w:val="24"/>
          <w:szCs w:val="24"/>
          <w:lang w:val="ru-RU"/>
        </w:rPr>
      </w:pPr>
      <w:r w:rsidRPr="00DF11A6">
        <w:rPr>
          <w:rFonts w:hAnsi="Times New Roman" w:cs="Times New Roman"/>
          <w:sz w:val="24"/>
          <w:szCs w:val="24"/>
          <w:lang w:val="ru-RU"/>
        </w:rPr>
        <w:t>Стержнем нашей системы воспитания стали коллективно творческие дела, обеспечивающие каждому ученику точку приложения своих знаний, умений и навыков творчества. В КТД участвовали ученики, учителя и родители.</w:t>
      </w:r>
    </w:p>
    <w:p w:rsidR="00437146" w:rsidRPr="00DF11A6" w:rsidRDefault="00437146" w:rsidP="00412D7D">
      <w:pPr>
        <w:numPr>
          <w:ilvl w:val="0"/>
          <w:numId w:val="10"/>
        </w:numPr>
        <w:ind w:left="0" w:right="180" w:firstLine="567"/>
        <w:jc w:val="both"/>
        <w:rPr>
          <w:rFonts w:hAnsi="Times New Roman" w:cs="Times New Roman"/>
          <w:sz w:val="24"/>
          <w:szCs w:val="24"/>
          <w:lang w:val="ru-RU"/>
        </w:rPr>
      </w:pPr>
      <w:r w:rsidRPr="00DF11A6">
        <w:rPr>
          <w:rFonts w:hAnsi="Times New Roman" w:cs="Times New Roman"/>
          <w:sz w:val="24"/>
          <w:szCs w:val="24"/>
          <w:lang w:val="ru-RU"/>
        </w:rPr>
        <w:t>Правовое воспитание и гражданско-патриотическое воспитание осуществлялось через:</w:t>
      </w:r>
    </w:p>
    <w:p w:rsidR="00437146" w:rsidRPr="00DF11A6" w:rsidRDefault="00437146" w:rsidP="00412D7D">
      <w:pPr>
        <w:numPr>
          <w:ilvl w:val="0"/>
          <w:numId w:val="10"/>
        </w:numPr>
        <w:ind w:left="0" w:right="180" w:firstLine="567"/>
        <w:jc w:val="both"/>
        <w:rPr>
          <w:rFonts w:hAnsi="Times New Roman" w:cs="Times New Roman"/>
          <w:sz w:val="24"/>
          <w:szCs w:val="24"/>
          <w:lang w:val="ru-RU"/>
        </w:rPr>
      </w:pPr>
      <w:r w:rsidRPr="00DF11A6">
        <w:rPr>
          <w:rFonts w:hAnsi="Times New Roman" w:cs="Times New Roman"/>
          <w:sz w:val="24"/>
          <w:szCs w:val="24"/>
          <w:lang w:val="ru-RU"/>
        </w:rPr>
        <w:t>учебную деятельность;</w:t>
      </w:r>
    </w:p>
    <w:p w:rsidR="00437146" w:rsidRPr="00DF11A6" w:rsidRDefault="00437146" w:rsidP="00412D7D">
      <w:pPr>
        <w:numPr>
          <w:ilvl w:val="0"/>
          <w:numId w:val="10"/>
        </w:numPr>
        <w:ind w:left="0" w:right="180" w:firstLine="567"/>
        <w:jc w:val="both"/>
        <w:rPr>
          <w:rFonts w:hAnsi="Times New Roman" w:cs="Times New Roman"/>
          <w:sz w:val="24"/>
          <w:szCs w:val="24"/>
          <w:lang w:val="ru-RU"/>
        </w:rPr>
      </w:pPr>
      <w:r w:rsidRPr="00DF11A6">
        <w:rPr>
          <w:rFonts w:hAnsi="Times New Roman" w:cs="Times New Roman"/>
          <w:sz w:val="24"/>
          <w:szCs w:val="24"/>
          <w:lang w:val="ru-RU"/>
        </w:rPr>
        <w:t>внеклассные мероприятия;</w:t>
      </w:r>
    </w:p>
    <w:p w:rsidR="00437146" w:rsidRPr="00DF11A6" w:rsidRDefault="00437146" w:rsidP="00412D7D">
      <w:pPr>
        <w:numPr>
          <w:ilvl w:val="0"/>
          <w:numId w:val="10"/>
        </w:numPr>
        <w:ind w:left="0" w:right="180" w:firstLine="567"/>
        <w:jc w:val="both"/>
        <w:rPr>
          <w:rFonts w:hAnsi="Times New Roman" w:cs="Times New Roman"/>
          <w:sz w:val="24"/>
          <w:szCs w:val="24"/>
          <w:lang w:val="ru-RU"/>
        </w:rPr>
      </w:pPr>
      <w:r w:rsidRPr="00DF11A6">
        <w:rPr>
          <w:rFonts w:hAnsi="Times New Roman" w:cs="Times New Roman"/>
          <w:sz w:val="24"/>
          <w:szCs w:val="24"/>
          <w:lang w:val="ru-RU"/>
        </w:rPr>
        <w:t>систему тематических классных часов;</w:t>
      </w:r>
    </w:p>
    <w:p w:rsidR="00437146" w:rsidRPr="00DF11A6" w:rsidRDefault="00437146" w:rsidP="00412D7D">
      <w:pPr>
        <w:numPr>
          <w:ilvl w:val="0"/>
          <w:numId w:val="10"/>
        </w:numPr>
        <w:ind w:left="0" w:right="180" w:firstLine="567"/>
        <w:jc w:val="both"/>
        <w:rPr>
          <w:rFonts w:hAnsi="Times New Roman" w:cs="Times New Roman"/>
          <w:sz w:val="24"/>
          <w:szCs w:val="24"/>
          <w:lang w:val="ru-RU"/>
        </w:rPr>
      </w:pPr>
      <w:r w:rsidRPr="00DF11A6">
        <w:rPr>
          <w:rFonts w:hAnsi="Times New Roman" w:cs="Times New Roman"/>
          <w:sz w:val="24"/>
          <w:szCs w:val="24"/>
          <w:lang w:val="ru-RU"/>
        </w:rPr>
        <w:t>конкурсы;</w:t>
      </w:r>
    </w:p>
    <w:p w:rsidR="00437146" w:rsidRPr="00DF11A6" w:rsidRDefault="00437146" w:rsidP="00412D7D">
      <w:pPr>
        <w:numPr>
          <w:ilvl w:val="0"/>
          <w:numId w:val="10"/>
        </w:numPr>
        <w:ind w:left="0" w:right="180" w:firstLine="567"/>
        <w:jc w:val="both"/>
        <w:rPr>
          <w:rFonts w:hAnsi="Times New Roman" w:cs="Times New Roman"/>
          <w:sz w:val="24"/>
          <w:szCs w:val="24"/>
          <w:lang w:val="ru-RU"/>
        </w:rPr>
      </w:pPr>
      <w:r w:rsidRPr="00DF11A6">
        <w:rPr>
          <w:rFonts w:hAnsi="Times New Roman" w:cs="Times New Roman"/>
          <w:sz w:val="24"/>
          <w:szCs w:val="24"/>
          <w:lang w:val="ru-RU"/>
        </w:rPr>
        <w:t>деловые игры.</w:t>
      </w:r>
    </w:p>
    <w:p w:rsidR="00437146" w:rsidRPr="00DF11A6" w:rsidRDefault="00437146" w:rsidP="00412D7D">
      <w:pPr>
        <w:numPr>
          <w:ilvl w:val="0"/>
          <w:numId w:val="10"/>
        </w:numPr>
        <w:ind w:left="0" w:right="180" w:firstLine="567"/>
        <w:jc w:val="both"/>
        <w:rPr>
          <w:rFonts w:hAnsi="Times New Roman" w:cs="Times New Roman"/>
          <w:sz w:val="24"/>
          <w:szCs w:val="24"/>
          <w:lang w:val="ru-RU"/>
        </w:rPr>
      </w:pPr>
      <w:r w:rsidRPr="00DF11A6">
        <w:rPr>
          <w:rFonts w:hAnsi="Times New Roman" w:cs="Times New Roman"/>
          <w:sz w:val="24"/>
          <w:szCs w:val="24"/>
          <w:lang w:val="ru-RU"/>
        </w:rPr>
        <w:t>Активную работу ведет Совет лидеров школы, ребятами регулярно проводится:</w:t>
      </w:r>
    </w:p>
    <w:p w:rsidR="00437146" w:rsidRPr="00DF11A6" w:rsidRDefault="00437146" w:rsidP="00412D7D">
      <w:pPr>
        <w:ind w:right="180" w:firstLine="567"/>
        <w:jc w:val="both"/>
        <w:rPr>
          <w:rFonts w:hAnsi="Times New Roman" w:cs="Times New Roman"/>
          <w:sz w:val="24"/>
          <w:szCs w:val="24"/>
          <w:lang w:val="ru-RU"/>
        </w:rPr>
      </w:pPr>
      <w:r w:rsidRPr="00DF11A6">
        <w:rPr>
          <w:rFonts w:hAnsi="Times New Roman" w:cs="Times New Roman"/>
          <w:sz w:val="24"/>
          <w:szCs w:val="24"/>
          <w:lang w:val="ru-RU"/>
        </w:rPr>
        <w:t>В 202</w:t>
      </w:r>
      <w:r w:rsidR="00412D7D" w:rsidRPr="00DF11A6">
        <w:rPr>
          <w:rFonts w:hAnsi="Times New Roman" w:cs="Times New Roman"/>
          <w:sz w:val="24"/>
          <w:szCs w:val="24"/>
          <w:lang w:val="ru-RU"/>
        </w:rPr>
        <w:t>4</w:t>
      </w:r>
      <w:r w:rsidRPr="00DF11A6">
        <w:rPr>
          <w:rFonts w:hAnsi="Times New Roman" w:cs="Times New Roman"/>
          <w:sz w:val="24"/>
          <w:szCs w:val="24"/>
          <w:lang w:val="ru-RU"/>
        </w:rPr>
        <w:t xml:space="preserve"> году в школе проведено</w:t>
      </w:r>
    </w:p>
    <w:p w:rsidR="00437146" w:rsidRPr="00DF11A6" w:rsidRDefault="00437146" w:rsidP="00412D7D">
      <w:pPr>
        <w:numPr>
          <w:ilvl w:val="0"/>
          <w:numId w:val="10"/>
        </w:numPr>
        <w:ind w:left="0" w:right="180" w:firstLine="567"/>
        <w:jc w:val="both"/>
        <w:rPr>
          <w:rFonts w:hAnsi="Times New Roman" w:cs="Times New Roman"/>
          <w:sz w:val="24"/>
          <w:szCs w:val="24"/>
          <w:lang w:val="ru-RU"/>
        </w:rPr>
      </w:pPr>
      <w:r w:rsidRPr="00DF11A6">
        <w:rPr>
          <w:rFonts w:hAnsi="Times New Roman" w:cs="Times New Roman"/>
          <w:sz w:val="24"/>
          <w:szCs w:val="24"/>
          <w:lang w:val="ru-RU"/>
        </w:rPr>
        <w:t>Проверка внешнего вида обучающихся, веселые переменки для учеников начальной школы, Дни самоуправления в школе, просветительские и благотворительные акции, подготовка и проведение различных общешкольных мероприятий.</w:t>
      </w:r>
    </w:p>
    <w:p w:rsidR="00437146" w:rsidRPr="00DF11A6" w:rsidRDefault="00437146" w:rsidP="00412D7D">
      <w:pPr>
        <w:numPr>
          <w:ilvl w:val="0"/>
          <w:numId w:val="10"/>
        </w:numPr>
        <w:ind w:left="0" w:right="180" w:firstLine="567"/>
        <w:jc w:val="both"/>
        <w:rPr>
          <w:rFonts w:hAnsi="Times New Roman" w:cs="Times New Roman"/>
          <w:sz w:val="24"/>
          <w:szCs w:val="24"/>
          <w:lang w:val="ru-RU"/>
        </w:rPr>
      </w:pPr>
      <w:r w:rsidRPr="00DF11A6">
        <w:rPr>
          <w:rFonts w:hAnsi="Times New Roman" w:cs="Times New Roman"/>
          <w:sz w:val="24"/>
          <w:szCs w:val="24"/>
          <w:lang w:val="ru-RU"/>
        </w:rPr>
        <w:t>Помощь в подготовке информационно-пропагандистского мероприятия «Безопасность детей на дороге» - отряд ЮИД «Веселый ветер»</w:t>
      </w:r>
    </w:p>
    <w:p w:rsidR="00437146" w:rsidRPr="00DF11A6" w:rsidRDefault="00437146" w:rsidP="00412D7D">
      <w:pPr>
        <w:numPr>
          <w:ilvl w:val="0"/>
          <w:numId w:val="10"/>
        </w:numPr>
        <w:ind w:left="0" w:right="180" w:firstLine="567"/>
        <w:jc w:val="both"/>
        <w:rPr>
          <w:rFonts w:hAnsi="Times New Roman" w:cs="Times New Roman"/>
          <w:sz w:val="24"/>
          <w:szCs w:val="24"/>
          <w:lang w:val="ru-RU"/>
        </w:rPr>
      </w:pPr>
      <w:r w:rsidRPr="00DF11A6">
        <w:rPr>
          <w:rFonts w:hAnsi="Times New Roman" w:cs="Times New Roman"/>
          <w:sz w:val="24"/>
          <w:szCs w:val="24"/>
          <w:lang w:val="ru-RU"/>
        </w:rPr>
        <w:t xml:space="preserve">Участие в Новогоднем концерте </w:t>
      </w:r>
    </w:p>
    <w:p w:rsidR="00437146" w:rsidRPr="00DF11A6" w:rsidRDefault="00437146" w:rsidP="00412D7D">
      <w:pPr>
        <w:numPr>
          <w:ilvl w:val="0"/>
          <w:numId w:val="10"/>
        </w:numPr>
        <w:ind w:left="0" w:right="180" w:firstLine="567"/>
        <w:jc w:val="both"/>
        <w:rPr>
          <w:rFonts w:hAnsi="Times New Roman" w:cs="Times New Roman"/>
          <w:sz w:val="24"/>
          <w:szCs w:val="24"/>
          <w:lang w:val="ru-RU"/>
        </w:rPr>
      </w:pPr>
      <w:r w:rsidRPr="00DF11A6">
        <w:rPr>
          <w:rFonts w:hAnsi="Times New Roman" w:cs="Times New Roman"/>
          <w:sz w:val="24"/>
          <w:szCs w:val="24"/>
          <w:lang w:val="ru-RU"/>
        </w:rPr>
        <w:t>Помощь в подготовке общешкольного праздника «Масленица» Контроль дежурства классов по школе и по своим классным кабинетам. Экологическая акция «Береги природу»</w:t>
      </w:r>
    </w:p>
    <w:p w:rsidR="00437146" w:rsidRPr="00DF11A6" w:rsidRDefault="00437146" w:rsidP="00412D7D">
      <w:pPr>
        <w:numPr>
          <w:ilvl w:val="0"/>
          <w:numId w:val="10"/>
        </w:numPr>
        <w:ind w:left="0" w:right="180" w:firstLine="567"/>
        <w:jc w:val="both"/>
        <w:rPr>
          <w:rFonts w:hAnsi="Times New Roman" w:cs="Times New Roman"/>
          <w:sz w:val="24"/>
          <w:szCs w:val="24"/>
          <w:lang w:val="ru-RU"/>
        </w:rPr>
      </w:pPr>
      <w:r w:rsidRPr="00DF11A6">
        <w:rPr>
          <w:rFonts w:hAnsi="Times New Roman" w:cs="Times New Roman"/>
          <w:sz w:val="24"/>
          <w:szCs w:val="24"/>
          <w:lang w:val="ru-RU"/>
        </w:rPr>
        <w:t>Поздравление ветеранов боевых действий с «Днем защитника Отечества» Кинолекторий «Славы Героев – будем достойны!» Всероссийский урок памяти «Блокадный хлеб»</w:t>
      </w:r>
    </w:p>
    <w:p w:rsidR="00437146" w:rsidRPr="00DF11A6" w:rsidRDefault="00437146" w:rsidP="00412D7D">
      <w:pPr>
        <w:numPr>
          <w:ilvl w:val="0"/>
          <w:numId w:val="10"/>
        </w:numPr>
        <w:ind w:left="0" w:right="180" w:firstLine="567"/>
        <w:jc w:val="both"/>
        <w:rPr>
          <w:rFonts w:hAnsi="Times New Roman" w:cs="Times New Roman"/>
          <w:sz w:val="24"/>
          <w:szCs w:val="24"/>
          <w:lang w:val="ru-RU"/>
        </w:rPr>
      </w:pPr>
      <w:r w:rsidRPr="00DF11A6">
        <w:rPr>
          <w:rFonts w:hAnsi="Times New Roman" w:cs="Times New Roman"/>
          <w:sz w:val="24"/>
          <w:szCs w:val="24"/>
          <w:lang w:val="ru-RU"/>
        </w:rPr>
        <w:t>Участие в Акции «Салют Победе», «Свеча памяти», «Георгиевская ленточка»</w:t>
      </w:r>
    </w:p>
    <w:p w:rsidR="00437146" w:rsidRPr="00DF11A6" w:rsidRDefault="00437146" w:rsidP="00412D7D">
      <w:pPr>
        <w:numPr>
          <w:ilvl w:val="0"/>
          <w:numId w:val="10"/>
        </w:numPr>
        <w:ind w:left="0" w:right="180" w:firstLine="567"/>
        <w:jc w:val="both"/>
        <w:rPr>
          <w:rFonts w:hAnsi="Times New Roman" w:cs="Times New Roman"/>
          <w:sz w:val="24"/>
          <w:szCs w:val="24"/>
          <w:lang w:val="ru-RU"/>
        </w:rPr>
      </w:pPr>
      <w:r w:rsidRPr="00DF11A6">
        <w:rPr>
          <w:rFonts w:hAnsi="Times New Roman" w:cs="Times New Roman"/>
          <w:sz w:val="24"/>
          <w:szCs w:val="24"/>
          <w:lang w:val="ru-RU"/>
        </w:rPr>
        <w:t>Экскурсии</w:t>
      </w:r>
    </w:p>
    <w:p w:rsidR="00437146" w:rsidRPr="00DF11A6" w:rsidRDefault="00437146" w:rsidP="00412D7D">
      <w:pPr>
        <w:numPr>
          <w:ilvl w:val="0"/>
          <w:numId w:val="10"/>
        </w:numPr>
        <w:ind w:left="0" w:right="180" w:firstLine="567"/>
        <w:jc w:val="both"/>
        <w:rPr>
          <w:rFonts w:hAnsi="Times New Roman" w:cs="Times New Roman"/>
          <w:sz w:val="24"/>
          <w:szCs w:val="24"/>
          <w:lang w:val="ru-RU"/>
        </w:rPr>
      </w:pPr>
      <w:r w:rsidRPr="00DF11A6">
        <w:rPr>
          <w:rFonts w:hAnsi="Times New Roman" w:cs="Times New Roman"/>
          <w:sz w:val="24"/>
          <w:szCs w:val="24"/>
          <w:lang w:val="ru-RU"/>
        </w:rPr>
        <w:t xml:space="preserve">Интерактивное мероприятие- игра «Великая отечественная война» </w:t>
      </w:r>
    </w:p>
    <w:p w:rsidR="00437146" w:rsidRPr="00DF11A6" w:rsidRDefault="00437146" w:rsidP="00412D7D">
      <w:pPr>
        <w:numPr>
          <w:ilvl w:val="0"/>
          <w:numId w:val="10"/>
        </w:numPr>
        <w:ind w:left="0" w:right="180" w:firstLine="567"/>
        <w:jc w:val="both"/>
        <w:rPr>
          <w:rFonts w:hAnsi="Times New Roman" w:cs="Times New Roman"/>
          <w:sz w:val="24"/>
          <w:szCs w:val="24"/>
          <w:lang w:val="ru-RU"/>
        </w:rPr>
      </w:pPr>
      <w:r w:rsidRPr="00DF11A6">
        <w:rPr>
          <w:rFonts w:hAnsi="Times New Roman" w:cs="Times New Roman"/>
          <w:sz w:val="24"/>
          <w:szCs w:val="24"/>
          <w:lang w:val="ru-RU"/>
        </w:rPr>
        <w:t>Патриотическая акция «Пункт поиска пропавших родственников» Общешкольное мероприятие «Фестиваль военной песни»</w:t>
      </w:r>
    </w:p>
    <w:p w:rsidR="00437146" w:rsidRPr="00DF11A6" w:rsidRDefault="00437146" w:rsidP="00412D7D">
      <w:pPr>
        <w:numPr>
          <w:ilvl w:val="0"/>
          <w:numId w:val="10"/>
        </w:numPr>
        <w:ind w:left="0" w:right="180" w:firstLine="567"/>
        <w:jc w:val="both"/>
        <w:rPr>
          <w:rFonts w:hAnsi="Times New Roman" w:cs="Times New Roman"/>
          <w:sz w:val="24"/>
          <w:szCs w:val="24"/>
          <w:lang w:val="ru-RU"/>
        </w:rPr>
      </w:pPr>
      <w:r w:rsidRPr="00DF11A6">
        <w:rPr>
          <w:rFonts w:hAnsi="Times New Roman" w:cs="Times New Roman"/>
          <w:sz w:val="24"/>
          <w:szCs w:val="24"/>
          <w:lang w:val="ru-RU"/>
        </w:rPr>
        <w:t>«Открытки Добра»</w:t>
      </w:r>
    </w:p>
    <w:p w:rsidR="00437146" w:rsidRPr="00DF11A6" w:rsidRDefault="00437146" w:rsidP="00412D7D">
      <w:pPr>
        <w:numPr>
          <w:ilvl w:val="0"/>
          <w:numId w:val="10"/>
        </w:numPr>
        <w:ind w:left="0" w:right="180" w:firstLine="567"/>
        <w:jc w:val="both"/>
        <w:rPr>
          <w:rFonts w:hAnsi="Times New Roman" w:cs="Times New Roman"/>
          <w:sz w:val="24"/>
          <w:szCs w:val="24"/>
          <w:lang w:val="ru-RU"/>
        </w:rPr>
      </w:pPr>
      <w:r w:rsidRPr="00DF11A6">
        <w:rPr>
          <w:rFonts w:hAnsi="Times New Roman" w:cs="Times New Roman"/>
          <w:sz w:val="24"/>
          <w:szCs w:val="24"/>
          <w:lang w:val="ru-RU"/>
        </w:rPr>
        <w:t xml:space="preserve">Всероссийская акция «Письмо защитнику отечества» </w:t>
      </w:r>
    </w:p>
    <w:p w:rsidR="00437146" w:rsidRPr="00DF11A6" w:rsidRDefault="00437146" w:rsidP="00EC61C9">
      <w:pPr>
        <w:numPr>
          <w:ilvl w:val="0"/>
          <w:numId w:val="10"/>
        </w:numPr>
        <w:ind w:left="0" w:right="180" w:firstLine="567"/>
        <w:jc w:val="both"/>
        <w:rPr>
          <w:rFonts w:hAnsi="Times New Roman" w:cs="Times New Roman"/>
          <w:sz w:val="24"/>
          <w:szCs w:val="24"/>
          <w:lang w:val="ru-RU"/>
        </w:rPr>
      </w:pPr>
      <w:r w:rsidRPr="00DF11A6">
        <w:rPr>
          <w:rFonts w:hAnsi="Times New Roman" w:cs="Times New Roman"/>
          <w:sz w:val="24"/>
          <w:szCs w:val="24"/>
          <w:lang w:val="ru-RU"/>
        </w:rPr>
        <w:t>Онлайн – акция «Окна Русской весны» и многое другое.</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В 2024 году в школе ученики активно пополняют ряд РДДМ «Движение первых»</w:t>
      </w:r>
      <w:r w:rsidR="00412D7D" w:rsidRPr="00DF11A6">
        <w:rPr>
          <w:rFonts w:hAnsi="Times New Roman" w:cs="Times New Roman"/>
          <w:sz w:val="24"/>
          <w:szCs w:val="24"/>
          <w:lang w:val="ru-RU"/>
        </w:rPr>
        <w:t xml:space="preserve">. </w:t>
      </w:r>
      <w:r w:rsidRPr="00DF11A6">
        <w:rPr>
          <w:rFonts w:hAnsi="Times New Roman" w:cs="Times New Roman"/>
          <w:sz w:val="24"/>
          <w:szCs w:val="24"/>
          <w:lang w:val="ru-RU"/>
        </w:rPr>
        <w:t xml:space="preserve">Членами РДДМ стали 457 обучающихся 7-10-х классов. Ответственным за </w:t>
      </w:r>
      <w:proofErr w:type="spellStart"/>
      <w:r w:rsidRPr="00DF11A6">
        <w:rPr>
          <w:rFonts w:hAnsi="Times New Roman" w:cs="Times New Roman"/>
          <w:sz w:val="24"/>
          <w:szCs w:val="24"/>
          <w:lang w:val="ru-RU"/>
        </w:rPr>
        <w:t>за</w:t>
      </w:r>
      <w:proofErr w:type="spellEnd"/>
      <w:r w:rsidRPr="00DF11A6">
        <w:rPr>
          <w:rFonts w:hAnsi="Times New Roman" w:cs="Times New Roman"/>
          <w:sz w:val="24"/>
          <w:szCs w:val="24"/>
          <w:lang w:val="ru-RU"/>
        </w:rPr>
        <w:t xml:space="preserve"> работу первичного школьного отделения РДДМ является советник по воспитанию </w:t>
      </w:r>
      <w:proofErr w:type="spellStart"/>
      <w:r w:rsidRPr="00DF11A6">
        <w:rPr>
          <w:rFonts w:hAnsi="Times New Roman" w:cs="Times New Roman"/>
          <w:sz w:val="24"/>
          <w:szCs w:val="24"/>
          <w:lang w:val="ru-RU"/>
        </w:rPr>
        <w:t>Шевкун</w:t>
      </w:r>
      <w:proofErr w:type="spellEnd"/>
      <w:r w:rsidRPr="00DF11A6">
        <w:rPr>
          <w:rFonts w:hAnsi="Times New Roman" w:cs="Times New Roman"/>
          <w:sz w:val="24"/>
          <w:szCs w:val="24"/>
          <w:lang w:val="ru-RU"/>
        </w:rPr>
        <w:t xml:space="preserve"> А.С.</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Деятельность данного движения направлена на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 и включает творческое развитие, популяризацию ЗОЖ среди школьников, популяризацию профессий,  волонтёрскую деятельность, поисковую работу, изучение истории и краеведения, «Школу Безопасности» — воспитание культуры безопасности среди детей и подростков, на организацию работы военно-</w:t>
      </w:r>
      <w:r w:rsidRPr="00DF11A6">
        <w:rPr>
          <w:rFonts w:hAnsi="Times New Roman" w:cs="Times New Roman"/>
          <w:sz w:val="24"/>
          <w:szCs w:val="24"/>
          <w:lang w:val="ru-RU"/>
        </w:rPr>
        <w:lastRenderedPageBreak/>
        <w:t xml:space="preserve">патриотического клуба, профильных событий, направленных на повышение интереса у детей к службе в силовых подразделениях, проведение образовательных программ,  включает подготовку детского информационного контента, информационное развитие в рамках деятельности Российского движения школьников, съёмки роликов, освещение в СМИ, работу в </w:t>
      </w:r>
      <w:proofErr w:type="spellStart"/>
      <w:r w:rsidRPr="00DF11A6">
        <w:rPr>
          <w:rFonts w:hAnsi="Times New Roman" w:cs="Times New Roman"/>
          <w:sz w:val="24"/>
          <w:szCs w:val="24"/>
          <w:lang w:val="ru-RU"/>
        </w:rPr>
        <w:t>соцсетях</w:t>
      </w:r>
      <w:proofErr w:type="spellEnd"/>
      <w:r w:rsidRPr="00DF11A6">
        <w:rPr>
          <w:rFonts w:hAnsi="Times New Roman" w:cs="Times New Roman"/>
          <w:sz w:val="24"/>
          <w:szCs w:val="24"/>
          <w:lang w:val="ru-RU"/>
        </w:rPr>
        <w:t>. Работа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 xml:space="preserve">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w:t>
      </w:r>
      <w:proofErr w:type="spellStart"/>
      <w:r w:rsidRPr="00DF11A6">
        <w:rPr>
          <w:rFonts w:hAnsi="Times New Roman" w:cs="Times New Roman"/>
          <w:sz w:val="24"/>
          <w:szCs w:val="24"/>
          <w:lang w:val="ru-RU"/>
        </w:rPr>
        <w:t>профориентационного</w:t>
      </w:r>
      <w:proofErr w:type="spellEnd"/>
      <w:r w:rsidRPr="00DF11A6">
        <w:rPr>
          <w:rFonts w:hAnsi="Times New Roman" w:cs="Times New Roman"/>
          <w:sz w:val="24"/>
          <w:szCs w:val="24"/>
          <w:lang w:val="ru-RU"/>
        </w:rPr>
        <w:t xml:space="preserve"> минимума в 2024/25 учебном году в 2024/25 учебном году в МБОУ </w:t>
      </w:r>
      <w:proofErr w:type="spellStart"/>
      <w:r w:rsidRPr="00DF11A6">
        <w:rPr>
          <w:rFonts w:hAnsi="Times New Roman" w:cs="Times New Roman"/>
          <w:sz w:val="24"/>
          <w:szCs w:val="24"/>
          <w:lang w:val="ru-RU"/>
        </w:rPr>
        <w:t>Барвихинской</w:t>
      </w:r>
      <w:proofErr w:type="spellEnd"/>
      <w:r w:rsidRPr="00DF11A6">
        <w:rPr>
          <w:rFonts w:hAnsi="Times New Roman" w:cs="Times New Roman"/>
          <w:sz w:val="24"/>
          <w:szCs w:val="24"/>
          <w:lang w:val="ru-RU"/>
        </w:rPr>
        <w:t xml:space="preserve"> СОШ введен </w:t>
      </w:r>
      <w:proofErr w:type="spellStart"/>
      <w:r w:rsidRPr="00DF11A6">
        <w:rPr>
          <w:rFonts w:hAnsi="Times New Roman" w:cs="Times New Roman"/>
          <w:sz w:val="24"/>
          <w:szCs w:val="24"/>
          <w:lang w:val="ru-RU"/>
        </w:rPr>
        <w:t>профориентационный</w:t>
      </w:r>
      <w:proofErr w:type="spellEnd"/>
      <w:r w:rsidRPr="00DF11A6">
        <w:rPr>
          <w:rFonts w:hAnsi="Times New Roman" w:cs="Times New Roman"/>
          <w:sz w:val="24"/>
          <w:szCs w:val="24"/>
          <w:lang w:val="ru-RU"/>
        </w:rPr>
        <w:t xml:space="preserve"> минимум для обучающихся 6–11-х классов.</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В 202</w:t>
      </w:r>
      <w:r w:rsidR="00412D7D" w:rsidRPr="00DF11A6">
        <w:rPr>
          <w:rFonts w:hAnsi="Times New Roman" w:cs="Times New Roman"/>
          <w:sz w:val="24"/>
          <w:szCs w:val="24"/>
          <w:lang w:val="ru-RU"/>
        </w:rPr>
        <w:t>3</w:t>
      </w:r>
      <w:r w:rsidRPr="00DF11A6">
        <w:rPr>
          <w:rFonts w:hAnsi="Times New Roman" w:cs="Times New Roman"/>
          <w:sz w:val="24"/>
          <w:szCs w:val="24"/>
          <w:lang w:val="ru-RU"/>
        </w:rPr>
        <w:t>/2</w:t>
      </w:r>
      <w:r w:rsidR="00412D7D" w:rsidRPr="00DF11A6">
        <w:rPr>
          <w:rFonts w:hAnsi="Times New Roman" w:cs="Times New Roman"/>
          <w:sz w:val="24"/>
          <w:szCs w:val="24"/>
          <w:lang w:val="ru-RU"/>
        </w:rPr>
        <w:t>4</w:t>
      </w:r>
      <w:r w:rsidRPr="00DF11A6">
        <w:rPr>
          <w:rFonts w:hAnsi="Times New Roman" w:cs="Times New Roman"/>
          <w:sz w:val="24"/>
          <w:szCs w:val="24"/>
          <w:lang w:val="ru-RU"/>
        </w:rPr>
        <w:t xml:space="preserve"> учебном году школа реализует </w:t>
      </w:r>
      <w:proofErr w:type="spellStart"/>
      <w:r w:rsidRPr="00DF11A6">
        <w:rPr>
          <w:rFonts w:hAnsi="Times New Roman" w:cs="Times New Roman"/>
          <w:sz w:val="24"/>
          <w:szCs w:val="24"/>
          <w:lang w:val="ru-RU"/>
        </w:rPr>
        <w:t>профориентационный</w:t>
      </w:r>
      <w:proofErr w:type="spellEnd"/>
      <w:r w:rsidRPr="00DF11A6">
        <w:rPr>
          <w:rFonts w:hAnsi="Times New Roman" w:cs="Times New Roman"/>
          <w:sz w:val="24"/>
          <w:szCs w:val="24"/>
          <w:lang w:val="ru-RU"/>
        </w:rPr>
        <w:t xml:space="preserve"> минимум на базовом уровне. Школа реализует </w:t>
      </w:r>
      <w:proofErr w:type="spellStart"/>
      <w:r w:rsidRPr="00DF11A6">
        <w:rPr>
          <w:rFonts w:hAnsi="Times New Roman" w:cs="Times New Roman"/>
          <w:sz w:val="24"/>
          <w:szCs w:val="24"/>
          <w:lang w:val="ru-RU"/>
        </w:rPr>
        <w:t>профориентационный</w:t>
      </w:r>
      <w:proofErr w:type="spellEnd"/>
      <w:r w:rsidRPr="00DF11A6">
        <w:rPr>
          <w:rFonts w:hAnsi="Times New Roman" w:cs="Times New Roman"/>
          <w:sz w:val="24"/>
          <w:szCs w:val="24"/>
          <w:lang w:val="ru-RU"/>
        </w:rPr>
        <w:t xml:space="preserve"> минимум на базовом уровне в полном объеме. План мероприятий включает все необходимые мероприятия, предусмотренные для базового уровня.</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 xml:space="preserve">Школа реализует </w:t>
      </w:r>
      <w:proofErr w:type="spellStart"/>
      <w:r w:rsidRPr="00DF11A6">
        <w:rPr>
          <w:rFonts w:hAnsi="Times New Roman" w:cs="Times New Roman"/>
          <w:sz w:val="24"/>
          <w:szCs w:val="24"/>
          <w:lang w:val="ru-RU"/>
        </w:rPr>
        <w:t>профориентационный</w:t>
      </w:r>
      <w:proofErr w:type="spellEnd"/>
      <w:r w:rsidRPr="00DF11A6">
        <w:rPr>
          <w:rFonts w:hAnsi="Times New Roman" w:cs="Times New Roman"/>
          <w:sz w:val="24"/>
          <w:szCs w:val="24"/>
          <w:lang w:val="ru-RU"/>
        </w:rPr>
        <w:t xml:space="preserve"> минимум на основном уровне в полном объеме. План мероприятий включает все необходимые мероприятия, предусмотренные для базового уровня.</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 xml:space="preserve">Для реализации программы </w:t>
      </w:r>
      <w:proofErr w:type="spellStart"/>
      <w:r w:rsidRPr="00DF11A6">
        <w:rPr>
          <w:rFonts w:hAnsi="Times New Roman" w:cs="Times New Roman"/>
          <w:sz w:val="24"/>
          <w:szCs w:val="24"/>
          <w:lang w:val="ru-RU"/>
        </w:rPr>
        <w:t>основно</w:t>
      </w:r>
      <w:proofErr w:type="spellEnd"/>
      <w:r w:rsidRPr="00DF11A6">
        <w:rPr>
          <w:rFonts w:hAnsi="Times New Roman" w:cs="Times New Roman"/>
          <w:sz w:val="24"/>
          <w:szCs w:val="24"/>
          <w:lang w:val="ru-RU"/>
        </w:rPr>
        <w:t xml:space="preserve"> уровня в МБОУ </w:t>
      </w:r>
      <w:proofErr w:type="spellStart"/>
      <w:r w:rsidRPr="00DF11A6">
        <w:rPr>
          <w:rFonts w:hAnsi="Times New Roman" w:cs="Times New Roman"/>
          <w:sz w:val="24"/>
          <w:szCs w:val="24"/>
          <w:lang w:val="ru-RU"/>
        </w:rPr>
        <w:t>Барвихинской</w:t>
      </w:r>
      <w:proofErr w:type="spellEnd"/>
      <w:r w:rsidRPr="00DF11A6">
        <w:rPr>
          <w:rFonts w:hAnsi="Times New Roman" w:cs="Times New Roman"/>
          <w:sz w:val="24"/>
          <w:szCs w:val="24"/>
          <w:lang w:val="ru-RU"/>
        </w:rPr>
        <w:t xml:space="preserve"> СОШ для участия обучающихся 6–11-х классов в </w:t>
      </w:r>
      <w:proofErr w:type="spellStart"/>
      <w:r w:rsidRPr="00DF11A6">
        <w:rPr>
          <w:rFonts w:hAnsi="Times New Roman" w:cs="Times New Roman"/>
          <w:sz w:val="24"/>
          <w:szCs w:val="24"/>
          <w:lang w:val="ru-RU"/>
        </w:rPr>
        <w:t>профориентационной</w:t>
      </w:r>
      <w:proofErr w:type="spellEnd"/>
      <w:r w:rsidRPr="00DF11A6">
        <w:rPr>
          <w:rFonts w:hAnsi="Times New Roman" w:cs="Times New Roman"/>
          <w:sz w:val="24"/>
          <w:szCs w:val="24"/>
          <w:lang w:val="ru-RU"/>
        </w:rPr>
        <w:t xml:space="preserve"> деятельности созданы следующие организационные и методические условия:</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w:t>
      </w:r>
      <w:r w:rsidRPr="00DF11A6">
        <w:rPr>
          <w:rFonts w:hAnsi="Times New Roman" w:cs="Times New Roman"/>
          <w:sz w:val="24"/>
          <w:szCs w:val="24"/>
          <w:lang w:val="ru-RU"/>
        </w:rPr>
        <w:tab/>
        <w:t>назначен ответственный по профориентации – заместитель директора по ВР Чуприна Л.Л.</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w:t>
      </w:r>
      <w:r w:rsidRPr="00DF11A6">
        <w:rPr>
          <w:rFonts w:hAnsi="Times New Roman" w:cs="Times New Roman"/>
          <w:sz w:val="24"/>
          <w:szCs w:val="24"/>
          <w:lang w:val="ru-RU"/>
        </w:rPr>
        <w:tab/>
        <w:t xml:space="preserve">определены ответственные специалисты по организации </w:t>
      </w:r>
      <w:proofErr w:type="spellStart"/>
      <w:r w:rsidRPr="00DF11A6">
        <w:rPr>
          <w:rFonts w:hAnsi="Times New Roman" w:cs="Times New Roman"/>
          <w:sz w:val="24"/>
          <w:szCs w:val="24"/>
          <w:lang w:val="ru-RU"/>
        </w:rPr>
        <w:t>профориентационной</w:t>
      </w:r>
      <w:proofErr w:type="spellEnd"/>
      <w:r w:rsidRPr="00DF11A6">
        <w:rPr>
          <w:rFonts w:hAnsi="Times New Roman" w:cs="Times New Roman"/>
          <w:sz w:val="24"/>
          <w:szCs w:val="24"/>
          <w:lang w:val="ru-RU"/>
        </w:rPr>
        <w:t xml:space="preserve"> работы – классные руководители 6–11-х классов, педагоги-навигаторы– </w:t>
      </w:r>
      <w:proofErr w:type="spellStart"/>
      <w:r w:rsidRPr="00DF11A6">
        <w:rPr>
          <w:rFonts w:hAnsi="Times New Roman" w:cs="Times New Roman"/>
          <w:sz w:val="24"/>
          <w:szCs w:val="24"/>
          <w:lang w:val="ru-RU"/>
        </w:rPr>
        <w:t>Шевкун</w:t>
      </w:r>
      <w:proofErr w:type="spellEnd"/>
      <w:r w:rsidRPr="00DF11A6">
        <w:rPr>
          <w:rFonts w:hAnsi="Times New Roman" w:cs="Times New Roman"/>
          <w:sz w:val="24"/>
          <w:szCs w:val="24"/>
          <w:lang w:val="ru-RU"/>
        </w:rPr>
        <w:t xml:space="preserve"> А.С, Чуприна Л.Л.</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w:t>
      </w:r>
      <w:r w:rsidRPr="00DF11A6">
        <w:rPr>
          <w:rFonts w:hAnsi="Times New Roman" w:cs="Times New Roman"/>
          <w:sz w:val="24"/>
          <w:szCs w:val="24"/>
          <w:lang w:val="ru-RU"/>
        </w:rPr>
        <w:tab/>
        <w:t xml:space="preserve">педагоги – навигаторы прошли обучение по организации и проведению </w:t>
      </w:r>
      <w:proofErr w:type="spellStart"/>
      <w:r w:rsidRPr="00DF11A6">
        <w:rPr>
          <w:rFonts w:hAnsi="Times New Roman" w:cs="Times New Roman"/>
          <w:sz w:val="24"/>
          <w:szCs w:val="24"/>
          <w:lang w:val="ru-RU"/>
        </w:rPr>
        <w:t>профориентационной</w:t>
      </w:r>
      <w:proofErr w:type="spellEnd"/>
      <w:r w:rsidRPr="00DF11A6">
        <w:rPr>
          <w:rFonts w:hAnsi="Times New Roman" w:cs="Times New Roman"/>
          <w:sz w:val="24"/>
          <w:szCs w:val="24"/>
          <w:lang w:val="ru-RU"/>
        </w:rPr>
        <w:t xml:space="preserve"> работы и работе на платформе Б в Б;</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w:t>
      </w:r>
      <w:r w:rsidRPr="00DF11A6">
        <w:rPr>
          <w:rFonts w:hAnsi="Times New Roman" w:cs="Times New Roman"/>
          <w:sz w:val="24"/>
          <w:szCs w:val="24"/>
          <w:lang w:val="ru-RU"/>
        </w:rPr>
        <w:tab/>
        <w:t xml:space="preserve">сформированы учебные группы для участия в </w:t>
      </w:r>
      <w:proofErr w:type="spellStart"/>
      <w:r w:rsidRPr="00DF11A6">
        <w:rPr>
          <w:rFonts w:hAnsi="Times New Roman" w:cs="Times New Roman"/>
          <w:sz w:val="24"/>
          <w:szCs w:val="24"/>
          <w:lang w:val="ru-RU"/>
        </w:rPr>
        <w:t>профориентационных</w:t>
      </w:r>
      <w:proofErr w:type="spellEnd"/>
      <w:r w:rsidRPr="00DF11A6">
        <w:rPr>
          <w:rFonts w:hAnsi="Times New Roman" w:cs="Times New Roman"/>
          <w:sz w:val="24"/>
          <w:szCs w:val="24"/>
          <w:lang w:val="ru-RU"/>
        </w:rPr>
        <w:t xml:space="preserve"> мероприятиях из числа обучающихся 6–11-х классов;</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w:t>
      </w:r>
      <w:r w:rsidRPr="00DF11A6">
        <w:rPr>
          <w:rFonts w:hAnsi="Times New Roman" w:cs="Times New Roman"/>
          <w:sz w:val="24"/>
          <w:szCs w:val="24"/>
          <w:lang w:val="ru-RU"/>
        </w:rPr>
        <w:tab/>
        <w:t xml:space="preserve">разработан план </w:t>
      </w:r>
      <w:proofErr w:type="spellStart"/>
      <w:r w:rsidRPr="00DF11A6">
        <w:rPr>
          <w:rFonts w:hAnsi="Times New Roman" w:cs="Times New Roman"/>
          <w:sz w:val="24"/>
          <w:szCs w:val="24"/>
          <w:lang w:val="ru-RU"/>
        </w:rPr>
        <w:t>профориентационной</w:t>
      </w:r>
      <w:proofErr w:type="spellEnd"/>
      <w:r w:rsidRPr="00DF11A6">
        <w:rPr>
          <w:rFonts w:hAnsi="Times New Roman" w:cs="Times New Roman"/>
          <w:sz w:val="24"/>
          <w:szCs w:val="24"/>
          <w:lang w:val="ru-RU"/>
        </w:rPr>
        <w:t xml:space="preserve"> работы с учетом возрастных и индивидуальных особенностей обучающихся;</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w:t>
      </w:r>
      <w:r w:rsidRPr="00DF11A6">
        <w:rPr>
          <w:rFonts w:hAnsi="Times New Roman" w:cs="Times New Roman"/>
          <w:sz w:val="24"/>
          <w:szCs w:val="24"/>
          <w:lang w:val="ru-RU"/>
        </w:rPr>
        <w:tab/>
        <w:t xml:space="preserve">зарегистрированы 47% детей среди обучающихся 6-11 классов на платформе </w:t>
      </w:r>
      <w:proofErr w:type="spellStart"/>
      <w:r w:rsidRPr="00DF11A6">
        <w:rPr>
          <w:rFonts w:hAnsi="Times New Roman" w:cs="Times New Roman"/>
          <w:sz w:val="24"/>
          <w:szCs w:val="24"/>
          <w:lang w:val="ru-RU"/>
        </w:rPr>
        <w:t>БвБ</w:t>
      </w:r>
      <w:proofErr w:type="spellEnd"/>
      <w:r w:rsidRPr="00DF11A6">
        <w:rPr>
          <w:rFonts w:hAnsi="Times New Roman" w:cs="Times New Roman"/>
          <w:sz w:val="24"/>
          <w:szCs w:val="24"/>
          <w:lang w:val="ru-RU"/>
        </w:rPr>
        <w:t>.</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 xml:space="preserve">Для реализации программы базового уровня в МБОУ </w:t>
      </w:r>
      <w:proofErr w:type="spellStart"/>
      <w:r w:rsidRPr="00DF11A6">
        <w:rPr>
          <w:rFonts w:hAnsi="Times New Roman" w:cs="Times New Roman"/>
          <w:sz w:val="24"/>
          <w:szCs w:val="24"/>
          <w:lang w:val="ru-RU"/>
        </w:rPr>
        <w:t>Барвихинской</w:t>
      </w:r>
      <w:proofErr w:type="spellEnd"/>
      <w:r w:rsidRPr="00DF11A6">
        <w:rPr>
          <w:rFonts w:hAnsi="Times New Roman" w:cs="Times New Roman"/>
          <w:sz w:val="24"/>
          <w:szCs w:val="24"/>
          <w:lang w:val="ru-RU"/>
        </w:rPr>
        <w:t xml:space="preserve"> СОШ для участия обучающихся 6–11-х классов в </w:t>
      </w:r>
      <w:proofErr w:type="spellStart"/>
      <w:r w:rsidRPr="00DF11A6">
        <w:rPr>
          <w:rFonts w:hAnsi="Times New Roman" w:cs="Times New Roman"/>
          <w:sz w:val="24"/>
          <w:szCs w:val="24"/>
          <w:lang w:val="ru-RU"/>
        </w:rPr>
        <w:t>профориентационной</w:t>
      </w:r>
      <w:proofErr w:type="spellEnd"/>
      <w:r w:rsidRPr="00DF11A6">
        <w:rPr>
          <w:rFonts w:hAnsi="Times New Roman" w:cs="Times New Roman"/>
          <w:sz w:val="24"/>
          <w:szCs w:val="24"/>
          <w:lang w:val="ru-RU"/>
        </w:rPr>
        <w:t xml:space="preserve"> деятельности созданы следующие организационные и методические условия:</w:t>
      </w:r>
    </w:p>
    <w:p w:rsidR="00437146" w:rsidRPr="00DF11A6" w:rsidRDefault="00437146" w:rsidP="00437146">
      <w:pPr>
        <w:numPr>
          <w:ilvl w:val="0"/>
          <w:numId w:val="11"/>
        </w:numPr>
        <w:ind w:left="780" w:right="180" w:firstLine="567"/>
        <w:contextualSpacing/>
        <w:jc w:val="both"/>
        <w:rPr>
          <w:rFonts w:hAnsi="Times New Roman" w:cs="Times New Roman"/>
          <w:sz w:val="24"/>
          <w:szCs w:val="24"/>
          <w:lang w:val="ru-RU"/>
        </w:rPr>
      </w:pPr>
      <w:r w:rsidRPr="00DF11A6">
        <w:rPr>
          <w:rFonts w:hAnsi="Times New Roman" w:cs="Times New Roman"/>
          <w:sz w:val="24"/>
          <w:szCs w:val="24"/>
          <w:lang w:val="ru-RU"/>
        </w:rPr>
        <w:t xml:space="preserve">назначен ответственный по профориентации – </w:t>
      </w:r>
    </w:p>
    <w:p w:rsidR="00437146" w:rsidRPr="00DF11A6" w:rsidRDefault="00437146" w:rsidP="00437146">
      <w:pPr>
        <w:numPr>
          <w:ilvl w:val="0"/>
          <w:numId w:val="11"/>
        </w:numPr>
        <w:ind w:left="780" w:right="180" w:firstLine="567"/>
        <w:contextualSpacing/>
        <w:jc w:val="both"/>
        <w:rPr>
          <w:rFonts w:hAnsi="Times New Roman" w:cs="Times New Roman"/>
          <w:sz w:val="24"/>
          <w:szCs w:val="24"/>
          <w:lang w:val="ru-RU"/>
        </w:rPr>
      </w:pPr>
      <w:r w:rsidRPr="00DF11A6">
        <w:rPr>
          <w:rFonts w:hAnsi="Times New Roman" w:cs="Times New Roman"/>
          <w:sz w:val="24"/>
          <w:szCs w:val="24"/>
          <w:lang w:val="ru-RU"/>
        </w:rPr>
        <w:t xml:space="preserve">определены ответственные специалисты по организации </w:t>
      </w:r>
      <w:proofErr w:type="spellStart"/>
      <w:r w:rsidRPr="00DF11A6">
        <w:rPr>
          <w:rFonts w:hAnsi="Times New Roman" w:cs="Times New Roman"/>
          <w:sz w:val="24"/>
          <w:szCs w:val="24"/>
          <w:lang w:val="ru-RU"/>
        </w:rPr>
        <w:t>профориентационной</w:t>
      </w:r>
      <w:proofErr w:type="spellEnd"/>
      <w:r w:rsidRPr="00DF11A6">
        <w:rPr>
          <w:rFonts w:hAnsi="Times New Roman" w:cs="Times New Roman"/>
          <w:sz w:val="24"/>
          <w:szCs w:val="24"/>
          <w:lang w:val="ru-RU"/>
        </w:rPr>
        <w:t xml:space="preserve"> работы – классные руководители 6–11-х классов;</w:t>
      </w:r>
    </w:p>
    <w:p w:rsidR="00437146" w:rsidRPr="00DF11A6" w:rsidRDefault="00437146" w:rsidP="00437146">
      <w:pPr>
        <w:numPr>
          <w:ilvl w:val="0"/>
          <w:numId w:val="11"/>
        </w:numPr>
        <w:ind w:left="780" w:right="180" w:firstLine="567"/>
        <w:contextualSpacing/>
        <w:jc w:val="both"/>
        <w:rPr>
          <w:rFonts w:hAnsi="Times New Roman" w:cs="Times New Roman"/>
          <w:sz w:val="24"/>
          <w:szCs w:val="24"/>
          <w:lang w:val="ru-RU"/>
        </w:rPr>
      </w:pPr>
      <w:r w:rsidRPr="00DF11A6">
        <w:rPr>
          <w:rFonts w:hAnsi="Times New Roman" w:cs="Times New Roman"/>
          <w:sz w:val="24"/>
          <w:szCs w:val="24"/>
          <w:lang w:val="ru-RU"/>
        </w:rPr>
        <w:t xml:space="preserve">специалисты по организации </w:t>
      </w:r>
      <w:proofErr w:type="spellStart"/>
      <w:r w:rsidRPr="00DF11A6">
        <w:rPr>
          <w:rFonts w:hAnsi="Times New Roman" w:cs="Times New Roman"/>
          <w:sz w:val="24"/>
          <w:szCs w:val="24"/>
          <w:lang w:val="ru-RU"/>
        </w:rPr>
        <w:t>профориентационной</w:t>
      </w:r>
      <w:proofErr w:type="spellEnd"/>
      <w:r w:rsidRPr="00DF11A6">
        <w:rPr>
          <w:rFonts w:hAnsi="Times New Roman" w:cs="Times New Roman"/>
          <w:sz w:val="24"/>
          <w:szCs w:val="24"/>
          <w:lang w:val="ru-RU"/>
        </w:rPr>
        <w:t xml:space="preserve"> работы прошли инструктаж по организации и проведению </w:t>
      </w:r>
      <w:proofErr w:type="spellStart"/>
      <w:r w:rsidRPr="00DF11A6">
        <w:rPr>
          <w:rFonts w:hAnsi="Times New Roman" w:cs="Times New Roman"/>
          <w:sz w:val="24"/>
          <w:szCs w:val="24"/>
          <w:lang w:val="ru-RU"/>
        </w:rPr>
        <w:t>профориентационной</w:t>
      </w:r>
      <w:proofErr w:type="spellEnd"/>
      <w:r w:rsidRPr="00DF11A6">
        <w:rPr>
          <w:rFonts w:hAnsi="Times New Roman" w:cs="Times New Roman"/>
          <w:sz w:val="24"/>
          <w:szCs w:val="24"/>
          <w:lang w:val="ru-RU"/>
        </w:rPr>
        <w:t xml:space="preserve"> работы объемом 6 академических часов;</w:t>
      </w:r>
    </w:p>
    <w:p w:rsidR="00437146" w:rsidRPr="00DF11A6" w:rsidRDefault="00437146" w:rsidP="00437146">
      <w:pPr>
        <w:numPr>
          <w:ilvl w:val="0"/>
          <w:numId w:val="11"/>
        </w:numPr>
        <w:ind w:left="780" w:right="180" w:firstLine="567"/>
        <w:contextualSpacing/>
        <w:jc w:val="both"/>
        <w:rPr>
          <w:rFonts w:hAnsi="Times New Roman" w:cs="Times New Roman"/>
          <w:sz w:val="24"/>
          <w:szCs w:val="24"/>
          <w:lang w:val="ru-RU"/>
        </w:rPr>
      </w:pPr>
      <w:r w:rsidRPr="00DF11A6">
        <w:rPr>
          <w:rFonts w:hAnsi="Times New Roman" w:cs="Times New Roman"/>
          <w:sz w:val="24"/>
          <w:szCs w:val="24"/>
          <w:lang w:val="ru-RU"/>
        </w:rPr>
        <w:lastRenderedPageBreak/>
        <w:t xml:space="preserve">сформированы учебные группы для участия в </w:t>
      </w:r>
      <w:proofErr w:type="spellStart"/>
      <w:r w:rsidRPr="00DF11A6">
        <w:rPr>
          <w:rFonts w:hAnsi="Times New Roman" w:cs="Times New Roman"/>
          <w:sz w:val="24"/>
          <w:szCs w:val="24"/>
          <w:lang w:val="ru-RU"/>
        </w:rPr>
        <w:t>профориентационных</w:t>
      </w:r>
      <w:proofErr w:type="spellEnd"/>
      <w:r w:rsidRPr="00DF11A6">
        <w:rPr>
          <w:rFonts w:hAnsi="Times New Roman" w:cs="Times New Roman"/>
          <w:sz w:val="24"/>
          <w:szCs w:val="24"/>
          <w:lang w:val="ru-RU"/>
        </w:rPr>
        <w:t xml:space="preserve"> мероприятиях из числа обучающихся 6–11-х классов;</w:t>
      </w:r>
    </w:p>
    <w:p w:rsidR="00437146" w:rsidRPr="00DF11A6" w:rsidRDefault="00437146" w:rsidP="00437146">
      <w:pPr>
        <w:numPr>
          <w:ilvl w:val="0"/>
          <w:numId w:val="11"/>
        </w:numPr>
        <w:ind w:left="780" w:right="180" w:firstLine="567"/>
        <w:jc w:val="both"/>
        <w:rPr>
          <w:rFonts w:hAnsi="Times New Roman" w:cs="Times New Roman"/>
          <w:sz w:val="24"/>
          <w:szCs w:val="24"/>
          <w:lang w:val="ru-RU"/>
        </w:rPr>
      </w:pPr>
      <w:r w:rsidRPr="00DF11A6">
        <w:rPr>
          <w:rFonts w:hAnsi="Times New Roman" w:cs="Times New Roman"/>
          <w:sz w:val="24"/>
          <w:szCs w:val="24"/>
          <w:lang w:val="ru-RU"/>
        </w:rPr>
        <w:t xml:space="preserve">разработан план </w:t>
      </w:r>
      <w:proofErr w:type="spellStart"/>
      <w:r w:rsidRPr="00DF11A6">
        <w:rPr>
          <w:rFonts w:hAnsi="Times New Roman" w:cs="Times New Roman"/>
          <w:sz w:val="24"/>
          <w:szCs w:val="24"/>
          <w:lang w:val="ru-RU"/>
        </w:rPr>
        <w:t>профориентационной</w:t>
      </w:r>
      <w:proofErr w:type="spellEnd"/>
      <w:r w:rsidRPr="00DF11A6">
        <w:rPr>
          <w:rFonts w:hAnsi="Times New Roman" w:cs="Times New Roman"/>
          <w:sz w:val="24"/>
          <w:szCs w:val="24"/>
          <w:lang w:val="ru-RU"/>
        </w:rPr>
        <w:t xml:space="preserve"> работы с учетом возрастных и индивидуальных особенностей обучающихся.</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 xml:space="preserve">Для реализации </w:t>
      </w:r>
      <w:proofErr w:type="spellStart"/>
      <w:r w:rsidRPr="00DF11A6">
        <w:rPr>
          <w:rFonts w:hAnsi="Times New Roman" w:cs="Times New Roman"/>
          <w:sz w:val="24"/>
          <w:szCs w:val="24"/>
          <w:lang w:val="ru-RU"/>
        </w:rPr>
        <w:t>профориентационного</w:t>
      </w:r>
      <w:proofErr w:type="spellEnd"/>
      <w:r w:rsidRPr="00DF11A6">
        <w:rPr>
          <w:rFonts w:hAnsi="Times New Roman" w:cs="Times New Roman"/>
          <w:sz w:val="24"/>
          <w:szCs w:val="24"/>
          <w:lang w:val="ru-RU"/>
        </w:rPr>
        <w:t xml:space="preserve"> минимума привлечены партнеры:</w:t>
      </w:r>
    </w:p>
    <w:p w:rsidR="00437146" w:rsidRPr="00DF11A6" w:rsidRDefault="00437146" w:rsidP="00437146">
      <w:pPr>
        <w:numPr>
          <w:ilvl w:val="0"/>
          <w:numId w:val="12"/>
        </w:numPr>
        <w:ind w:right="180" w:firstLine="567"/>
        <w:contextualSpacing/>
        <w:jc w:val="both"/>
        <w:rPr>
          <w:rFonts w:hAnsi="Times New Roman" w:cs="Times New Roman"/>
          <w:sz w:val="24"/>
          <w:szCs w:val="24"/>
          <w:lang w:val="ru-RU"/>
        </w:rPr>
      </w:pPr>
      <w:r w:rsidRPr="00DF11A6">
        <w:rPr>
          <w:rFonts w:hAnsi="Times New Roman" w:cs="Times New Roman"/>
          <w:sz w:val="24"/>
          <w:szCs w:val="24"/>
          <w:lang w:val="ru-RU"/>
        </w:rPr>
        <w:t xml:space="preserve">МБУК Культурно-досуговый центр </w:t>
      </w:r>
      <w:proofErr w:type="spellStart"/>
      <w:r w:rsidRPr="00DF11A6">
        <w:rPr>
          <w:rFonts w:hAnsi="Times New Roman" w:cs="Times New Roman"/>
          <w:sz w:val="24"/>
          <w:szCs w:val="24"/>
          <w:lang w:val="ru-RU"/>
        </w:rPr>
        <w:t>Барвиха</w:t>
      </w:r>
      <w:proofErr w:type="spellEnd"/>
    </w:p>
    <w:p w:rsidR="00437146" w:rsidRPr="00DF11A6" w:rsidRDefault="00437146" w:rsidP="00412D7D">
      <w:pPr>
        <w:numPr>
          <w:ilvl w:val="0"/>
          <w:numId w:val="12"/>
        </w:numPr>
        <w:ind w:right="180" w:firstLine="567"/>
        <w:contextualSpacing/>
        <w:jc w:val="both"/>
        <w:rPr>
          <w:rFonts w:hAnsi="Times New Roman" w:cs="Times New Roman"/>
          <w:sz w:val="24"/>
          <w:szCs w:val="24"/>
        </w:rPr>
      </w:pPr>
      <w:r w:rsidRPr="00DF11A6">
        <w:rPr>
          <w:rFonts w:hAnsi="Times New Roman" w:cs="Times New Roman"/>
          <w:sz w:val="24"/>
          <w:szCs w:val="24"/>
        </w:rPr>
        <w:t>МАУ "</w:t>
      </w:r>
      <w:proofErr w:type="spellStart"/>
      <w:r w:rsidRPr="00DF11A6">
        <w:rPr>
          <w:rFonts w:hAnsi="Times New Roman" w:cs="Times New Roman"/>
          <w:sz w:val="24"/>
          <w:szCs w:val="24"/>
        </w:rPr>
        <w:t>ЦРФКиС</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Барвихинский</w:t>
      </w:r>
      <w:proofErr w:type="spellEnd"/>
      <w:r w:rsidRPr="00DF11A6">
        <w:rPr>
          <w:rFonts w:hAnsi="Times New Roman" w:cs="Times New Roman"/>
          <w:sz w:val="24"/>
          <w:szCs w:val="24"/>
          <w:lang w:val="ru-RU"/>
        </w:rPr>
        <w:t>»</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 xml:space="preserve">Формат привлечения партнеров к реализации </w:t>
      </w:r>
      <w:proofErr w:type="spellStart"/>
      <w:r w:rsidRPr="00DF11A6">
        <w:rPr>
          <w:rFonts w:hAnsi="Times New Roman" w:cs="Times New Roman"/>
          <w:sz w:val="24"/>
          <w:szCs w:val="24"/>
          <w:lang w:val="ru-RU"/>
        </w:rPr>
        <w:t>профориентационного</w:t>
      </w:r>
      <w:proofErr w:type="spellEnd"/>
      <w:r w:rsidRPr="00DF11A6">
        <w:rPr>
          <w:rFonts w:hAnsi="Times New Roman" w:cs="Times New Roman"/>
          <w:sz w:val="24"/>
          <w:szCs w:val="24"/>
          <w:lang w:val="ru-RU"/>
        </w:rPr>
        <w:t xml:space="preserve"> минимума в 2024/25 учебном году:</w:t>
      </w:r>
    </w:p>
    <w:p w:rsidR="00437146" w:rsidRPr="00DF11A6" w:rsidRDefault="00437146" w:rsidP="00437146">
      <w:pPr>
        <w:numPr>
          <w:ilvl w:val="0"/>
          <w:numId w:val="13"/>
        </w:numPr>
        <w:ind w:left="780" w:right="180" w:firstLine="567"/>
        <w:contextualSpacing/>
        <w:jc w:val="both"/>
        <w:rPr>
          <w:rFonts w:hAnsi="Times New Roman" w:cs="Times New Roman"/>
          <w:sz w:val="24"/>
          <w:szCs w:val="24"/>
          <w:lang w:val="ru-RU"/>
        </w:rPr>
      </w:pPr>
      <w:r w:rsidRPr="00DF11A6">
        <w:rPr>
          <w:rFonts w:hAnsi="Times New Roman" w:cs="Times New Roman"/>
          <w:sz w:val="24"/>
          <w:szCs w:val="24"/>
          <w:lang w:val="ru-RU"/>
        </w:rPr>
        <w:t>организация и проведение профессиональных проб на базе организаций-партнеров;</w:t>
      </w:r>
    </w:p>
    <w:p w:rsidR="00437146" w:rsidRPr="00DF11A6" w:rsidRDefault="00437146" w:rsidP="00412D7D">
      <w:pPr>
        <w:numPr>
          <w:ilvl w:val="0"/>
          <w:numId w:val="13"/>
        </w:numPr>
        <w:ind w:left="780" w:right="180" w:firstLine="567"/>
        <w:contextualSpacing/>
        <w:jc w:val="both"/>
        <w:rPr>
          <w:rFonts w:hAnsi="Times New Roman" w:cs="Times New Roman"/>
          <w:sz w:val="24"/>
          <w:szCs w:val="24"/>
          <w:lang w:val="ru-RU"/>
        </w:rPr>
      </w:pPr>
      <w:r w:rsidRPr="00DF11A6">
        <w:rPr>
          <w:rFonts w:hAnsi="Times New Roman" w:cs="Times New Roman"/>
          <w:sz w:val="24"/>
          <w:szCs w:val="24"/>
          <w:lang w:val="ru-RU"/>
        </w:rPr>
        <w:t>привлечение организаций-партнеров к участию в Дне профессии, Дне открытых дверей;</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 xml:space="preserve">Мероприятиями для реализации </w:t>
      </w:r>
      <w:proofErr w:type="spellStart"/>
      <w:r w:rsidRPr="00DF11A6">
        <w:rPr>
          <w:rFonts w:hAnsi="Times New Roman" w:cs="Times New Roman"/>
          <w:sz w:val="24"/>
          <w:szCs w:val="24"/>
          <w:lang w:val="ru-RU"/>
        </w:rPr>
        <w:t>профориентационного</w:t>
      </w:r>
      <w:proofErr w:type="spellEnd"/>
      <w:r w:rsidRPr="00DF11A6">
        <w:rPr>
          <w:rFonts w:hAnsi="Times New Roman" w:cs="Times New Roman"/>
          <w:sz w:val="24"/>
          <w:szCs w:val="24"/>
          <w:lang w:val="ru-RU"/>
        </w:rPr>
        <w:t xml:space="preserve"> минимума охвачены 100 процентов обучающихся 6–11-х классов.</w:t>
      </w:r>
    </w:p>
    <w:p w:rsidR="00437146" w:rsidRPr="00DF11A6" w:rsidRDefault="00437146" w:rsidP="00412D7D">
      <w:pPr>
        <w:ind w:firstLine="567"/>
        <w:jc w:val="both"/>
        <w:rPr>
          <w:rFonts w:hAnsi="Times New Roman" w:cs="Times New Roman"/>
          <w:sz w:val="24"/>
          <w:szCs w:val="24"/>
          <w:lang w:val="ru-RU"/>
        </w:rPr>
      </w:pPr>
      <w:r w:rsidRPr="00DF11A6">
        <w:rPr>
          <w:rFonts w:hAnsi="Times New Roman" w:cs="Times New Roman"/>
          <w:sz w:val="24"/>
          <w:szCs w:val="24"/>
          <w:lang w:val="ru-RU"/>
        </w:rPr>
        <w:t>В период с 01.09.202</w:t>
      </w:r>
      <w:r w:rsidR="00412D7D" w:rsidRPr="00DF11A6">
        <w:rPr>
          <w:rFonts w:hAnsi="Times New Roman" w:cs="Times New Roman"/>
          <w:sz w:val="24"/>
          <w:szCs w:val="24"/>
          <w:lang w:val="ru-RU"/>
        </w:rPr>
        <w:t>4</w:t>
      </w:r>
      <w:r w:rsidRPr="00DF11A6">
        <w:rPr>
          <w:rFonts w:hAnsi="Times New Roman" w:cs="Times New Roman"/>
          <w:sz w:val="24"/>
          <w:szCs w:val="24"/>
          <w:lang w:val="ru-RU"/>
        </w:rPr>
        <w:t xml:space="preserve"> до 31.12.202</w:t>
      </w:r>
      <w:r w:rsidR="00412D7D" w:rsidRPr="00DF11A6">
        <w:rPr>
          <w:rFonts w:hAnsi="Times New Roman" w:cs="Times New Roman"/>
          <w:sz w:val="24"/>
          <w:szCs w:val="24"/>
          <w:lang w:val="ru-RU"/>
        </w:rPr>
        <w:t>4</w:t>
      </w:r>
      <w:r w:rsidRPr="00DF11A6">
        <w:rPr>
          <w:rFonts w:hAnsi="Times New Roman" w:cs="Times New Roman"/>
          <w:sz w:val="24"/>
          <w:szCs w:val="24"/>
          <w:lang w:val="ru-RU"/>
        </w:rPr>
        <w:t xml:space="preserve"> в рамках </w:t>
      </w:r>
      <w:proofErr w:type="spellStart"/>
      <w:r w:rsidRPr="00DF11A6">
        <w:rPr>
          <w:rFonts w:hAnsi="Times New Roman" w:cs="Times New Roman"/>
          <w:sz w:val="24"/>
          <w:szCs w:val="24"/>
          <w:lang w:val="ru-RU"/>
        </w:rPr>
        <w:t>профориентационного</w:t>
      </w:r>
      <w:proofErr w:type="spellEnd"/>
      <w:r w:rsidRPr="00DF11A6">
        <w:rPr>
          <w:rFonts w:hAnsi="Times New Roman" w:cs="Times New Roman"/>
          <w:sz w:val="24"/>
          <w:szCs w:val="24"/>
          <w:lang w:val="ru-RU"/>
        </w:rPr>
        <w:t xml:space="preserve"> минимума реализованы следующие мероприятия</w:t>
      </w:r>
      <w:r w:rsidR="00412D7D" w:rsidRPr="00DF11A6">
        <w:rPr>
          <w:rFonts w:hAnsi="Times New Roman" w:cs="Times New Roman"/>
          <w:sz w:val="24"/>
          <w:szCs w:val="24"/>
          <w:lang w:val="ru-RU"/>
        </w:rPr>
        <w:t>:</w:t>
      </w:r>
    </w:p>
    <w:tbl>
      <w:tblPr>
        <w:tblW w:w="9237" w:type="dxa"/>
        <w:tblInd w:w="-300" w:type="dxa"/>
        <w:tblLayout w:type="fixed"/>
        <w:tblCellMar>
          <w:top w:w="15" w:type="dxa"/>
          <w:left w:w="15" w:type="dxa"/>
          <w:bottom w:w="15" w:type="dxa"/>
          <w:right w:w="15" w:type="dxa"/>
        </w:tblCellMar>
        <w:tblLook w:val="0600" w:firstRow="0" w:lastRow="0" w:firstColumn="0" w:lastColumn="0" w:noHBand="1" w:noVBand="1"/>
      </w:tblPr>
      <w:tblGrid>
        <w:gridCol w:w="1471"/>
        <w:gridCol w:w="5610"/>
        <w:gridCol w:w="2156"/>
      </w:tblGrid>
      <w:tr w:rsidR="00437146" w:rsidRPr="00DF11A6" w:rsidTr="00437146">
        <w:tc>
          <w:tcPr>
            <w:tcW w:w="1471" w:type="dxa"/>
            <w:tcBorders>
              <w:top w:val="single" w:sz="6" w:space="0" w:color="000000"/>
              <w:left w:val="single" w:sz="6" w:space="0" w:color="000000"/>
              <w:bottom w:val="single" w:sz="6" w:space="0" w:color="000000"/>
              <w:right w:val="single" w:sz="6" w:space="0" w:color="000000"/>
            </w:tcBorders>
            <w:vAlign w:val="center"/>
          </w:tcPr>
          <w:p w:rsidR="00437146" w:rsidRPr="00DF11A6" w:rsidRDefault="00437146" w:rsidP="00437146">
            <w:pPr>
              <w:rPr>
                <w:rFonts w:hAnsi="Times New Roman" w:cs="Times New Roman"/>
                <w:b/>
                <w:bCs/>
                <w:sz w:val="24"/>
                <w:szCs w:val="24"/>
              </w:rPr>
            </w:pPr>
            <w:proofErr w:type="spellStart"/>
            <w:r w:rsidRPr="00DF11A6">
              <w:rPr>
                <w:rFonts w:hAnsi="Times New Roman" w:cs="Times New Roman"/>
                <w:b/>
                <w:bCs/>
                <w:sz w:val="24"/>
                <w:szCs w:val="24"/>
              </w:rPr>
              <w:t>Дата</w:t>
            </w:r>
            <w:proofErr w:type="spellEnd"/>
          </w:p>
        </w:tc>
        <w:tc>
          <w:tcPr>
            <w:tcW w:w="5610" w:type="dxa"/>
            <w:tcBorders>
              <w:top w:val="single" w:sz="6" w:space="0" w:color="000000"/>
              <w:left w:val="single" w:sz="6" w:space="0" w:color="000000"/>
              <w:bottom w:val="single" w:sz="6" w:space="0" w:color="000000"/>
              <w:right w:val="single" w:sz="6" w:space="0" w:color="000000"/>
            </w:tcBorders>
            <w:vAlign w:val="center"/>
          </w:tcPr>
          <w:p w:rsidR="00437146" w:rsidRPr="00DF11A6" w:rsidRDefault="00437146" w:rsidP="00437146">
            <w:pPr>
              <w:rPr>
                <w:rFonts w:hAnsi="Times New Roman" w:cs="Times New Roman"/>
                <w:b/>
                <w:bCs/>
                <w:sz w:val="24"/>
                <w:szCs w:val="24"/>
              </w:rPr>
            </w:pPr>
            <w:proofErr w:type="spellStart"/>
            <w:r w:rsidRPr="00DF11A6">
              <w:rPr>
                <w:rFonts w:hAnsi="Times New Roman" w:cs="Times New Roman"/>
                <w:b/>
                <w:bCs/>
                <w:sz w:val="24"/>
                <w:szCs w:val="24"/>
              </w:rPr>
              <w:t>Мероприятие</w:t>
            </w:r>
            <w:proofErr w:type="spellEnd"/>
          </w:p>
        </w:tc>
        <w:tc>
          <w:tcPr>
            <w:tcW w:w="2156" w:type="dxa"/>
            <w:tcBorders>
              <w:top w:val="single" w:sz="6" w:space="0" w:color="000000"/>
              <w:left w:val="single" w:sz="6" w:space="0" w:color="000000"/>
              <w:bottom w:val="single" w:sz="6" w:space="0" w:color="000000"/>
              <w:right w:val="single" w:sz="6" w:space="0" w:color="000000"/>
            </w:tcBorders>
            <w:vAlign w:val="center"/>
          </w:tcPr>
          <w:p w:rsidR="00437146" w:rsidRPr="00DF11A6" w:rsidRDefault="00437146" w:rsidP="00437146">
            <w:pPr>
              <w:rPr>
                <w:rFonts w:hAnsi="Times New Roman" w:cs="Times New Roman"/>
                <w:b/>
                <w:bCs/>
                <w:sz w:val="24"/>
                <w:szCs w:val="24"/>
              </w:rPr>
            </w:pPr>
            <w:proofErr w:type="spellStart"/>
            <w:r w:rsidRPr="00DF11A6">
              <w:rPr>
                <w:rFonts w:hAnsi="Times New Roman" w:cs="Times New Roman"/>
                <w:b/>
                <w:bCs/>
                <w:sz w:val="24"/>
                <w:szCs w:val="24"/>
              </w:rPr>
              <w:t>Ответственный</w:t>
            </w:r>
            <w:proofErr w:type="spellEnd"/>
          </w:p>
        </w:tc>
      </w:tr>
      <w:tr w:rsidR="00437146" w:rsidRPr="00DF11A6" w:rsidTr="00437146">
        <w:tc>
          <w:tcPr>
            <w:tcW w:w="1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r w:rsidRPr="00DF11A6">
              <w:rPr>
                <w:rFonts w:hAnsi="Times New Roman" w:cs="Times New Roman"/>
                <w:sz w:val="24"/>
                <w:szCs w:val="24"/>
                <w:lang w:val="ru-RU"/>
              </w:rPr>
              <w:t>Сентябрь2024-ноябрь 2024</w:t>
            </w:r>
          </w:p>
        </w:tc>
        <w:tc>
          <w:tcPr>
            <w:tcW w:w="5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lang w:val="ru-RU"/>
              </w:rPr>
            </w:pPr>
            <w:r w:rsidRPr="00DF11A6">
              <w:rPr>
                <w:sz w:val="24"/>
                <w:lang w:val="ru-RU"/>
              </w:rPr>
              <w:t>В расписании занятий внеурочной деятельности 6–</w:t>
            </w:r>
            <w:r w:rsidRPr="00DF11A6">
              <w:rPr>
                <w:spacing w:val="-57"/>
                <w:sz w:val="24"/>
                <w:lang w:val="ru-RU"/>
              </w:rPr>
              <w:t xml:space="preserve"> </w:t>
            </w:r>
            <w:r w:rsidRPr="00DF11A6">
              <w:rPr>
                <w:sz w:val="24"/>
                <w:lang w:val="ru-RU"/>
              </w:rPr>
              <w:t>11-х</w:t>
            </w:r>
            <w:r w:rsidRPr="00DF11A6">
              <w:rPr>
                <w:spacing w:val="1"/>
                <w:sz w:val="24"/>
                <w:lang w:val="ru-RU"/>
              </w:rPr>
              <w:t xml:space="preserve"> </w:t>
            </w:r>
            <w:r w:rsidRPr="00DF11A6">
              <w:rPr>
                <w:sz w:val="24"/>
                <w:lang w:val="ru-RU"/>
              </w:rPr>
              <w:t>классов</w:t>
            </w:r>
            <w:r w:rsidRPr="00DF11A6">
              <w:rPr>
                <w:spacing w:val="-2"/>
                <w:sz w:val="24"/>
                <w:lang w:val="ru-RU"/>
              </w:rPr>
              <w:t xml:space="preserve"> </w:t>
            </w:r>
            <w:r w:rsidRPr="00DF11A6">
              <w:rPr>
                <w:sz w:val="24"/>
                <w:lang w:val="ru-RU"/>
              </w:rPr>
              <w:t>предусмотрено</w:t>
            </w:r>
            <w:r w:rsidRPr="00DF11A6">
              <w:rPr>
                <w:spacing w:val="1"/>
                <w:sz w:val="24"/>
                <w:lang w:val="ru-RU"/>
              </w:rPr>
              <w:t xml:space="preserve"> </w:t>
            </w:r>
            <w:r w:rsidRPr="00DF11A6">
              <w:rPr>
                <w:sz w:val="24"/>
                <w:lang w:val="ru-RU"/>
              </w:rPr>
              <w:t>проведение</w:t>
            </w:r>
            <w:r w:rsidRPr="00DF11A6">
              <w:rPr>
                <w:spacing w:val="1"/>
                <w:sz w:val="24"/>
                <w:lang w:val="ru-RU"/>
              </w:rPr>
              <w:t xml:space="preserve"> </w:t>
            </w:r>
            <w:proofErr w:type="spellStart"/>
            <w:r w:rsidRPr="00DF11A6">
              <w:rPr>
                <w:sz w:val="24"/>
                <w:lang w:val="ru-RU"/>
              </w:rPr>
              <w:t>профориентационных</w:t>
            </w:r>
            <w:proofErr w:type="spellEnd"/>
            <w:r w:rsidRPr="00DF11A6">
              <w:rPr>
                <w:spacing w:val="5"/>
                <w:sz w:val="24"/>
                <w:lang w:val="ru-RU"/>
              </w:rPr>
              <w:t xml:space="preserve"> </w:t>
            </w:r>
            <w:r w:rsidRPr="00DF11A6">
              <w:rPr>
                <w:sz w:val="24"/>
                <w:lang w:val="ru-RU"/>
              </w:rPr>
              <w:t>уроков</w:t>
            </w:r>
            <w:r w:rsidRPr="00DF11A6">
              <w:rPr>
                <w:spacing w:val="-3"/>
                <w:sz w:val="24"/>
                <w:lang w:val="ru-RU"/>
              </w:rPr>
              <w:t xml:space="preserve"> </w:t>
            </w:r>
            <w:r w:rsidRPr="00DF11A6">
              <w:rPr>
                <w:sz w:val="24"/>
                <w:lang w:val="ru-RU"/>
              </w:rPr>
              <w:t>еженедельно (по</w:t>
            </w:r>
            <w:r w:rsidRPr="00DF11A6">
              <w:rPr>
                <w:spacing w:val="1"/>
                <w:sz w:val="24"/>
                <w:lang w:val="ru-RU"/>
              </w:rPr>
              <w:t xml:space="preserve"> </w:t>
            </w:r>
            <w:r w:rsidRPr="00DF11A6">
              <w:rPr>
                <w:sz w:val="24"/>
                <w:lang w:val="ru-RU"/>
              </w:rPr>
              <w:t>четвергам,</w:t>
            </w:r>
            <w:r w:rsidRPr="00DF11A6">
              <w:rPr>
                <w:spacing w:val="-1"/>
                <w:sz w:val="24"/>
                <w:lang w:val="ru-RU"/>
              </w:rPr>
              <w:t xml:space="preserve"> </w:t>
            </w:r>
            <w:r w:rsidRPr="00DF11A6">
              <w:rPr>
                <w:sz w:val="24"/>
                <w:lang w:val="ru-RU"/>
              </w:rPr>
              <w:t>1 час)</w:t>
            </w:r>
          </w:p>
        </w:tc>
        <w:tc>
          <w:tcPr>
            <w:tcW w:w="2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lang w:val="ru-RU"/>
              </w:rPr>
            </w:pPr>
            <w:r w:rsidRPr="00DF11A6">
              <w:rPr>
                <w:rFonts w:hAnsi="Times New Roman" w:cs="Times New Roman"/>
                <w:sz w:val="24"/>
                <w:szCs w:val="24"/>
                <w:lang w:val="ru-RU"/>
              </w:rPr>
              <w:t>Максина НН</w:t>
            </w:r>
          </w:p>
        </w:tc>
      </w:tr>
      <w:tr w:rsidR="00437146" w:rsidRPr="00DF11A6" w:rsidTr="00437146">
        <w:tc>
          <w:tcPr>
            <w:tcW w:w="1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lang w:val="ru-RU"/>
              </w:rPr>
            </w:pPr>
            <w:r w:rsidRPr="00DF11A6">
              <w:rPr>
                <w:rFonts w:hAnsi="Times New Roman" w:cs="Times New Roman"/>
                <w:sz w:val="24"/>
                <w:szCs w:val="24"/>
                <w:lang w:val="ru-RU"/>
              </w:rPr>
              <w:t>Ноябрь 2024-май 2025</w:t>
            </w:r>
          </w:p>
        </w:tc>
        <w:tc>
          <w:tcPr>
            <w:tcW w:w="5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lang w:val="ru-RU"/>
              </w:rPr>
            </w:pPr>
            <w:r w:rsidRPr="00DF11A6">
              <w:rPr>
                <w:sz w:val="24"/>
                <w:lang w:val="ru-RU"/>
              </w:rPr>
              <w:t>Регистрация школы в проекте «Билет в будущее» –</w:t>
            </w:r>
            <w:r w:rsidRPr="00DF11A6">
              <w:rPr>
                <w:spacing w:val="-57"/>
                <w:sz w:val="24"/>
                <w:lang w:val="ru-RU"/>
              </w:rPr>
              <w:t xml:space="preserve"> </w:t>
            </w:r>
            <w:r w:rsidRPr="00DF11A6">
              <w:rPr>
                <w:sz w:val="24"/>
                <w:lang w:val="ru-RU"/>
              </w:rPr>
              <w:t>зарегистрировано</w:t>
            </w:r>
            <w:r w:rsidRPr="00DF11A6">
              <w:rPr>
                <w:spacing w:val="1"/>
                <w:sz w:val="24"/>
                <w:lang w:val="ru-RU"/>
              </w:rPr>
              <w:t xml:space="preserve"> </w:t>
            </w:r>
            <w:r w:rsidRPr="00DF11A6">
              <w:rPr>
                <w:sz w:val="24"/>
                <w:lang w:val="ru-RU"/>
              </w:rPr>
              <w:t>(32%) обучающихся 6–11-х</w:t>
            </w:r>
            <w:r w:rsidRPr="00DF11A6">
              <w:rPr>
                <w:spacing w:val="1"/>
                <w:sz w:val="24"/>
                <w:lang w:val="ru-RU"/>
              </w:rPr>
              <w:t xml:space="preserve"> </w:t>
            </w:r>
            <w:r w:rsidRPr="00DF11A6">
              <w:rPr>
                <w:sz w:val="24"/>
                <w:lang w:val="ru-RU"/>
              </w:rPr>
              <w:t>классов.</w:t>
            </w:r>
          </w:p>
        </w:tc>
        <w:tc>
          <w:tcPr>
            <w:tcW w:w="2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lang w:val="ru-RU"/>
              </w:rPr>
            </w:pPr>
            <w:r w:rsidRPr="00DF11A6">
              <w:rPr>
                <w:rFonts w:hAnsi="Times New Roman" w:cs="Times New Roman"/>
                <w:sz w:val="24"/>
                <w:szCs w:val="24"/>
                <w:lang w:val="ru-RU"/>
              </w:rPr>
              <w:t>Чуприна Л.Л.</w:t>
            </w:r>
          </w:p>
          <w:p w:rsidR="00437146" w:rsidRPr="00DF11A6" w:rsidRDefault="00437146" w:rsidP="00437146">
            <w:pPr>
              <w:rPr>
                <w:lang w:val="ru-RU"/>
              </w:rPr>
            </w:pPr>
            <w:proofErr w:type="spellStart"/>
            <w:r w:rsidRPr="00DF11A6">
              <w:rPr>
                <w:rFonts w:hAnsi="Times New Roman" w:cs="Times New Roman"/>
                <w:sz w:val="24"/>
                <w:szCs w:val="24"/>
                <w:lang w:val="ru-RU"/>
              </w:rPr>
              <w:t>Шевкун</w:t>
            </w:r>
            <w:proofErr w:type="spellEnd"/>
            <w:r w:rsidRPr="00DF11A6">
              <w:rPr>
                <w:rFonts w:hAnsi="Times New Roman" w:cs="Times New Roman"/>
                <w:sz w:val="24"/>
                <w:szCs w:val="24"/>
                <w:lang w:val="ru-RU"/>
              </w:rPr>
              <w:t xml:space="preserve"> А.С.</w:t>
            </w:r>
          </w:p>
        </w:tc>
      </w:tr>
      <w:tr w:rsidR="00437146" w:rsidRPr="00DF11A6" w:rsidTr="00437146">
        <w:trPr>
          <w:trHeight w:val="194"/>
        </w:trPr>
        <w:tc>
          <w:tcPr>
            <w:tcW w:w="1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lang w:val="ru-RU"/>
              </w:rPr>
            </w:pPr>
            <w:r w:rsidRPr="00DF11A6">
              <w:rPr>
                <w:rFonts w:hAnsi="Times New Roman" w:cs="Times New Roman"/>
                <w:sz w:val="24"/>
                <w:szCs w:val="24"/>
                <w:lang w:val="ru-RU"/>
              </w:rPr>
              <w:t>В течении года</w:t>
            </w:r>
          </w:p>
        </w:tc>
        <w:tc>
          <w:tcPr>
            <w:tcW w:w="5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lang w:val="ru-RU"/>
              </w:rPr>
            </w:pPr>
            <w:r w:rsidRPr="00DF11A6">
              <w:rPr>
                <w:rFonts w:hAnsi="Times New Roman" w:cs="Times New Roman"/>
                <w:sz w:val="24"/>
                <w:szCs w:val="24"/>
                <w:lang w:val="ru-RU"/>
              </w:rPr>
              <w:t>Экскурсии на предприятия</w:t>
            </w:r>
          </w:p>
        </w:tc>
        <w:tc>
          <w:tcPr>
            <w:tcW w:w="2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rPr>
            </w:pPr>
            <w:r w:rsidRPr="00DF11A6">
              <w:rPr>
                <w:rFonts w:hAnsi="Times New Roman" w:cs="Times New Roman"/>
                <w:sz w:val="24"/>
                <w:szCs w:val="24"/>
                <w:lang w:val="ru-RU"/>
              </w:rPr>
              <w:t>Чуприна Л.Л.</w:t>
            </w:r>
          </w:p>
          <w:p w:rsidR="00437146" w:rsidRPr="00DF11A6" w:rsidRDefault="00437146" w:rsidP="00437146">
            <w:pPr>
              <w:rPr>
                <w:rFonts w:hAnsi="Times New Roman" w:cs="Times New Roman"/>
                <w:sz w:val="24"/>
                <w:szCs w:val="24"/>
              </w:rPr>
            </w:pPr>
          </w:p>
        </w:tc>
      </w:tr>
      <w:tr w:rsidR="00437146" w:rsidRPr="00DF11A6" w:rsidTr="00437146">
        <w:trPr>
          <w:trHeight w:val="194"/>
        </w:trPr>
        <w:tc>
          <w:tcPr>
            <w:tcW w:w="1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lang w:val="ru-RU"/>
              </w:rPr>
            </w:pPr>
            <w:r w:rsidRPr="00DF11A6">
              <w:rPr>
                <w:rFonts w:hAnsi="Times New Roman" w:cs="Times New Roman"/>
                <w:sz w:val="24"/>
                <w:szCs w:val="24"/>
                <w:lang w:val="ru-RU"/>
              </w:rPr>
              <w:t>В течении года</w:t>
            </w:r>
          </w:p>
        </w:tc>
        <w:tc>
          <w:tcPr>
            <w:tcW w:w="5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pStyle w:val="TableParagraph"/>
              <w:spacing w:before="68"/>
              <w:ind w:left="74"/>
              <w:rPr>
                <w:sz w:val="24"/>
              </w:rPr>
            </w:pPr>
            <w:r w:rsidRPr="00DF11A6">
              <w:rPr>
                <w:sz w:val="24"/>
              </w:rPr>
              <w:t>Обеспечена</w:t>
            </w:r>
            <w:r w:rsidRPr="00DF11A6">
              <w:rPr>
                <w:spacing w:val="-2"/>
                <w:sz w:val="24"/>
              </w:rPr>
              <w:t xml:space="preserve"> </w:t>
            </w:r>
            <w:r w:rsidRPr="00DF11A6">
              <w:rPr>
                <w:sz w:val="24"/>
              </w:rPr>
              <w:t>возможность участия</w:t>
            </w:r>
            <w:r w:rsidRPr="00DF11A6">
              <w:rPr>
                <w:spacing w:val="-3"/>
                <w:sz w:val="24"/>
              </w:rPr>
              <w:t xml:space="preserve"> </w:t>
            </w:r>
            <w:r w:rsidRPr="00DF11A6">
              <w:rPr>
                <w:sz w:val="24"/>
              </w:rPr>
              <w:t>в</w:t>
            </w:r>
            <w:r w:rsidRPr="00DF11A6">
              <w:rPr>
                <w:spacing w:val="-5"/>
                <w:sz w:val="24"/>
              </w:rPr>
              <w:t xml:space="preserve"> </w:t>
            </w:r>
            <w:r w:rsidRPr="00DF11A6">
              <w:rPr>
                <w:sz w:val="24"/>
              </w:rPr>
              <w:t>онлайн-</w:t>
            </w:r>
          </w:p>
          <w:p w:rsidR="00437146" w:rsidRPr="00DF11A6" w:rsidRDefault="00437146" w:rsidP="00437146">
            <w:pPr>
              <w:rPr>
                <w:rFonts w:hAnsi="Times New Roman" w:cs="Times New Roman"/>
                <w:sz w:val="24"/>
                <w:szCs w:val="24"/>
                <w:lang w:val="ru-RU"/>
              </w:rPr>
            </w:pPr>
            <w:r w:rsidRPr="00DF11A6">
              <w:rPr>
                <w:sz w:val="24"/>
                <w:lang w:val="ru-RU"/>
              </w:rPr>
              <w:t>диагностике обучающихся 6–11-х классов. Приняли</w:t>
            </w:r>
            <w:r w:rsidRPr="00DF11A6">
              <w:rPr>
                <w:spacing w:val="-57"/>
                <w:sz w:val="24"/>
                <w:lang w:val="ru-RU"/>
              </w:rPr>
              <w:t xml:space="preserve"> </w:t>
            </w:r>
            <w:r w:rsidRPr="00DF11A6">
              <w:rPr>
                <w:sz w:val="24"/>
                <w:lang w:val="ru-RU"/>
              </w:rPr>
              <w:t>участие в диагностике 100% обучающихся 6–11-х</w:t>
            </w:r>
            <w:r w:rsidRPr="00DF11A6">
              <w:rPr>
                <w:spacing w:val="1"/>
                <w:sz w:val="24"/>
                <w:lang w:val="ru-RU"/>
              </w:rPr>
              <w:t xml:space="preserve"> </w:t>
            </w:r>
            <w:r w:rsidRPr="00DF11A6">
              <w:rPr>
                <w:sz w:val="24"/>
                <w:lang w:val="ru-RU"/>
              </w:rPr>
              <w:t>классов</w:t>
            </w:r>
          </w:p>
        </w:tc>
        <w:tc>
          <w:tcPr>
            <w:tcW w:w="2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lang w:val="ru-RU"/>
              </w:rPr>
            </w:pPr>
            <w:r w:rsidRPr="00DF11A6">
              <w:rPr>
                <w:rFonts w:hAnsi="Times New Roman" w:cs="Times New Roman"/>
                <w:sz w:val="24"/>
                <w:szCs w:val="24"/>
                <w:lang w:val="ru-RU"/>
              </w:rPr>
              <w:t>Чуприна Л.Л.</w:t>
            </w:r>
          </w:p>
          <w:p w:rsidR="00437146" w:rsidRPr="00DF11A6" w:rsidRDefault="00437146" w:rsidP="00437146">
            <w:pPr>
              <w:rPr>
                <w:rFonts w:hAnsi="Times New Roman" w:cs="Times New Roman"/>
                <w:sz w:val="24"/>
                <w:szCs w:val="24"/>
                <w:lang w:val="ru-RU"/>
              </w:rPr>
            </w:pPr>
            <w:proofErr w:type="spellStart"/>
            <w:r w:rsidRPr="00DF11A6">
              <w:rPr>
                <w:rFonts w:hAnsi="Times New Roman" w:cs="Times New Roman"/>
                <w:sz w:val="24"/>
                <w:szCs w:val="24"/>
                <w:lang w:val="ru-RU"/>
              </w:rPr>
              <w:t>Шевкун</w:t>
            </w:r>
            <w:proofErr w:type="spellEnd"/>
            <w:r w:rsidRPr="00DF11A6">
              <w:rPr>
                <w:rFonts w:hAnsi="Times New Roman" w:cs="Times New Roman"/>
                <w:sz w:val="24"/>
                <w:szCs w:val="24"/>
                <w:lang w:val="ru-RU"/>
              </w:rPr>
              <w:t xml:space="preserve"> А.С.</w:t>
            </w:r>
          </w:p>
          <w:p w:rsidR="00437146" w:rsidRPr="00DF11A6" w:rsidRDefault="00437146" w:rsidP="00437146">
            <w:pPr>
              <w:rPr>
                <w:rFonts w:hAnsi="Times New Roman" w:cs="Times New Roman"/>
                <w:sz w:val="24"/>
                <w:szCs w:val="24"/>
                <w:lang w:val="ru-RU"/>
              </w:rPr>
            </w:pPr>
            <w:r w:rsidRPr="00DF11A6">
              <w:rPr>
                <w:rFonts w:hAnsi="Times New Roman" w:cs="Times New Roman"/>
                <w:sz w:val="24"/>
                <w:szCs w:val="24"/>
                <w:lang w:val="ru-RU"/>
              </w:rPr>
              <w:t>Кл руководители</w:t>
            </w:r>
          </w:p>
        </w:tc>
      </w:tr>
      <w:tr w:rsidR="00437146" w:rsidRPr="00DF11A6" w:rsidTr="00437146">
        <w:trPr>
          <w:trHeight w:val="194"/>
        </w:trPr>
        <w:tc>
          <w:tcPr>
            <w:tcW w:w="1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lang w:val="ru-RU"/>
              </w:rPr>
            </w:pPr>
            <w:r w:rsidRPr="00DF11A6">
              <w:rPr>
                <w:rFonts w:hAnsi="Times New Roman" w:cs="Times New Roman"/>
                <w:sz w:val="24"/>
                <w:szCs w:val="24"/>
                <w:lang w:val="ru-RU"/>
              </w:rPr>
              <w:t>В течении года</w:t>
            </w:r>
          </w:p>
        </w:tc>
        <w:tc>
          <w:tcPr>
            <w:tcW w:w="5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pStyle w:val="TableParagraph"/>
              <w:spacing w:before="66"/>
              <w:ind w:left="74"/>
              <w:rPr>
                <w:sz w:val="24"/>
              </w:rPr>
            </w:pPr>
            <w:r w:rsidRPr="00DF11A6">
              <w:rPr>
                <w:sz w:val="24"/>
              </w:rPr>
              <w:t>Проведены</w:t>
            </w:r>
            <w:r w:rsidRPr="00DF11A6">
              <w:rPr>
                <w:spacing w:val="-6"/>
                <w:sz w:val="24"/>
              </w:rPr>
              <w:t xml:space="preserve"> </w:t>
            </w:r>
            <w:r w:rsidRPr="00DF11A6">
              <w:rPr>
                <w:sz w:val="24"/>
              </w:rPr>
              <w:t>групповые</w:t>
            </w:r>
            <w:r w:rsidRPr="00DF11A6">
              <w:rPr>
                <w:spacing w:val="-1"/>
                <w:sz w:val="24"/>
              </w:rPr>
              <w:t xml:space="preserve"> </w:t>
            </w:r>
            <w:r w:rsidRPr="00DF11A6">
              <w:rPr>
                <w:sz w:val="24"/>
              </w:rPr>
              <w:t>консультации</w:t>
            </w:r>
            <w:r w:rsidRPr="00DF11A6">
              <w:rPr>
                <w:spacing w:val="-2"/>
                <w:sz w:val="24"/>
              </w:rPr>
              <w:t xml:space="preserve"> </w:t>
            </w:r>
            <w:r w:rsidRPr="00DF11A6">
              <w:rPr>
                <w:sz w:val="24"/>
              </w:rPr>
              <w:t>с</w:t>
            </w:r>
          </w:p>
          <w:p w:rsidR="00437146" w:rsidRPr="00DF11A6" w:rsidRDefault="00437146" w:rsidP="00437146">
            <w:pPr>
              <w:pStyle w:val="TableParagraph"/>
              <w:spacing w:before="68"/>
              <w:ind w:left="74"/>
              <w:rPr>
                <w:sz w:val="24"/>
              </w:rPr>
            </w:pPr>
            <w:r w:rsidRPr="00DF11A6">
              <w:rPr>
                <w:sz w:val="24"/>
              </w:rPr>
              <w:t>обсуждением</w:t>
            </w:r>
            <w:r w:rsidRPr="00DF11A6">
              <w:rPr>
                <w:spacing w:val="-3"/>
                <w:sz w:val="24"/>
              </w:rPr>
              <w:t xml:space="preserve"> </w:t>
            </w:r>
            <w:r w:rsidRPr="00DF11A6">
              <w:rPr>
                <w:sz w:val="24"/>
              </w:rPr>
              <w:t>результатов</w:t>
            </w:r>
            <w:r w:rsidRPr="00DF11A6">
              <w:rPr>
                <w:spacing w:val="-4"/>
                <w:sz w:val="24"/>
              </w:rPr>
              <w:t xml:space="preserve"> </w:t>
            </w:r>
            <w:r w:rsidRPr="00DF11A6">
              <w:rPr>
                <w:sz w:val="24"/>
              </w:rPr>
              <w:t>онлайн-диагностики</w:t>
            </w:r>
          </w:p>
        </w:tc>
        <w:tc>
          <w:tcPr>
            <w:tcW w:w="2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lang w:val="ru-RU"/>
              </w:rPr>
            </w:pPr>
            <w:r w:rsidRPr="00DF11A6">
              <w:rPr>
                <w:rFonts w:hAnsi="Times New Roman" w:cs="Times New Roman"/>
                <w:sz w:val="24"/>
                <w:szCs w:val="24"/>
                <w:lang w:val="ru-RU"/>
              </w:rPr>
              <w:t>Чуприна Л.Л.</w:t>
            </w:r>
          </w:p>
          <w:p w:rsidR="00437146" w:rsidRPr="00DF11A6" w:rsidRDefault="00437146" w:rsidP="00437146">
            <w:pPr>
              <w:rPr>
                <w:rFonts w:hAnsi="Times New Roman" w:cs="Times New Roman"/>
                <w:sz w:val="24"/>
                <w:szCs w:val="24"/>
                <w:lang w:val="ru-RU"/>
              </w:rPr>
            </w:pPr>
            <w:proofErr w:type="spellStart"/>
            <w:r w:rsidRPr="00DF11A6">
              <w:rPr>
                <w:rFonts w:hAnsi="Times New Roman" w:cs="Times New Roman"/>
                <w:sz w:val="24"/>
                <w:szCs w:val="24"/>
                <w:lang w:val="ru-RU"/>
              </w:rPr>
              <w:t>Шевкун</w:t>
            </w:r>
            <w:proofErr w:type="spellEnd"/>
            <w:r w:rsidRPr="00DF11A6">
              <w:rPr>
                <w:rFonts w:hAnsi="Times New Roman" w:cs="Times New Roman"/>
                <w:sz w:val="24"/>
                <w:szCs w:val="24"/>
                <w:lang w:val="ru-RU"/>
              </w:rPr>
              <w:t xml:space="preserve"> А.С.</w:t>
            </w:r>
          </w:p>
          <w:p w:rsidR="00437146" w:rsidRPr="00DF11A6" w:rsidRDefault="00437146" w:rsidP="00437146">
            <w:pPr>
              <w:rPr>
                <w:rFonts w:hAnsi="Times New Roman" w:cs="Times New Roman"/>
                <w:sz w:val="24"/>
                <w:szCs w:val="24"/>
                <w:lang w:val="ru-RU"/>
              </w:rPr>
            </w:pPr>
          </w:p>
        </w:tc>
      </w:tr>
    </w:tbl>
    <w:p w:rsidR="00437146" w:rsidRPr="00DF11A6" w:rsidRDefault="00437146" w:rsidP="00DF11A6">
      <w:pPr>
        <w:jc w:val="both"/>
        <w:rPr>
          <w:rFonts w:hAnsi="Times New Roman" w:cs="Times New Roman"/>
          <w:sz w:val="24"/>
          <w:szCs w:val="24"/>
          <w:lang w:val="ru-RU"/>
        </w:rPr>
      </w:pPr>
      <w:r w:rsidRPr="00DF11A6">
        <w:rPr>
          <w:rFonts w:hAnsi="Times New Roman" w:cs="Times New Roman"/>
          <w:sz w:val="24"/>
          <w:szCs w:val="24"/>
          <w:lang w:val="ru-RU"/>
        </w:rPr>
        <w:br/>
      </w:r>
      <w:r w:rsidR="00412D7D" w:rsidRPr="00DF11A6">
        <w:rPr>
          <w:rFonts w:hAnsi="Times New Roman" w:cs="Times New Roman"/>
          <w:sz w:val="24"/>
          <w:szCs w:val="24"/>
          <w:lang w:val="ru-RU"/>
        </w:rPr>
        <w:t xml:space="preserve">          </w:t>
      </w:r>
      <w:r w:rsidRPr="00DF11A6">
        <w:rPr>
          <w:rFonts w:hAnsi="Times New Roman" w:cs="Times New Roman"/>
          <w:sz w:val="24"/>
          <w:szCs w:val="24"/>
          <w:lang w:val="ru-RU"/>
        </w:rPr>
        <w:t>Воспитательная система школы – это основа ее функционирования и развития. Система эта формирует «лицо» класса и школы, создает их неповторимый облик, что имеет немаловажное значение для развития индивидуальности каждого ученика. Анализируя сложившуюся в нашей школе систему воспитательной работы, следует выделить такие ее компоненты, как диагностический инструментарий для изучения процесса и результатов развития личности, широкую сеть кружков и секций, комплекс традиционных дел и мероприятий.</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 xml:space="preserve">Эффективность воспитательной работы школы в 2024 году оценивалась по результатам анкетирования обучающихся и их родителей, анкетирования педагогов, </w:t>
      </w:r>
      <w:r w:rsidRPr="00DF11A6">
        <w:rPr>
          <w:rFonts w:hAnsi="Times New Roman" w:cs="Times New Roman"/>
          <w:sz w:val="24"/>
          <w:szCs w:val="24"/>
          <w:lang w:val="ru-RU"/>
        </w:rPr>
        <w:lastRenderedPageBreak/>
        <w:t>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w:t>
      </w:r>
      <w:r w:rsidRPr="00DF11A6">
        <w:rPr>
          <w:rFonts w:ascii="Times New Roman" w:eastAsia="Times New Roman" w:hAnsi="Times New Roman" w:cs="Times New Roman"/>
          <w:sz w:val="24"/>
          <w:szCs w:val="24"/>
          <w:lang w:val="ru-RU"/>
        </w:rPr>
        <w:t xml:space="preserve"> </w:t>
      </w:r>
      <w:r w:rsidRPr="00DF11A6">
        <w:rPr>
          <w:rFonts w:hAnsi="Times New Roman" w:cs="Times New Roman"/>
          <w:sz w:val="24"/>
          <w:szCs w:val="24"/>
          <w:lang w:val="ru-RU"/>
        </w:rPr>
        <w:t>удовлетворительном уровне организации воспитательной работы школы в 2024 году.</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437146" w:rsidRPr="00DF11A6" w:rsidRDefault="00437146" w:rsidP="00437146">
      <w:pPr>
        <w:jc w:val="center"/>
        <w:rPr>
          <w:rFonts w:hAnsi="Times New Roman" w:cs="Times New Roman"/>
          <w:sz w:val="24"/>
          <w:szCs w:val="24"/>
          <w:lang w:val="ru-RU"/>
        </w:rPr>
      </w:pPr>
      <w:r w:rsidRPr="00DF11A6">
        <w:rPr>
          <w:rFonts w:hAnsi="Times New Roman" w:cs="Times New Roman"/>
          <w:b/>
          <w:bCs/>
          <w:sz w:val="24"/>
          <w:szCs w:val="24"/>
          <w:lang w:val="ru-RU"/>
        </w:rPr>
        <w:t>Дополнительное образование ЛЛ</w:t>
      </w:r>
    </w:p>
    <w:p w:rsidR="00437146" w:rsidRPr="00DF11A6" w:rsidRDefault="00437146" w:rsidP="00412D7D">
      <w:pPr>
        <w:jc w:val="both"/>
        <w:rPr>
          <w:rFonts w:hAnsi="Times New Roman" w:cs="Times New Roman"/>
          <w:sz w:val="24"/>
          <w:szCs w:val="24"/>
          <w:lang w:val="ru-RU"/>
        </w:rPr>
      </w:pPr>
      <w:r w:rsidRPr="00DF11A6">
        <w:rPr>
          <w:rFonts w:hAnsi="Times New Roman" w:cs="Times New Roman"/>
          <w:sz w:val="24"/>
          <w:szCs w:val="24"/>
          <w:lang w:val="ru-RU"/>
        </w:rPr>
        <w:t>Охват дополнительным образованием в школе в 2024 году составил 92 процента.</w:t>
      </w:r>
    </w:p>
    <w:p w:rsidR="00437146" w:rsidRPr="00DF11A6" w:rsidRDefault="00437146" w:rsidP="00412D7D">
      <w:pPr>
        <w:jc w:val="both"/>
        <w:rPr>
          <w:rFonts w:hAnsi="Times New Roman" w:cs="Times New Roman"/>
          <w:sz w:val="24"/>
          <w:szCs w:val="24"/>
          <w:lang w:val="ru-RU"/>
        </w:rPr>
      </w:pPr>
      <w:r w:rsidRPr="00DF11A6">
        <w:rPr>
          <w:rFonts w:hAnsi="Times New Roman" w:cs="Times New Roman"/>
          <w:sz w:val="24"/>
          <w:szCs w:val="24"/>
          <w:lang w:val="ru-RU"/>
        </w:rPr>
        <w:t>Во втором полугодии 2024/25 учебного года школа реализовывала 13 дополнительных общеразвивающих программ по шести направленностям:</w:t>
      </w:r>
    </w:p>
    <w:p w:rsidR="00437146" w:rsidRPr="00DF11A6" w:rsidRDefault="00437146" w:rsidP="00412D7D">
      <w:pPr>
        <w:numPr>
          <w:ilvl w:val="0"/>
          <w:numId w:val="14"/>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художественное («Школьный театр», «Изобразительная студия»;</w:t>
      </w:r>
    </w:p>
    <w:p w:rsidR="00437146" w:rsidRPr="00DF11A6" w:rsidRDefault="00437146" w:rsidP="00412D7D">
      <w:pPr>
        <w:numPr>
          <w:ilvl w:val="0"/>
          <w:numId w:val="14"/>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физкультурно-спортивное («Шахматы», «Бокс», «Греко-Римская борьба»);</w:t>
      </w:r>
    </w:p>
    <w:p w:rsidR="00437146" w:rsidRPr="00DF11A6" w:rsidRDefault="00437146" w:rsidP="00412D7D">
      <w:pPr>
        <w:numPr>
          <w:ilvl w:val="0"/>
          <w:numId w:val="14"/>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социально-гуманитарное («Земская школа», «</w:t>
      </w:r>
      <w:proofErr w:type="spellStart"/>
      <w:r w:rsidRPr="00DF11A6">
        <w:rPr>
          <w:rFonts w:hAnsi="Times New Roman" w:cs="Times New Roman"/>
          <w:sz w:val="24"/>
          <w:szCs w:val="24"/>
          <w:lang w:val="ru-RU"/>
        </w:rPr>
        <w:t>Юнармия</w:t>
      </w:r>
      <w:proofErr w:type="spellEnd"/>
      <w:r w:rsidRPr="00DF11A6">
        <w:rPr>
          <w:rFonts w:hAnsi="Times New Roman" w:cs="Times New Roman"/>
          <w:sz w:val="24"/>
          <w:szCs w:val="24"/>
          <w:lang w:val="ru-RU"/>
        </w:rPr>
        <w:t>», «Школьный музей», «ЮИД», «Волонтеры»</w:t>
      </w:r>
    </w:p>
    <w:p w:rsidR="00437146" w:rsidRPr="00DF11A6" w:rsidRDefault="00437146" w:rsidP="00412D7D">
      <w:pPr>
        <w:numPr>
          <w:ilvl w:val="0"/>
          <w:numId w:val="14"/>
        </w:numPr>
        <w:ind w:left="780" w:right="180"/>
        <w:contextualSpacing/>
        <w:jc w:val="both"/>
        <w:rPr>
          <w:rFonts w:hAnsi="Times New Roman" w:cs="Times New Roman"/>
          <w:sz w:val="24"/>
          <w:szCs w:val="24"/>
        </w:rPr>
      </w:pPr>
      <w:proofErr w:type="spellStart"/>
      <w:r w:rsidRPr="00DF11A6">
        <w:rPr>
          <w:rFonts w:hAnsi="Times New Roman" w:cs="Times New Roman"/>
          <w:sz w:val="24"/>
          <w:szCs w:val="24"/>
        </w:rPr>
        <w:t>туристско-краеведческое</w:t>
      </w:r>
      <w:proofErr w:type="spellEnd"/>
      <w:r w:rsidRPr="00DF11A6">
        <w:rPr>
          <w:rFonts w:hAnsi="Times New Roman" w:cs="Times New Roman"/>
          <w:sz w:val="24"/>
          <w:szCs w:val="24"/>
        </w:rPr>
        <w:t xml:space="preserve"> (</w:t>
      </w:r>
      <w:r w:rsidRPr="00DF11A6">
        <w:rPr>
          <w:rFonts w:hAnsi="Times New Roman" w:cs="Times New Roman"/>
          <w:sz w:val="24"/>
          <w:szCs w:val="24"/>
          <w:lang w:val="ru-RU"/>
        </w:rPr>
        <w:t>»Кругосветка»</w:t>
      </w:r>
      <w:r w:rsidRPr="00DF11A6">
        <w:rPr>
          <w:rFonts w:hAnsi="Times New Roman" w:cs="Times New Roman"/>
          <w:sz w:val="24"/>
          <w:szCs w:val="24"/>
        </w:rPr>
        <w:t>);</w:t>
      </w:r>
    </w:p>
    <w:p w:rsidR="00437146" w:rsidRPr="00DF11A6" w:rsidRDefault="00437146" w:rsidP="00412D7D">
      <w:pPr>
        <w:numPr>
          <w:ilvl w:val="0"/>
          <w:numId w:val="14"/>
        </w:numPr>
        <w:ind w:left="780" w:right="180"/>
        <w:contextualSpacing/>
        <w:jc w:val="both"/>
        <w:rPr>
          <w:rFonts w:hAnsi="Times New Roman" w:cs="Times New Roman"/>
          <w:sz w:val="24"/>
          <w:szCs w:val="24"/>
        </w:rPr>
      </w:pPr>
      <w:proofErr w:type="spellStart"/>
      <w:r w:rsidRPr="00DF11A6">
        <w:rPr>
          <w:rFonts w:hAnsi="Times New Roman" w:cs="Times New Roman"/>
          <w:sz w:val="24"/>
          <w:szCs w:val="24"/>
        </w:rPr>
        <w:t>естественно-научное</w:t>
      </w:r>
      <w:proofErr w:type="spellEnd"/>
      <w:r w:rsidRPr="00DF11A6">
        <w:rPr>
          <w:rFonts w:hAnsi="Times New Roman" w:cs="Times New Roman"/>
          <w:sz w:val="24"/>
          <w:szCs w:val="24"/>
        </w:rPr>
        <w:t xml:space="preserve"> (</w:t>
      </w:r>
      <w:r w:rsidRPr="00DF11A6">
        <w:rPr>
          <w:rFonts w:hAnsi="Times New Roman" w:cs="Times New Roman"/>
          <w:sz w:val="24"/>
          <w:szCs w:val="24"/>
          <w:lang w:val="ru-RU"/>
        </w:rPr>
        <w:t>Грамотейка</w:t>
      </w:r>
      <w:r w:rsidRPr="00DF11A6">
        <w:rPr>
          <w:rFonts w:hAnsi="Times New Roman" w:cs="Times New Roman"/>
          <w:sz w:val="24"/>
          <w:szCs w:val="24"/>
        </w:rPr>
        <w:t>);</w:t>
      </w:r>
    </w:p>
    <w:p w:rsidR="00437146" w:rsidRPr="00DF11A6" w:rsidRDefault="00437146" w:rsidP="00412D7D">
      <w:pPr>
        <w:numPr>
          <w:ilvl w:val="0"/>
          <w:numId w:val="14"/>
        </w:numPr>
        <w:ind w:left="780" w:right="180"/>
        <w:jc w:val="both"/>
        <w:rPr>
          <w:rFonts w:hAnsi="Times New Roman" w:cs="Times New Roman"/>
          <w:sz w:val="24"/>
          <w:szCs w:val="24"/>
        </w:rPr>
      </w:pPr>
      <w:proofErr w:type="spellStart"/>
      <w:proofErr w:type="gramStart"/>
      <w:r w:rsidRPr="00DF11A6">
        <w:rPr>
          <w:rFonts w:hAnsi="Times New Roman" w:cs="Times New Roman"/>
          <w:sz w:val="24"/>
          <w:szCs w:val="24"/>
        </w:rPr>
        <w:t>техническое</w:t>
      </w:r>
      <w:proofErr w:type="spellEnd"/>
      <w:proofErr w:type="gramEnd"/>
      <w:r w:rsidRPr="00DF11A6">
        <w:rPr>
          <w:rFonts w:hAnsi="Times New Roman" w:cs="Times New Roman"/>
          <w:sz w:val="24"/>
          <w:szCs w:val="24"/>
        </w:rPr>
        <w:t xml:space="preserve"> (</w:t>
      </w:r>
      <w:r w:rsidRPr="00DF11A6">
        <w:rPr>
          <w:rFonts w:hAnsi="Times New Roman" w:cs="Times New Roman"/>
          <w:sz w:val="24"/>
          <w:szCs w:val="24"/>
          <w:lang w:val="ru-RU"/>
        </w:rPr>
        <w:t>«Аэрокосмическая лаборатория</w:t>
      </w:r>
      <w:r w:rsidRPr="00DF11A6">
        <w:rPr>
          <w:rFonts w:hAnsi="Times New Roman" w:cs="Times New Roman"/>
          <w:sz w:val="24"/>
          <w:szCs w:val="24"/>
        </w:rPr>
        <w:t>»).</w:t>
      </w:r>
    </w:p>
    <w:p w:rsidR="00437146" w:rsidRPr="00DF11A6" w:rsidRDefault="00437146" w:rsidP="00412D7D">
      <w:pPr>
        <w:jc w:val="both"/>
        <w:rPr>
          <w:rFonts w:hAnsi="Times New Roman" w:cs="Times New Roman"/>
          <w:sz w:val="24"/>
          <w:szCs w:val="24"/>
          <w:lang w:val="ru-RU"/>
        </w:rPr>
      </w:pPr>
      <w:r w:rsidRPr="00DF11A6">
        <w:rPr>
          <w:rFonts w:hAnsi="Times New Roman" w:cs="Times New Roman"/>
          <w:sz w:val="24"/>
          <w:szCs w:val="24"/>
          <w:lang w:val="ru-RU"/>
        </w:rPr>
        <w:t>В первом полугодии 2024/25 учебного года реализовывала 12 дополнительных общеразвивающих программ по шести направленностям:</w:t>
      </w:r>
    </w:p>
    <w:p w:rsidR="00437146" w:rsidRPr="00DF11A6" w:rsidRDefault="00437146" w:rsidP="00412D7D">
      <w:pPr>
        <w:numPr>
          <w:ilvl w:val="0"/>
          <w:numId w:val="14"/>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художественное («Школьный театр», «Изобразительная студия»;</w:t>
      </w:r>
    </w:p>
    <w:p w:rsidR="00437146" w:rsidRPr="00DF11A6" w:rsidRDefault="00437146" w:rsidP="00412D7D">
      <w:pPr>
        <w:numPr>
          <w:ilvl w:val="0"/>
          <w:numId w:val="14"/>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физкультурно-спортивное («Шахматы», «Бокс», «Греко-Римская борьба»);</w:t>
      </w:r>
    </w:p>
    <w:p w:rsidR="00437146" w:rsidRPr="00DF11A6" w:rsidRDefault="00437146" w:rsidP="00412D7D">
      <w:pPr>
        <w:numPr>
          <w:ilvl w:val="0"/>
          <w:numId w:val="14"/>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социально-гуманитарное («Земская школа», «</w:t>
      </w:r>
      <w:proofErr w:type="spellStart"/>
      <w:r w:rsidRPr="00DF11A6">
        <w:rPr>
          <w:rFonts w:hAnsi="Times New Roman" w:cs="Times New Roman"/>
          <w:sz w:val="24"/>
          <w:szCs w:val="24"/>
          <w:lang w:val="ru-RU"/>
        </w:rPr>
        <w:t>Юнармия</w:t>
      </w:r>
      <w:proofErr w:type="spellEnd"/>
      <w:r w:rsidRPr="00DF11A6">
        <w:rPr>
          <w:rFonts w:hAnsi="Times New Roman" w:cs="Times New Roman"/>
          <w:sz w:val="24"/>
          <w:szCs w:val="24"/>
          <w:lang w:val="ru-RU"/>
        </w:rPr>
        <w:t>», «Волонтеры»</w:t>
      </w:r>
    </w:p>
    <w:p w:rsidR="00437146" w:rsidRPr="00DF11A6" w:rsidRDefault="00437146" w:rsidP="00412D7D">
      <w:pPr>
        <w:numPr>
          <w:ilvl w:val="0"/>
          <w:numId w:val="14"/>
        </w:numPr>
        <w:ind w:left="780" w:right="180"/>
        <w:contextualSpacing/>
        <w:jc w:val="both"/>
        <w:rPr>
          <w:rFonts w:hAnsi="Times New Roman" w:cs="Times New Roman"/>
          <w:sz w:val="24"/>
          <w:szCs w:val="24"/>
        </w:rPr>
      </w:pPr>
      <w:proofErr w:type="spellStart"/>
      <w:r w:rsidRPr="00DF11A6">
        <w:rPr>
          <w:rFonts w:hAnsi="Times New Roman" w:cs="Times New Roman"/>
          <w:sz w:val="24"/>
          <w:szCs w:val="24"/>
        </w:rPr>
        <w:t>туристско-краеведческое</w:t>
      </w:r>
      <w:proofErr w:type="spellEnd"/>
      <w:r w:rsidRPr="00DF11A6">
        <w:rPr>
          <w:rFonts w:hAnsi="Times New Roman" w:cs="Times New Roman"/>
          <w:sz w:val="24"/>
          <w:szCs w:val="24"/>
        </w:rPr>
        <w:t xml:space="preserve"> (</w:t>
      </w:r>
      <w:r w:rsidRPr="00DF11A6">
        <w:rPr>
          <w:rFonts w:hAnsi="Times New Roman" w:cs="Times New Roman"/>
          <w:sz w:val="24"/>
          <w:szCs w:val="24"/>
          <w:lang w:val="ru-RU"/>
        </w:rPr>
        <w:t>»Кругосветка»</w:t>
      </w:r>
      <w:r w:rsidRPr="00DF11A6">
        <w:rPr>
          <w:rFonts w:hAnsi="Times New Roman" w:cs="Times New Roman"/>
          <w:sz w:val="24"/>
          <w:szCs w:val="24"/>
        </w:rPr>
        <w:t>);</w:t>
      </w:r>
    </w:p>
    <w:p w:rsidR="00437146" w:rsidRPr="00DF11A6" w:rsidRDefault="00437146" w:rsidP="00412D7D">
      <w:pPr>
        <w:numPr>
          <w:ilvl w:val="0"/>
          <w:numId w:val="14"/>
        </w:numPr>
        <w:ind w:left="780" w:right="180"/>
        <w:contextualSpacing/>
        <w:jc w:val="both"/>
        <w:rPr>
          <w:rFonts w:hAnsi="Times New Roman" w:cs="Times New Roman"/>
          <w:sz w:val="24"/>
          <w:szCs w:val="24"/>
        </w:rPr>
      </w:pPr>
      <w:proofErr w:type="spellStart"/>
      <w:r w:rsidRPr="00DF11A6">
        <w:rPr>
          <w:rFonts w:hAnsi="Times New Roman" w:cs="Times New Roman"/>
          <w:sz w:val="24"/>
          <w:szCs w:val="24"/>
        </w:rPr>
        <w:t>естественно-научное</w:t>
      </w:r>
      <w:proofErr w:type="spellEnd"/>
      <w:r w:rsidRPr="00DF11A6">
        <w:rPr>
          <w:rFonts w:hAnsi="Times New Roman" w:cs="Times New Roman"/>
          <w:sz w:val="24"/>
          <w:szCs w:val="24"/>
        </w:rPr>
        <w:t xml:space="preserve"> (</w:t>
      </w:r>
      <w:r w:rsidRPr="00DF11A6">
        <w:rPr>
          <w:rFonts w:hAnsi="Times New Roman" w:cs="Times New Roman"/>
          <w:sz w:val="24"/>
          <w:szCs w:val="24"/>
          <w:lang w:val="ru-RU"/>
        </w:rPr>
        <w:t>Грамотейка</w:t>
      </w:r>
      <w:r w:rsidRPr="00DF11A6">
        <w:rPr>
          <w:rFonts w:hAnsi="Times New Roman" w:cs="Times New Roman"/>
          <w:sz w:val="24"/>
          <w:szCs w:val="24"/>
        </w:rPr>
        <w:t>);</w:t>
      </w:r>
    </w:p>
    <w:p w:rsidR="00437146" w:rsidRPr="00DF11A6" w:rsidRDefault="00437146" w:rsidP="00412D7D">
      <w:pPr>
        <w:numPr>
          <w:ilvl w:val="0"/>
          <w:numId w:val="14"/>
        </w:numPr>
        <w:ind w:left="780" w:right="180"/>
        <w:jc w:val="both"/>
        <w:rPr>
          <w:rFonts w:hAnsi="Times New Roman" w:cs="Times New Roman"/>
          <w:sz w:val="24"/>
          <w:szCs w:val="24"/>
        </w:rPr>
      </w:pPr>
      <w:proofErr w:type="spellStart"/>
      <w:proofErr w:type="gramStart"/>
      <w:r w:rsidRPr="00DF11A6">
        <w:rPr>
          <w:rFonts w:hAnsi="Times New Roman" w:cs="Times New Roman"/>
          <w:sz w:val="24"/>
          <w:szCs w:val="24"/>
        </w:rPr>
        <w:t>техническое</w:t>
      </w:r>
      <w:proofErr w:type="spellEnd"/>
      <w:proofErr w:type="gramEnd"/>
      <w:r w:rsidRPr="00DF11A6">
        <w:rPr>
          <w:rFonts w:hAnsi="Times New Roman" w:cs="Times New Roman"/>
          <w:sz w:val="24"/>
          <w:szCs w:val="24"/>
        </w:rPr>
        <w:t xml:space="preserve"> (</w:t>
      </w:r>
      <w:r w:rsidRPr="00DF11A6">
        <w:rPr>
          <w:rFonts w:hAnsi="Times New Roman" w:cs="Times New Roman"/>
          <w:sz w:val="24"/>
          <w:szCs w:val="24"/>
          <w:lang w:val="ru-RU"/>
        </w:rPr>
        <w:t>«Аэрокосмическая лаборатория</w:t>
      </w:r>
      <w:r w:rsidRPr="00DF11A6">
        <w:rPr>
          <w:rFonts w:hAnsi="Times New Roman" w:cs="Times New Roman"/>
          <w:sz w:val="24"/>
          <w:szCs w:val="24"/>
        </w:rPr>
        <w:t>»).</w:t>
      </w:r>
    </w:p>
    <w:p w:rsidR="00437146" w:rsidRPr="00DF11A6" w:rsidRDefault="00437146" w:rsidP="00412D7D">
      <w:pPr>
        <w:jc w:val="both"/>
        <w:rPr>
          <w:rFonts w:hAnsi="Times New Roman" w:cs="Times New Roman"/>
          <w:sz w:val="24"/>
          <w:szCs w:val="24"/>
          <w:lang w:val="ru-RU"/>
        </w:rPr>
      </w:pPr>
      <w:r w:rsidRPr="00DF11A6">
        <w:rPr>
          <w:rFonts w:hAnsi="Times New Roman" w:cs="Times New Roman"/>
          <w:sz w:val="24"/>
          <w:szCs w:val="24"/>
          <w:lang w:val="ru-RU"/>
        </w:rPr>
        <w:t>Данные о выборе направленностей дополнительного образования по годам представлены в гистограмме.</w:t>
      </w:r>
    </w:p>
    <w:p w:rsidR="00437146" w:rsidRPr="00DF11A6" w:rsidRDefault="00437146" w:rsidP="00437146">
      <w:pPr>
        <w:jc w:val="both"/>
      </w:pPr>
      <w:r w:rsidRPr="00DF11A6">
        <w:rPr>
          <w:noProof/>
          <w:lang w:val="ru-RU" w:eastAsia="ru-RU"/>
        </w:rPr>
        <w:drawing>
          <wp:inline distT="0" distB="0" distL="0" distR="0" wp14:anchorId="07D07765" wp14:editId="638103E7">
            <wp:extent cx="5732144" cy="2003168"/>
            <wp:effectExtent l="0" t="0" r="0" b="0"/>
            <wp:docPr id="1" name="Picture 1" descr="/api/doc/v1/image/-43134163?moduleId=118&amp;id=6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i/doc/v1/image/-43134163?moduleId=118&amp;id=6587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732144" cy="2003168"/>
                    </a:xfrm>
                    <a:prstGeom prst="rect">
                      <a:avLst/>
                    </a:prstGeom>
                    <a:noFill/>
                    <a:ln>
                      <a:noFill/>
                    </a:ln>
                  </pic:spPr>
                </pic:pic>
              </a:graphicData>
            </a:graphic>
          </wp:inline>
        </w:drawing>
      </w:r>
    </w:p>
    <w:p w:rsidR="00437146" w:rsidRPr="00DF11A6" w:rsidRDefault="00437146" w:rsidP="00412D7D">
      <w:pPr>
        <w:ind w:firstLine="426"/>
        <w:jc w:val="both"/>
        <w:rPr>
          <w:rFonts w:hAnsi="Times New Roman" w:cs="Times New Roman"/>
          <w:sz w:val="24"/>
          <w:szCs w:val="24"/>
          <w:lang w:val="ru-RU"/>
        </w:rPr>
      </w:pPr>
      <w:r w:rsidRPr="00DF11A6">
        <w:rPr>
          <w:rFonts w:hAnsi="Times New Roman" w:cs="Times New Roman"/>
          <w:sz w:val="24"/>
          <w:szCs w:val="24"/>
          <w:lang w:val="ru-RU"/>
        </w:rPr>
        <w:t>Во втором полугодии 2024/25 учебного года по программам технической и естественно-научной направленности занимались 200 обучающихся, осваивающих дополнительные образовательные программы. В первом полугодии 2024/25 учебного года доля обучающихся, осваивающих дополнительные общеразвивающие программы технической, социально-гуманитарной и естественно-научной направленности, возросла. Это говорит о росте интереса обучающихся к освоению программ технической и естественно-научной направленности и необходимости увеличения количества программ по этим направленностям.</w:t>
      </w:r>
    </w:p>
    <w:p w:rsidR="00437146" w:rsidRPr="00DF11A6" w:rsidRDefault="00437146" w:rsidP="00412D7D">
      <w:pPr>
        <w:pStyle w:val="a6"/>
        <w:ind w:left="-142" w:right="-612" w:firstLine="420"/>
        <w:jc w:val="both"/>
        <w:rPr>
          <w:sz w:val="24"/>
          <w:szCs w:val="24"/>
          <w:lang w:val="ru-RU"/>
        </w:rPr>
      </w:pPr>
      <w:r w:rsidRPr="00DF11A6">
        <w:rPr>
          <w:sz w:val="24"/>
          <w:szCs w:val="24"/>
          <w:lang w:val="ru-RU"/>
        </w:rPr>
        <w:lastRenderedPageBreak/>
        <w:t>Особое внимание в работе ДО уделялось диагностике программ дополнительного</w:t>
      </w:r>
      <w:r w:rsidRPr="00DF11A6">
        <w:rPr>
          <w:spacing w:val="1"/>
          <w:sz w:val="24"/>
          <w:szCs w:val="24"/>
          <w:lang w:val="ru-RU"/>
        </w:rPr>
        <w:t xml:space="preserve"> </w:t>
      </w:r>
      <w:r w:rsidRPr="00DF11A6">
        <w:rPr>
          <w:sz w:val="24"/>
          <w:szCs w:val="24"/>
          <w:lang w:val="ru-RU"/>
        </w:rPr>
        <w:t>образования</w:t>
      </w:r>
      <w:r w:rsidRPr="00DF11A6">
        <w:rPr>
          <w:spacing w:val="1"/>
          <w:sz w:val="24"/>
          <w:szCs w:val="24"/>
          <w:lang w:val="ru-RU"/>
        </w:rPr>
        <w:t xml:space="preserve"> </w:t>
      </w:r>
      <w:r w:rsidRPr="00DF11A6">
        <w:rPr>
          <w:sz w:val="24"/>
          <w:szCs w:val="24"/>
          <w:lang w:val="ru-RU"/>
        </w:rPr>
        <w:t>и</w:t>
      </w:r>
      <w:r w:rsidRPr="00DF11A6">
        <w:rPr>
          <w:spacing w:val="1"/>
          <w:sz w:val="24"/>
          <w:szCs w:val="24"/>
          <w:lang w:val="ru-RU"/>
        </w:rPr>
        <w:t xml:space="preserve"> </w:t>
      </w:r>
      <w:r w:rsidRPr="00DF11A6">
        <w:rPr>
          <w:sz w:val="24"/>
          <w:szCs w:val="24"/>
          <w:lang w:val="ru-RU"/>
        </w:rPr>
        <w:t>комплектованию</w:t>
      </w:r>
      <w:r w:rsidRPr="00DF11A6">
        <w:rPr>
          <w:spacing w:val="1"/>
          <w:sz w:val="24"/>
          <w:szCs w:val="24"/>
          <w:lang w:val="ru-RU"/>
        </w:rPr>
        <w:t xml:space="preserve"> </w:t>
      </w:r>
      <w:r w:rsidRPr="00DF11A6">
        <w:rPr>
          <w:sz w:val="24"/>
          <w:szCs w:val="24"/>
          <w:lang w:val="ru-RU"/>
        </w:rPr>
        <w:t>кружков,</w:t>
      </w:r>
      <w:r w:rsidRPr="00DF11A6">
        <w:rPr>
          <w:spacing w:val="1"/>
          <w:sz w:val="24"/>
          <w:szCs w:val="24"/>
          <w:lang w:val="ru-RU"/>
        </w:rPr>
        <w:t xml:space="preserve"> </w:t>
      </w:r>
      <w:r w:rsidRPr="00DF11A6">
        <w:rPr>
          <w:sz w:val="24"/>
          <w:szCs w:val="24"/>
          <w:lang w:val="ru-RU"/>
        </w:rPr>
        <w:t>секций,</w:t>
      </w:r>
      <w:r w:rsidRPr="00DF11A6">
        <w:rPr>
          <w:spacing w:val="1"/>
          <w:sz w:val="24"/>
          <w:szCs w:val="24"/>
          <w:lang w:val="ru-RU"/>
        </w:rPr>
        <w:t xml:space="preserve"> </w:t>
      </w:r>
      <w:r w:rsidRPr="00DF11A6">
        <w:rPr>
          <w:sz w:val="24"/>
          <w:szCs w:val="24"/>
          <w:lang w:val="ru-RU"/>
        </w:rPr>
        <w:t>объединений.</w:t>
      </w:r>
      <w:r w:rsidRPr="00DF11A6">
        <w:rPr>
          <w:spacing w:val="1"/>
          <w:sz w:val="24"/>
          <w:szCs w:val="24"/>
          <w:lang w:val="ru-RU"/>
        </w:rPr>
        <w:t xml:space="preserve"> </w:t>
      </w:r>
      <w:r w:rsidRPr="00DF11A6">
        <w:rPr>
          <w:sz w:val="24"/>
          <w:szCs w:val="24"/>
          <w:lang w:val="ru-RU"/>
        </w:rPr>
        <w:t>Комплектование</w:t>
      </w:r>
      <w:r w:rsidRPr="00DF11A6">
        <w:rPr>
          <w:spacing w:val="1"/>
          <w:sz w:val="24"/>
          <w:szCs w:val="24"/>
          <w:lang w:val="ru-RU"/>
        </w:rPr>
        <w:t xml:space="preserve"> </w:t>
      </w:r>
      <w:r w:rsidRPr="00DF11A6">
        <w:rPr>
          <w:sz w:val="24"/>
          <w:szCs w:val="24"/>
          <w:lang w:val="ru-RU"/>
        </w:rPr>
        <w:t>объединений по интересам организовано на добровольной основе (детей, родителей,</w:t>
      </w:r>
      <w:r w:rsidRPr="00DF11A6">
        <w:rPr>
          <w:spacing w:val="1"/>
          <w:sz w:val="24"/>
          <w:szCs w:val="24"/>
          <w:lang w:val="ru-RU"/>
        </w:rPr>
        <w:t xml:space="preserve"> </w:t>
      </w:r>
      <w:r w:rsidRPr="00DF11A6">
        <w:rPr>
          <w:sz w:val="24"/>
          <w:szCs w:val="24"/>
          <w:lang w:val="ru-RU"/>
        </w:rPr>
        <w:t>педагогов),</w:t>
      </w:r>
      <w:r w:rsidRPr="00DF11A6">
        <w:rPr>
          <w:spacing w:val="1"/>
          <w:sz w:val="24"/>
          <w:szCs w:val="24"/>
          <w:lang w:val="ru-RU"/>
        </w:rPr>
        <w:t xml:space="preserve"> </w:t>
      </w:r>
      <w:r w:rsidRPr="00DF11A6">
        <w:rPr>
          <w:sz w:val="24"/>
          <w:szCs w:val="24"/>
          <w:lang w:val="ru-RU"/>
        </w:rPr>
        <w:t>с</w:t>
      </w:r>
      <w:r w:rsidRPr="00DF11A6">
        <w:rPr>
          <w:spacing w:val="1"/>
          <w:sz w:val="24"/>
          <w:szCs w:val="24"/>
          <w:lang w:val="ru-RU"/>
        </w:rPr>
        <w:t xml:space="preserve"> </w:t>
      </w:r>
      <w:r w:rsidRPr="00DF11A6">
        <w:rPr>
          <w:sz w:val="24"/>
          <w:szCs w:val="24"/>
          <w:lang w:val="ru-RU"/>
        </w:rPr>
        <w:t>учетом</w:t>
      </w:r>
      <w:r w:rsidRPr="00DF11A6">
        <w:rPr>
          <w:spacing w:val="1"/>
          <w:sz w:val="24"/>
          <w:szCs w:val="24"/>
          <w:lang w:val="ru-RU"/>
        </w:rPr>
        <w:t xml:space="preserve"> </w:t>
      </w:r>
      <w:r w:rsidRPr="00DF11A6">
        <w:rPr>
          <w:sz w:val="24"/>
          <w:szCs w:val="24"/>
          <w:lang w:val="ru-RU"/>
        </w:rPr>
        <w:t>социального</w:t>
      </w:r>
      <w:r w:rsidRPr="00DF11A6">
        <w:rPr>
          <w:spacing w:val="1"/>
          <w:sz w:val="24"/>
          <w:szCs w:val="24"/>
          <w:lang w:val="ru-RU"/>
        </w:rPr>
        <w:t xml:space="preserve"> </w:t>
      </w:r>
      <w:r w:rsidRPr="00DF11A6">
        <w:rPr>
          <w:sz w:val="24"/>
          <w:szCs w:val="24"/>
          <w:lang w:val="ru-RU"/>
        </w:rPr>
        <w:t>заказа.</w:t>
      </w:r>
      <w:r w:rsidRPr="00DF11A6">
        <w:rPr>
          <w:spacing w:val="1"/>
          <w:sz w:val="24"/>
          <w:szCs w:val="24"/>
          <w:lang w:val="ru-RU"/>
        </w:rPr>
        <w:t xml:space="preserve"> </w:t>
      </w:r>
      <w:r w:rsidRPr="00DF11A6">
        <w:rPr>
          <w:sz w:val="24"/>
          <w:szCs w:val="24"/>
          <w:lang w:val="ru-RU"/>
        </w:rPr>
        <w:t>Реализация</w:t>
      </w:r>
      <w:r w:rsidRPr="00DF11A6">
        <w:rPr>
          <w:spacing w:val="1"/>
          <w:sz w:val="24"/>
          <w:szCs w:val="24"/>
          <w:lang w:val="ru-RU"/>
        </w:rPr>
        <w:t xml:space="preserve"> </w:t>
      </w:r>
      <w:r w:rsidRPr="00DF11A6">
        <w:rPr>
          <w:sz w:val="24"/>
          <w:szCs w:val="24"/>
          <w:lang w:val="ru-RU"/>
        </w:rPr>
        <w:t>программ</w:t>
      </w:r>
      <w:r w:rsidRPr="00DF11A6">
        <w:rPr>
          <w:spacing w:val="1"/>
          <w:sz w:val="24"/>
          <w:szCs w:val="24"/>
          <w:lang w:val="ru-RU"/>
        </w:rPr>
        <w:t xml:space="preserve"> </w:t>
      </w:r>
      <w:r w:rsidRPr="00DF11A6">
        <w:rPr>
          <w:sz w:val="24"/>
          <w:szCs w:val="24"/>
          <w:lang w:val="ru-RU"/>
        </w:rPr>
        <w:t>происходит</w:t>
      </w:r>
      <w:r w:rsidRPr="00DF11A6">
        <w:rPr>
          <w:spacing w:val="1"/>
          <w:sz w:val="24"/>
          <w:szCs w:val="24"/>
          <w:lang w:val="ru-RU"/>
        </w:rPr>
        <w:t xml:space="preserve"> </w:t>
      </w:r>
      <w:r w:rsidRPr="00DF11A6">
        <w:rPr>
          <w:sz w:val="24"/>
          <w:szCs w:val="24"/>
          <w:lang w:val="ru-RU"/>
        </w:rPr>
        <w:t>через</w:t>
      </w:r>
      <w:r w:rsidRPr="00DF11A6">
        <w:rPr>
          <w:spacing w:val="1"/>
          <w:sz w:val="24"/>
          <w:szCs w:val="24"/>
          <w:lang w:val="ru-RU"/>
        </w:rPr>
        <w:t xml:space="preserve"> </w:t>
      </w:r>
      <w:r w:rsidRPr="00DF11A6">
        <w:rPr>
          <w:sz w:val="24"/>
          <w:szCs w:val="24"/>
          <w:lang w:val="ru-RU"/>
        </w:rPr>
        <w:t>организацию</w:t>
      </w:r>
      <w:r w:rsidRPr="00DF11A6">
        <w:rPr>
          <w:spacing w:val="1"/>
          <w:sz w:val="24"/>
          <w:szCs w:val="24"/>
          <w:lang w:val="ru-RU"/>
        </w:rPr>
        <w:t xml:space="preserve"> </w:t>
      </w:r>
      <w:r w:rsidRPr="00DF11A6">
        <w:rPr>
          <w:sz w:val="24"/>
          <w:szCs w:val="24"/>
          <w:lang w:val="ru-RU"/>
        </w:rPr>
        <w:t>занятий</w:t>
      </w:r>
      <w:r w:rsidRPr="00DF11A6">
        <w:rPr>
          <w:spacing w:val="1"/>
          <w:sz w:val="24"/>
          <w:szCs w:val="24"/>
          <w:lang w:val="ru-RU"/>
        </w:rPr>
        <w:t xml:space="preserve"> </w:t>
      </w:r>
      <w:r w:rsidRPr="00DF11A6">
        <w:rPr>
          <w:sz w:val="24"/>
          <w:szCs w:val="24"/>
          <w:lang w:val="ru-RU"/>
        </w:rPr>
        <w:t>во</w:t>
      </w:r>
      <w:r w:rsidRPr="00DF11A6">
        <w:rPr>
          <w:spacing w:val="1"/>
          <w:sz w:val="24"/>
          <w:szCs w:val="24"/>
          <w:lang w:val="ru-RU"/>
        </w:rPr>
        <w:t xml:space="preserve"> </w:t>
      </w:r>
      <w:r w:rsidRPr="00DF11A6">
        <w:rPr>
          <w:sz w:val="24"/>
          <w:szCs w:val="24"/>
          <w:lang w:val="ru-RU"/>
        </w:rPr>
        <w:t>второй</w:t>
      </w:r>
      <w:r w:rsidRPr="00DF11A6">
        <w:rPr>
          <w:spacing w:val="1"/>
          <w:sz w:val="24"/>
          <w:szCs w:val="24"/>
          <w:lang w:val="ru-RU"/>
        </w:rPr>
        <w:t xml:space="preserve"> </w:t>
      </w:r>
      <w:r w:rsidRPr="00DF11A6">
        <w:rPr>
          <w:sz w:val="24"/>
          <w:szCs w:val="24"/>
          <w:lang w:val="ru-RU"/>
        </w:rPr>
        <w:t>половине</w:t>
      </w:r>
      <w:r w:rsidRPr="00DF11A6">
        <w:rPr>
          <w:spacing w:val="1"/>
          <w:sz w:val="24"/>
          <w:szCs w:val="24"/>
          <w:lang w:val="ru-RU"/>
        </w:rPr>
        <w:t xml:space="preserve"> </w:t>
      </w:r>
      <w:r w:rsidRPr="00DF11A6">
        <w:rPr>
          <w:sz w:val="24"/>
          <w:szCs w:val="24"/>
          <w:lang w:val="ru-RU"/>
        </w:rPr>
        <w:t>дня.</w:t>
      </w:r>
      <w:r w:rsidRPr="00DF11A6">
        <w:rPr>
          <w:spacing w:val="1"/>
          <w:sz w:val="24"/>
          <w:szCs w:val="24"/>
          <w:lang w:val="ru-RU"/>
        </w:rPr>
        <w:t xml:space="preserve"> </w:t>
      </w:r>
      <w:r w:rsidRPr="00DF11A6">
        <w:rPr>
          <w:sz w:val="24"/>
          <w:szCs w:val="24"/>
          <w:lang w:val="ru-RU"/>
        </w:rPr>
        <w:t>Форму</w:t>
      </w:r>
      <w:r w:rsidRPr="00DF11A6">
        <w:rPr>
          <w:spacing w:val="1"/>
          <w:sz w:val="24"/>
          <w:szCs w:val="24"/>
          <w:lang w:val="ru-RU"/>
        </w:rPr>
        <w:t xml:space="preserve"> </w:t>
      </w:r>
      <w:r w:rsidRPr="00DF11A6">
        <w:rPr>
          <w:sz w:val="24"/>
          <w:szCs w:val="24"/>
          <w:lang w:val="ru-RU"/>
        </w:rPr>
        <w:t>занятий</w:t>
      </w:r>
      <w:r w:rsidRPr="00DF11A6">
        <w:rPr>
          <w:spacing w:val="1"/>
          <w:sz w:val="24"/>
          <w:szCs w:val="24"/>
          <w:lang w:val="ru-RU"/>
        </w:rPr>
        <w:t xml:space="preserve"> </w:t>
      </w:r>
      <w:r w:rsidRPr="00DF11A6">
        <w:rPr>
          <w:sz w:val="24"/>
          <w:szCs w:val="24"/>
          <w:lang w:val="ru-RU"/>
        </w:rPr>
        <w:t>педагог</w:t>
      </w:r>
      <w:r w:rsidRPr="00DF11A6">
        <w:rPr>
          <w:spacing w:val="1"/>
          <w:sz w:val="24"/>
          <w:szCs w:val="24"/>
          <w:lang w:val="ru-RU"/>
        </w:rPr>
        <w:t xml:space="preserve"> </w:t>
      </w:r>
      <w:r w:rsidRPr="00DF11A6">
        <w:rPr>
          <w:sz w:val="24"/>
          <w:szCs w:val="24"/>
          <w:lang w:val="ru-RU"/>
        </w:rPr>
        <w:t>выбирает</w:t>
      </w:r>
      <w:r w:rsidRPr="00DF11A6">
        <w:rPr>
          <w:spacing w:val="1"/>
          <w:sz w:val="24"/>
          <w:szCs w:val="24"/>
          <w:lang w:val="ru-RU"/>
        </w:rPr>
        <w:t xml:space="preserve"> </w:t>
      </w:r>
      <w:r w:rsidRPr="00DF11A6">
        <w:rPr>
          <w:sz w:val="24"/>
          <w:szCs w:val="24"/>
          <w:lang w:val="ru-RU"/>
        </w:rPr>
        <w:t>самостоятельно.</w:t>
      </w:r>
    </w:p>
    <w:p w:rsidR="00437146" w:rsidRPr="00DF11A6" w:rsidRDefault="00437146" w:rsidP="00412D7D">
      <w:pPr>
        <w:pStyle w:val="a6"/>
        <w:ind w:left="-142" w:right="-612" w:firstLine="360"/>
        <w:jc w:val="both"/>
        <w:rPr>
          <w:sz w:val="24"/>
          <w:szCs w:val="24"/>
          <w:lang w:val="ru-RU"/>
        </w:rPr>
      </w:pPr>
      <w:r w:rsidRPr="00DF11A6">
        <w:rPr>
          <w:sz w:val="24"/>
          <w:szCs w:val="24"/>
          <w:lang w:val="ru-RU"/>
        </w:rPr>
        <w:t>Осуществлялся</w:t>
      </w:r>
      <w:r w:rsidRPr="00DF11A6">
        <w:rPr>
          <w:spacing w:val="1"/>
          <w:sz w:val="24"/>
          <w:szCs w:val="24"/>
          <w:lang w:val="ru-RU"/>
        </w:rPr>
        <w:t xml:space="preserve"> </w:t>
      </w:r>
      <w:r w:rsidRPr="00DF11A6">
        <w:rPr>
          <w:sz w:val="24"/>
          <w:szCs w:val="24"/>
          <w:lang w:val="ru-RU"/>
        </w:rPr>
        <w:t>контроль</w:t>
      </w:r>
      <w:r w:rsidRPr="00DF11A6">
        <w:rPr>
          <w:spacing w:val="1"/>
          <w:sz w:val="24"/>
          <w:szCs w:val="24"/>
          <w:lang w:val="ru-RU"/>
        </w:rPr>
        <w:t xml:space="preserve"> </w:t>
      </w:r>
      <w:r w:rsidRPr="00DF11A6">
        <w:rPr>
          <w:sz w:val="24"/>
          <w:szCs w:val="24"/>
          <w:lang w:val="ru-RU"/>
        </w:rPr>
        <w:t>над</w:t>
      </w:r>
      <w:r w:rsidRPr="00DF11A6">
        <w:rPr>
          <w:spacing w:val="1"/>
          <w:sz w:val="24"/>
          <w:szCs w:val="24"/>
          <w:lang w:val="ru-RU"/>
        </w:rPr>
        <w:t xml:space="preserve"> </w:t>
      </w:r>
      <w:r w:rsidRPr="00DF11A6">
        <w:rPr>
          <w:sz w:val="24"/>
          <w:szCs w:val="24"/>
          <w:lang w:val="ru-RU"/>
        </w:rPr>
        <w:t>посещаемостью</w:t>
      </w:r>
      <w:r w:rsidRPr="00DF11A6">
        <w:rPr>
          <w:spacing w:val="1"/>
          <w:sz w:val="24"/>
          <w:szCs w:val="24"/>
          <w:lang w:val="ru-RU"/>
        </w:rPr>
        <w:t xml:space="preserve"> </w:t>
      </w:r>
      <w:r w:rsidRPr="00DF11A6">
        <w:rPr>
          <w:sz w:val="24"/>
          <w:szCs w:val="24"/>
          <w:lang w:val="ru-RU"/>
        </w:rPr>
        <w:t>учащимися</w:t>
      </w:r>
      <w:r w:rsidRPr="00DF11A6">
        <w:rPr>
          <w:spacing w:val="1"/>
          <w:sz w:val="24"/>
          <w:szCs w:val="24"/>
          <w:lang w:val="ru-RU"/>
        </w:rPr>
        <w:t xml:space="preserve"> </w:t>
      </w:r>
      <w:r w:rsidRPr="00DF11A6">
        <w:rPr>
          <w:sz w:val="24"/>
          <w:szCs w:val="24"/>
          <w:lang w:val="ru-RU"/>
        </w:rPr>
        <w:t>кружков,</w:t>
      </w:r>
      <w:r w:rsidRPr="00DF11A6">
        <w:rPr>
          <w:spacing w:val="1"/>
          <w:sz w:val="24"/>
          <w:szCs w:val="24"/>
          <w:lang w:val="ru-RU"/>
        </w:rPr>
        <w:t xml:space="preserve"> </w:t>
      </w:r>
      <w:r w:rsidRPr="00DF11A6">
        <w:rPr>
          <w:sz w:val="24"/>
          <w:szCs w:val="24"/>
          <w:lang w:val="ru-RU"/>
        </w:rPr>
        <w:t>спортивных</w:t>
      </w:r>
      <w:r w:rsidRPr="00DF11A6">
        <w:rPr>
          <w:spacing w:val="1"/>
          <w:sz w:val="24"/>
          <w:szCs w:val="24"/>
          <w:lang w:val="ru-RU"/>
        </w:rPr>
        <w:t xml:space="preserve"> </w:t>
      </w:r>
      <w:r w:rsidRPr="00DF11A6">
        <w:rPr>
          <w:sz w:val="24"/>
          <w:szCs w:val="24"/>
          <w:lang w:val="ru-RU"/>
        </w:rPr>
        <w:t>секций. Необходимо отметить, что в большинстве объединений посещаемость была на</w:t>
      </w:r>
      <w:r w:rsidRPr="00DF11A6">
        <w:rPr>
          <w:spacing w:val="1"/>
          <w:sz w:val="24"/>
          <w:szCs w:val="24"/>
          <w:lang w:val="ru-RU"/>
        </w:rPr>
        <w:t xml:space="preserve"> </w:t>
      </w:r>
      <w:r w:rsidR="00412D7D" w:rsidRPr="00DF11A6">
        <w:rPr>
          <w:sz w:val="24"/>
          <w:szCs w:val="24"/>
          <w:lang w:val="ru-RU"/>
        </w:rPr>
        <w:t>хорошем уровне.</w:t>
      </w:r>
    </w:p>
    <w:p w:rsidR="00437146" w:rsidRPr="00DF11A6" w:rsidRDefault="00437146" w:rsidP="00412D7D">
      <w:pPr>
        <w:pStyle w:val="a6"/>
        <w:ind w:left="-142" w:right="-612" w:firstLine="360"/>
        <w:jc w:val="both"/>
        <w:rPr>
          <w:sz w:val="24"/>
          <w:szCs w:val="24"/>
          <w:lang w:val="ru-RU"/>
        </w:rPr>
      </w:pPr>
      <w:r w:rsidRPr="00DF11A6">
        <w:rPr>
          <w:sz w:val="24"/>
          <w:szCs w:val="24"/>
          <w:lang w:val="ru-RU"/>
        </w:rPr>
        <w:t>С учётом возможностей педагогического коллектива, пожеланий обучающихся и их</w:t>
      </w:r>
      <w:r w:rsidRPr="00DF11A6">
        <w:rPr>
          <w:spacing w:val="-57"/>
          <w:sz w:val="24"/>
          <w:szCs w:val="24"/>
          <w:lang w:val="ru-RU"/>
        </w:rPr>
        <w:t xml:space="preserve"> </w:t>
      </w:r>
      <w:r w:rsidRPr="00DF11A6">
        <w:rPr>
          <w:sz w:val="24"/>
          <w:szCs w:val="24"/>
          <w:lang w:val="ru-RU"/>
        </w:rPr>
        <w:t>родителей,</w:t>
      </w:r>
      <w:r w:rsidRPr="00DF11A6">
        <w:rPr>
          <w:spacing w:val="1"/>
          <w:sz w:val="24"/>
          <w:szCs w:val="24"/>
          <w:lang w:val="ru-RU"/>
        </w:rPr>
        <w:t xml:space="preserve"> </w:t>
      </w:r>
      <w:r w:rsidRPr="00DF11A6">
        <w:rPr>
          <w:sz w:val="24"/>
          <w:szCs w:val="24"/>
          <w:lang w:val="ru-RU"/>
        </w:rPr>
        <w:t>школа</w:t>
      </w:r>
      <w:r w:rsidRPr="00DF11A6">
        <w:rPr>
          <w:spacing w:val="1"/>
          <w:sz w:val="24"/>
          <w:szCs w:val="24"/>
          <w:lang w:val="ru-RU"/>
        </w:rPr>
        <w:t xml:space="preserve"> </w:t>
      </w:r>
      <w:r w:rsidRPr="00DF11A6">
        <w:rPr>
          <w:sz w:val="24"/>
          <w:szCs w:val="24"/>
          <w:lang w:val="ru-RU"/>
        </w:rPr>
        <w:t>организовала</w:t>
      </w:r>
      <w:r w:rsidRPr="00DF11A6">
        <w:rPr>
          <w:spacing w:val="1"/>
          <w:sz w:val="24"/>
          <w:szCs w:val="24"/>
          <w:lang w:val="ru-RU"/>
        </w:rPr>
        <w:t xml:space="preserve"> </w:t>
      </w:r>
      <w:r w:rsidRPr="00DF11A6">
        <w:rPr>
          <w:sz w:val="24"/>
          <w:szCs w:val="24"/>
          <w:lang w:val="ru-RU"/>
        </w:rPr>
        <w:t>работу</w:t>
      </w:r>
      <w:r w:rsidRPr="00DF11A6">
        <w:rPr>
          <w:spacing w:val="1"/>
          <w:sz w:val="24"/>
          <w:szCs w:val="24"/>
          <w:lang w:val="ru-RU"/>
        </w:rPr>
        <w:t xml:space="preserve"> </w:t>
      </w:r>
      <w:r w:rsidRPr="00DF11A6">
        <w:rPr>
          <w:sz w:val="24"/>
          <w:szCs w:val="24"/>
          <w:lang w:val="ru-RU"/>
        </w:rPr>
        <w:t>в</w:t>
      </w:r>
      <w:r w:rsidRPr="00DF11A6">
        <w:rPr>
          <w:spacing w:val="1"/>
          <w:sz w:val="24"/>
          <w:szCs w:val="24"/>
          <w:lang w:val="ru-RU"/>
        </w:rPr>
        <w:t xml:space="preserve"> </w:t>
      </w:r>
      <w:r w:rsidRPr="00DF11A6">
        <w:rPr>
          <w:sz w:val="24"/>
          <w:szCs w:val="24"/>
          <w:lang w:val="ru-RU"/>
        </w:rPr>
        <w:t>системе</w:t>
      </w:r>
      <w:r w:rsidRPr="00DF11A6">
        <w:rPr>
          <w:spacing w:val="1"/>
          <w:sz w:val="24"/>
          <w:szCs w:val="24"/>
          <w:lang w:val="ru-RU"/>
        </w:rPr>
        <w:t xml:space="preserve"> </w:t>
      </w:r>
      <w:r w:rsidRPr="00DF11A6">
        <w:rPr>
          <w:sz w:val="24"/>
          <w:szCs w:val="24"/>
          <w:lang w:val="ru-RU"/>
        </w:rPr>
        <w:t>дополнительного</w:t>
      </w:r>
      <w:r w:rsidRPr="00DF11A6">
        <w:rPr>
          <w:spacing w:val="1"/>
          <w:sz w:val="24"/>
          <w:szCs w:val="24"/>
          <w:lang w:val="ru-RU"/>
        </w:rPr>
        <w:t xml:space="preserve"> </w:t>
      </w:r>
      <w:r w:rsidRPr="00DF11A6">
        <w:rPr>
          <w:sz w:val="24"/>
          <w:szCs w:val="24"/>
          <w:lang w:val="ru-RU"/>
        </w:rPr>
        <w:t>образования</w:t>
      </w:r>
      <w:r w:rsidRPr="00DF11A6">
        <w:rPr>
          <w:spacing w:val="1"/>
          <w:sz w:val="24"/>
          <w:szCs w:val="24"/>
          <w:lang w:val="ru-RU"/>
        </w:rPr>
        <w:t xml:space="preserve"> </w:t>
      </w:r>
      <w:r w:rsidRPr="00DF11A6">
        <w:rPr>
          <w:sz w:val="24"/>
          <w:szCs w:val="24"/>
          <w:lang w:val="ru-RU"/>
        </w:rPr>
        <w:t>по</w:t>
      </w:r>
      <w:r w:rsidRPr="00DF11A6">
        <w:rPr>
          <w:spacing w:val="-57"/>
          <w:sz w:val="24"/>
          <w:szCs w:val="24"/>
          <w:lang w:val="ru-RU"/>
        </w:rPr>
        <w:t xml:space="preserve"> </w:t>
      </w:r>
      <w:r w:rsidRPr="00DF11A6">
        <w:rPr>
          <w:sz w:val="24"/>
          <w:szCs w:val="24"/>
          <w:lang w:val="ru-RU"/>
        </w:rPr>
        <w:t>следующим</w:t>
      </w:r>
      <w:r w:rsidRPr="00DF11A6">
        <w:rPr>
          <w:spacing w:val="-2"/>
          <w:sz w:val="24"/>
          <w:szCs w:val="24"/>
          <w:lang w:val="ru-RU"/>
        </w:rPr>
        <w:t xml:space="preserve"> </w:t>
      </w:r>
      <w:r w:rsidR="00412D7D" w:rsidRPr="00DF11A6">
        <w:rPr>
          <w:sz w:val="24"/>
          <w:szCs w:val="24"/>
          <w:lang w:val="ru-RU"/>
        </w:rPr>
        <w:t>направленностям:</w:t>
      </w:r>
    </w:p>
    <w:p w:rsidR="00437146" w:rsidRPr="00DF11A6" w:rsidRDefault="00437146" w:rsidP="00437146">
      <w:pPr>
        <w:pStyle w:val="a8"/>
        <w:numPr>
          <w:ilvl w:val="1"/>
          <w:numId w:val="36"/>
        </w:numPr>
        <w:tabs>
          <w:tab w:val="left" w:pos="2081"/>
        </w:tabs>
        <w:ind w:hanging="361"/>
        <w:jc w:val="both"/>
        <w:rPr>
          <w:sz w:val="24"/>
        </w:rPr>
      </w:pPr>
      <w:r w:rsidRPr="00DF11A6">
        <w:rPr>
          <w:sz w:val="24"/>
        </w:rPr>
        <w:t>Художественная;</w:t>
      </w:r>
    </w:p>
    <w:p w:rsidR="00437146" w:rsidRPr="00DF11A6" w:rsidRDefault="00437146" w:rsidP="00437146">
      <w:pPr>
        <w:pStyle w:val="a8"/>
        <w:numPr>
          <w:ilvl w:val="1"/>
          <w:numId w:val="36"/>
        </w:numPr>
        <w:tabs>
          <w:tab w:val="left" w:pos="2081"/>
        </w:tabs>
        <w:ind w:hanging="361"/>
        <w:jc w:val="both"/>
        <w:rPr>
          <w:sz w:val="24"/>
        </w:rPr>
      </w:pPr>
      <w:r w:rsidRPr="00DF11A6">
        <w:rPr>
          <w:sz w:val="24"/>
        </w:rPr>
        <w:t>Физкультурно-спортивная;</w:t>
      </w:r>
    </w:p>
    <w:p w:rsidR="00437146" w:rsidRPr="00DF11A6" w:rsidRDefault="00437146" w:rsidP="00437146">
      <w:pPr>
        <w:pStyle w:val="a8"/>
        <w:numPr>
          <w:ilvl w:val="1"/>
          <w:numId w:val="36"/>
        </w:numPr>
        <w:tabs>
          <w:tab w:val="left" w:pos="2081"/>
        </w:tabs>
        <w:spacing w:before="1"/>
        <w:ind w:hanging="361"/>
        <w:jc w:val="both"/>
        <w:rPr>
          <w:sz w:val="24"/>
        </w:rPr>
      </w:pPr>
      <w:r w:rsidRPr="00DF11A6">
        <w:rPr>
          <w:sz w:val="24"/>
        </w:rPr>
        <w:t>Техническая;</w:t>
      </w:r>
    </w:p>
    <w:p w:rsidR="00437146" w:rsidRPr="00DF11A6" w:rsidRDefault="00437146" w:rsidP="00437146">
      <w:pPr>
        <w:pStyle w:val="a8"/>
        <w:numPr>
          <w:ilvl w:val="1"/>
          <w:numId w:val="36"/>
        </w:numPr>
        <w:tabs>
          <w:tab w:val="left" w:pos="2081"/>
        </w:tabs>
        <w:ind w:hanging="361"/>
        <w:jc w:val="both"/>
        <w:rPr>
          <w:sz w:val="24"/>
        </w:rPr>
      </w:pPr>
      <w:r w:rsidRPr="00DF11A6">
        <w:rPr>
          <w:sz w:val="24"/>
        </w:rPr>
        <w:t>Естественнонаучная;</w:t>
      </w:r>
    </w:p>
    <w:p w:rsidR="00437146" w:rsidRPr="00DF11A6" w:rsidRDefault="00437146" w:rsidP="00437146">
      <w:pPr>
        <w:pStyle w:val="a8"/>
        <w:numPr>
          <w:ilvl w:val="1"/>
          <w:numId w:val="36"/>
        </w:numPr>
        <w:tabs>
          <w:tab w:val="left" w:pos="2081"/>
        </w:tabs>
        <w:ind w:hanging="361"/>
        <w:jc w:val="both"/>
        <w:rPr>
          <w:sz w:val="24"/>
        </w:rPr>
      </w:pPr>
      <w:r w:rsidRPr="00DF11A6">
        <w:rPr>
          <w:sz w:val="24"/>
        </w:rPr>
        <w:t>Социально-педагогическая;</w:t>
      </w:r>
    </w:p>
    <w:p w:rsidR="00437146" w:rsidRPr="00DF11A6" w:rsidRDefault="00437146" w:rsidP="00437146">
      <w:pPr>
        <w:pStyle w:val="a8"/>
        <w:numPr>
          <w:ilvl w:val="1"/>
          <w:numId w:val="36"/>
        </w:numPr>
        <w:tabs>
          <w:tab w:val="left" w:pos="2081"/>
        </w:tabs>
        <w:ind w:hanging="361"/>
        <w:jc w:val="both"/>
        <w:rPr>
          <w:sz w:val="24"/>
        </w:rPr>
      </w:pPr>
      <w:r w:rsidRPr="00DF11A6">
        <w:rPr>
          <w:sz w:val="24"/>
        </w:rPr>
        <w:t>Туристско-краеведческая</w:t>
      </w:r>
      <w:r w:rsidRPr="00DF11A6">
        <w:rPr>
          <w:spacing w:val="-6"/>
          <w:sz w:val="24"/>
        </w:rPr>
        <w:t xml:space="preserve"> </w:t>
      </w:r>
      <w:r w:rsidRPr="00DF11A6">
        <w:rPr>
          <w:sz w:val="24"/>
        </w:rPr>
        <w:t>направленность.</w:t>
      </w:r>
    </w:p>
    <w:p w:rsidR="00437146" w:rsidRPr="00DF11A6" w:rsidRDefault="00437146" w:rsidP="00437146">
      <w:pPr>
        <w:pStyle w:val="a8"/>
        <w:numPr>
          <w:ilvl w:val="1"/>
          <w:numId w:val="36"/>
        </w:numPr>
        <w:tabs>
          <w:tab w:val="left" w:pos="2081"/>
        </w:tabs>
        <w:ind w:hanging="361"/>
        <w:jc w:val="both"/>
        <w:rPr>
          <w:sz w:val="24"/>
        </w:rPr>
      </w:pPr>
    </w:p>
    <w:p w:rsidR="00437146" w:rsidRPr="00DF11A6" w:rsidRDefault="00437146" w:rsidP="00437146">
      <w:pPr>
        <w:pStyle w:val="a8"/>
        <w:numPr>
          <w:ilvl w:val="1"/>
          <w:numId w:val="36"/>
        </w:numPr>
        <w:tabs>
          <w:tab w:val="left" w:pos="2081"/>
        </w:tabs>
        <w:ind w:hanging="361"/>
        <w:jc w:val="both"/>
        <w:rPr>
          <w:sz w:val="24"/>
        </w:rPr>
      </w:pPr>
    </w:p>
    <w:p w:rsidR="00437146" w:rsidRPr="00DF11A6" w:rsidRDefault="00437146" w:rsidP="00412D7D">
      <w:pPr>
        <w:tabs>
          <w:tab w:val="left" w:pos="2081"/>
        </w:tabs>
        <w:ind w:firstLine="567"/>
        <w:jc w:val="both"/>
        <w:rPr>
          <w:sz w:val="24"/>
          <w:szCs w:val="24"/>
          <w:lang w:val="ru-RU"/>
        </w:rPr>
      </w:pPr>
      <w:r w:rsidRPr="00DF11A6">
        <w:rPr>
          <w:sz w:val="24"/>
          <w:szCs w:val="24"/>
          <w:lang w:val="ru-RU"/>
        </w:rPr>
        <w:t>С</w:t>
      </w:r>
      <w:r w:rsidRPr="00DF11A6">
        <w:rPr>
          <w:spacing w:val="1"/>
          <w:sz w:val="24"/>
          <w:szCs w:val="24"/>
          <w:lang w:val="ru-RU"/>
        </w:rPr>
        <w:t xml:space="preserve"> </w:t>
      </w:r>
      <w:r w:rsidRPr="00DF11A6">
        <w:rPr>
          <w:sz w:val="24"/>
          <w:szCs w:val="24"/>
          <w:lang w:val="ru-RU"/>
        </w:rPr>
        <w:t>каждым</w:t>
      </w:r>
      <w:r w:rsidRPr="00DF11A6">
        <w:rPr>
          <w:spacing w:val="1"/>
          <w:sz w:val="24"/>
          <w:szCs w:val="24"/>
          <w:lang w:val="ru-RU"/>
        </w:rPr>
        <w:t xml:space="preserve"> </w:t>
      </w:r>
      <w:r w:rsidRPr="00DF11A6">
        <w:rPr>
          <w:sz w:val="24"/>
          <w:szCs w:val="24"/>
          <w:lang w:val="ru-RU"/>
        </w:rPr>
        <w:t>годом</w:t>
      </w:r>
      <w:r w:rsidRPr="00DF11A6">
        <w:rPr>
          <w:spacing w:val="1"/>
          <w:sz w:val="24"/>
          <w:szCs w:val="24"/>
          <w:lang w:val="ru-RU"/>
        </w:rPr>
        <w:t xml:space="preserve"> </w:t>
      </w:r>
      <w:r w:rsidRPr="00DF11A6">
        <w:rPr>
          <w:sz w:val="24"/>
          <w:szCs w:val="24"/>
          <w:lang w:val="ru-RU"/>
        </w:rPr>
        <w:t>в</w:t>
      </w:r>
      <w:r w:rsidRPr="00DF11A6">
        <w:rPr>
          <w:spacing w:val="1"/>
          <w:sz w:val="24"/>
          <w:szCs w:val="24"/>
          <w:lang w:val="ru-RU"/>
        </w:rPr>
        <w:t xml:space="preserve"> </w:t>
      </w:r>
      <w:r w:rsidRPr="00DF11A6">
        <w:rPr>
          <w:sz w:val="24"/>
          <w:szCs w:val="24"/>
          <w:lang w:val="ru-RU"/>
        </w:rPr>
        <w:t>МБОУ</w:t>
      </w:r>
      <w:r w:rsidRPr="00DF11A6">
        <w:rPr>
          <w:spacing w:val="1"/>
          <w:sz w:val="24"/>
          <w:szCs w:val="24"/>
          <w:lang w:val="ru-RU"/>
        </w:rPr>
        <w:t xml:space="preserve"> </w:t>
      </w:r>
      <w:proofErr w:type="spellStart"/>
      <w:r w:rsidRPr="00DF11A6">
        <w:rPr>
          <w:sz w:val="24"/>
          <w:szCs w:val="24"/>
          <w:lang w:val="ru-RU"/>
        </w:rPr>
        <w:t>Барвихинской</w:t>
      </w:r>
      <w:proofErr w:type="spellEnd"/>
      <w:r w:rsidRPr="00DF11A6">
        <w:rPr>
          <w:sz w:val="24"/>
          <w:szCs w:val="24"/>
          <w:lang w:val="ru-RU"/>
        </w:rPr>
        <w:t xml:space="preserve"> СОШ</w:t>
      </w:r>
      <w:r w:rsidRPr="00DF11A6">
        <w:rPr>
          <w:spacing w:val="1"/>
          <w:sz w:val="24"/>
          <w:szCs w:val="24"/>
          <w:lang w:val="ru-RU"/>
        </w:rPr>
        <w:t xml:space="preserve"> </w:t>
      </w:r>
      <w:r w:rsidRPr="00DF11A6">
        <w:rPr>
          <w:sz w:val="24"/>
          <w:szCs w:val="24"/>
          <w:lang w:val="ru-RU"/>
        </w:rPr>
        <w:t>система</w:t>
      </w:r>
      <w:r w:rsidRPr="00DF11A6">
        <w:rPr>
          <w:spacing w:val="1"/>
          <w:sz w:val="24"/>
          <w:szCs w:val="24"/>
          <w:lang w:val="ru-RU"/>
        </w:rPr>
        <w:t xml:space="preserve"> </w:t>
      </w:r>
      <w:r w:rsidRPr="00DF11A6">
        <w:rPr>
          <w:sz w:val="24"/>
          <w:szCs w:val="24"/>
          <w:lang w:val="ru-RU"/>
        </w:rPr>
        <w:t>дополнительного</w:t>
      </w:r>
      <w:r w:rsidRPr="00DF11A6">
        <w:rPr>
          <w:spacing w:val="1"/>
          <w:sz w:val="24"/>
          <w:szCs w:val="24"/>
          <w:lang w:val="ru-RU"/>
        </w:rPr>
        <w:t xml:space="preserve"> </w:t>
      </w:r>
      <w:r w:rsidRPr="00DF11A6">
        <w:rPr>
          <w:sz w:val="24"/>
          <w:szCs w:val="24"/>
          <w:lang w:val="ru-RU"/>
        </w:rPr>
        <w:t>образования</w:t>
      </w:r>
      <w:r w:rsidRPr="00DF11A6">
        <w:rPr>
          <w:spacing w:val="1"/>
          <w:sz w:val="24"/>
          <w:szCs w:val="24"/>
          <w:lang w:val="ru-RU"/>
        </w:rPr>
        <w:t xml:space="preserve"> </w:t>
      </w:r>
      <w:r w:rsidRPr="00DF11A6">
        <w:rPr>
          <w:sz w:val="24"/>
          <w:szCs w:val="24"/>
          <w:lang w:val="ru-RU"/>
        </w:rPr>
        <w:t>совершенствуется,</w:t>
      </w:r>
      <w:r w:rsidRPr="00DF11A6">
        <w:rPr>
          <w:spacing w:val="1"/>
          <w:sz w:val="24"/>
          <w:szCs w:val="24"/>
          <w:lang w:val="ru-RU"/>
        </w:rPr>
        <w:t xml:space="preserve"> </w:t>
      </w:r>
      <w:r w:rsidRPr="00DF11A6">
        <w:rPr>
          <w:sz w:val="24"/>
          <w:szCs w:val="24"/>
          <w:lang w:val="ru-RU"/>
        </w:rPr>
        <w:t>об</w:t>
      </w:r>
      <w:r w:rsidRPr="00DF11A6">
        <w:rPr>
          <w:spacing w:val="1"/>
          <w:sz w:val="24"/>
          <w:szCs w:val="24"/>
          <w:lang w:val="ru-RU"/>
        </w:rPr>
        <w:t xml:space="preserve"> </w:t>
      </w:r>
      <w:r w:rsidRPr="00DF11A6">
        <w:rPr>
          <w:sz w:val="24"/>
          <w:szCs w:val="24"/>
          <w:lang w:val="ru-RU"/>
        </w:rPr>
        <w:t>этом</w:t>
      </w:r>
      <w:r w:rsidRPr="00DF11A6">
        <w:rPr>
          <w:spacing w:val="1"/>
          <w:sz w:val="24"/>
          <w:szCs w:val="24"/>
          <w:lang w:val="ru-RU"/>
        </w:rPr>
        <w:t xml:space="preserve"> </w:t>
      </w:r>
      <w:r w:rsidRPr="00DF11A6">
        <w:rPr>
          <w:sz w:val="24"/>
          <w:szCs w:val="24"/>
          <w:lang w:val="ru-RU"/>
        </w:rPr>
        <w:t>свидетельствует</w:t>
      </w:r>
      <w:r w:rsidRPr="00DF11A6">
        <w:rPr>
          <w:spacing w:val="1"/>
          <w:sz w:val="24"/>
          <w:szCs w:val="24"/>
          <w:lang w:val="ru-RU"/>
        </w:rPr>
        <w:t xml:space="preserve"> </w:t>
      </w:r>
      <w:r w:rsidRPr="00DF11A6">
        <w:rPr>
          <w:sz w:val="24"/>
          <w:szCs w:val="24"/>
          <w:lang w:val="ru-RU"/>
        </w:rPr>
        <w:t>увеличение</w:t>
      </w:r>
      <w:r w:rsidRPr="00DF11A6">
        <w:rPr>
          <w:spacing w:val="1"/>
          <w:sz w:val="24"/>
          <w:szCs w:val="24"/>
          <w:lang w:val="ru-RU"/>
        </w:rPr>
        <w:t xml:space="preserve"> </w:t>
      </w:r>
      <w:r w:rsidRPr="00DF11A6">
        <w:rPr>
          <w:sz w:val="24"/>
          <w:szCs w:val="24"/>
          <w:lang w:val="ru-RU"/>
        </w:rPr>
        <w:t>количества</w:t>
      </w:r>
      <w:r w:rsidRPr="00DF11A6">
        <w:rPr>
          <w:spacing w:val="-57"/>
          <w:sz w:val="24"/>
          <w:szCs w:val="24"/>
          <w:lang w:val="ru-RU"/>
        </w:rPr>
        <w:t xml:space="preserve"> </w:t>
      </w:r>
      <w:r w:rsidRPr="00DF11A6">
        <w:rPr>
          <w:sz w:val="24"/>
          <w:szCs w:val="24"/>
          <w:lang w:val="ru-RU"/>
        </w:rPr>
        <w:t>кружков</w:t>
      </w:r>
      <w:r w:rsidRPr="00DF11A6">
        <w:rPr>
          <w:spacing w:val="-1"/>
          <w:sz w:val="24"/>
          <w:szCs w:val="24"/>
          <w:lang w:val="ru-RU"/>
        </w:rPr>
        <w:t xml:space="preserve"> </w:t>
      </w:r>
      <w:r w:rsidRPr="00DF11A6">
        <w:rPr>
          <w:sz w:val="24"/>
          <w:szCs w:val="24"/>
          <w:lang w:val="ru-RU"/>
        </w:rPr>
        <w:t>и</w:t>
      </w:r>
      <w:r w:rsidRPr="00DF11A6">
        <w:rPr>
          <w:spacing w:val="1"/>
          <w:sz w:val="24"/>
          <w:szCs w:val="24"/>
          <w:lang w:val="ru-RU"/>
        </w:rPr>
        <w:t xml:space="preserve"> </w:t>
      </w:r>
      <w:r w:rsidRPr="00DF11A6">
        <w:rPr>
          <w:sz w:val="24"/>
          <w:szCs w:val="24"/>
          <w:lang w:val="ru-RU"/>
        </w:rPr>
        <w:t>численности обучающихся.</w:t>
      </w:r>
    </w:p>
    <w:p w:rsidR="00437146" w:rsidRPr="00DF11A6" w:rsidRDefault="00437146" w:rsidP="00412D7D">
      <w:pPr>
        <w:ind w:firstLine="567"/>
        <w:jc w:val="both"/>
        <w:rPr>
          <w:rFonts w:hAnsi="Times New Roman" w:cs="Times New Roman"/>
          <w:sz w:val="24"/>
          <w:szCs w:val="24"/>
          <w:lang w:val="ru-RU"/>
        </w:rPr>
      </w:pPr>
      <w:r w:rsidRPr="00DF11A6">
        <w:rPr>
          <w:rFonts w:hAnsi="Times New Roman" w:cs="Times New Roman"/>
          <w:sz w:val="24"/>
          <w:szCs w:val="24"/>
          <w:lang w:val="ru-RU"/>
        </w:rPr>
        <w:t xml:space="preserve">В 2024 году школа активно участвует в проекте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«Школьный театр» (протокол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от 27.12.2021 № СК-31/06пр). В школе года организованы объединения дополнительного образования «Театральная студия "Школьный театр"». Разработана программа дополнительного образования </w:t>
      </w:r>
    </w:p>
    <w:p w:rsidR="00437146" w:rsidRPr="00DF11A6" w:rsidRDefault="00437146" w:rsidP="00412D7D">
      <w:pPr>
        <w:ind w:firstLine="567"/>
        <w:jc w:val="both"/>
        <w:rPr>
          <w:rFonts w:hAnsi="Times New Roman" w:cs="Times New Roman"/>
          <w:sz w:val="24"/>
          <w:szCs w:val="24"/>
          <w:lang w:val="ru-RU"/>
        </w:rPr>
      </w:pPr>
      <w:r w:rsidRPr="00DF11A6">
        <w:rPr>
          <w:rFonts w:hAnsi="Times New Roman" w:cs="Times New Roman"/>
          <w:sz w:val="24"/>
          <w:szCs w:val="24"/>
          <w:lang w:val="ru-RU"/>
        </w:rPr>
        <w:t>С 1 сентября 2024 года в рамках дополнительного образования организован школьный спортивный клуб «</w:t>
      </w:r>
      <w:proofErr w:type="spellStart"/>
      <w:r w:rsidRPr="00DF11A6">
        <w:rPr>
          <w:rFonts w:hAnsi="Times New Roman" w:cs="Times New Roman"/>
          <w:sz w:val="24"/>
          <w:szCs w:val="24"/>
          <w:lang w:val="ru-RU"/>
        </w:rPr>
        <w:t>Барвиха</w:t>
      </w:r>
      <w:proofErr w:type="spellEnd"/>
      <w:r w:rsidRPr="00DF11A6">
        <w:rPr>
          <w:rFonts w:hAnsi="Times New Roman" w:cs="Times New Roman"/>
          <w:sz w:val="24"/>
          <w:szCs w:val="24"/>
          <w:lang w:val="ru-RU"/>
        </w:rPr>
        <w:t>». В рамках клуба реализуются программы дополнительного образования:</w:t>
      </w:r>
    </w:p>
    <w:p w:rsidR="00437146" w:rsidRPr="00DF11A6" w:rsidRDefault="00437146" w:rsidP="00437146">
      <w:pPr>
        <w:numPr>
          <w:ilvl w:val="0"/>
          <w:numId w:val="15"/>
        </w:numPr>
        <w:ind w:left="780" w:right="180"/>
        <w:contextualSpacing/>
        <w:jc w:val="both"/>
        <w:rPr>
          <w:rFonts w:hAnsi="Times New Roman" w:cs="Times New Roman"/>
          <w:sz w:val="24"/>
          <w:szCs w:val="24"/>
        </w:rPr>
      </w:pPr>
      <w:proofErr w:type="spellStart"/>
      <w:r w:rsidRPr="00DF11A6">
        <w:rPr>
          <w:rFonts w:hAnsi="Times New Roman" w:cs="Times New Roman"/>
          <w:sz w:val="24"/>
          <w:szCs w:val="24"/>
        </w:rPr>
        <w:t>волейбол</w:t>
      </w:r>
      <w:proofErr w:type="spellEnd"/>
      <w:r w:rsidRPr="00DF11A6">
        <w:rPr>
          <w:rFonts w:hAnsi="Times New Roman" w:cs="Times New Roman"/>
          <w:sz w:val="24"/>
          <w:szCs w:val="24"/>
        </w:rPr>
        <w:t xml:space="preserve"> – 1 </w:t>
      </w:r>
      <w:proofErr w:type="spellStart"/>
      <w:r w:rsidRPr="00DF11A6">
        <w:rPr>
          <w:rFonts w:hAnsi="Times New Roman" w:cs="Times New Roman"/>
          <w:sz w:val="24"/>
          <w:szCs w:val="24"/>
        </w:rPr>
        <w:t>группа</w:t>
      </w:r>
      <w:proofErr w:type="spellEnd"/>
      <w:r w:rsidRPr="00DF11A6">
        <w:rPr>
          <w:rFonts w:hAnsi="Times New Roman" w:cs="Times New Roman"/>
          <w:sz w:val="24"/>
          <w:szCs w:val="24"/>
        </w:rPr>
        <w:t>;</w:t>
      </w:r>
    </w:p>
    <w:p w:rsidR="00437146" w:rsidRPr="00DF11A6" w:rsidRDefault="00437146" w:rsidP="00437146">
      <w:pPr>
        <w:numPr>
          <w:ilvl w:val="0"/>
          <w:numId w:val="15"/>
        </w:numPr>
        <w:ind w:left="780" w:right="180"/>
        <w:contextualSpacing/>
        <w:jc w:val="both"/>
        <w:rPr>
          <w:rFonts w:hAnsi="Times New Roman" w:cs="Times New Roman"/>
          <w:sz w:val="24"/>
          <w:szCs w:val="24"/>
        </w:rPr>
      </w:pPr>
      <w:proofErr w:type="spellStart"/>
      <w:r w:rsidRPr="00DF11A6">
        <w:rPr>
          <w:rFonts w:hAnsi="Times New Roman" w:cs="Times New Roman"/>
          <w:sz w:val="24"/>
          <w:szCs w:val="24"/>
        </w:rPr>
        <w:t>баскетбол</w:t>
      </w:r>
      <w:proofErr w:type="spellEnd"/>
      <w:r w:rsidRPr="00DF11A6">
        <w:rPr>
          <w:rFonts w:hAnsi="Times New Roman" w:cs="Times New Roman"/>
          <w:sz w:val="24"/>
          <w:szCs w:val="24"/>
        </w:rPr>
        <w:t xml:space="preserve"> – 1 </w:t>
      </w:r>
      <w:proofErr w:type="spellStart"/>
      <w:r w:rsidRPr="00DF11A6">
        <w:rPr>
          <w:rFonts w:hAnsi="Times New Roman" w:cs="Times New Roman"/>
          <w:sz w:val="24"/>
          <w:szCs w:val="24"/>
        </w:rPr>
        <w:t>группа</w:t>
      </w:r>
      <w:proofErr w:type="spellEnd"/>
      <w:r w:rsidRPr="00DF11A6">
        <w:rPr>
          <w:rFonts w:hAnsi="Times New Roman" w:cs="Times New Roman"/>
          <w:sz w:val="24"/>
          <w:szCs w:val="24"/>
        </w:rPr>
        <w:t>;</w:t>
      </w:r>
    </w:p>
    <w:p w:rsidR="00437146" w:rsidRPr="00DF11A6" w:rsidRDefault="00437146" w:rsidP="00437146">
      <w:pPr>
        <w:numPr>
          <w:ilvl w:val="0"/>
          <w:numId w:val="15"/>
        </w:numPr>
        <w:ind w:left="780" w:right="180"/>
        <w:contextualSpacing/>
        <w:jc w:val="both"/>
        <w:rPr>
          <w:rFonts w:hAnsi="Times New Roman" w:cs="Times New Roman"/>
          <w:sz w:val="24"/>
          <w:szCs w:val="24"/>
        </w:rPr>
      </w:pPr>
      <w:proofErr w:type="spellStart"/>
      <w:r w:rsidRPr="00DF11A6">
        <w:rPr>
          <w:rFonts w:hAnsi="Times New Roman" w:cs="Times New Roman"/>
          <w:sz w:val="24"/>
          <w:szCs w:val="24"/>
        </w:rPr>
        <w:t>общая</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физическая</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подготовка</w:t>
      </w:r>
      <w:proofErr w:type="spellEnd"/>
      <w:r w:rsidRPr="00DF11A6">
        <w:rPr>
          <w:rFonts w:hAnsi="Times New Roman" w:cs="Times New Roman"/>
          <w:sz w:val="24"/>
          <w:szCs w:val="24"/>
        </w:rPr>
        <w:t xml:space="preserve"> – 2 </w:t>
      </w:r>
      <w:proofErr w:type="spellStart"/>
      <w:r w:rsidRPr="00DF11A6">
        <w:rPr>
          <w:rFonts w:hAnsi="Times New Roman" w:cs="Times New Roman"/>
          <w:sz w:val="24"/>
          <w:szCs w:val="24"/>
        </w:rPr>
        <w:t>группы</w:t>
      </w:r>
      <w:proofErr w:type="spellEnd"/>
      <w:r w:rsidRPr="00DF11A6">
        <w:rPr>
          <w:rFonts w:hAnsi="Times New Roman" w:cs="Times New Roman"/>
          <w:sz w:val="24"/>
          <w:szCs w:val="24"/>
        </w:rPr>
        <w:t>;</w:t>
      </w:r>
    </w:p>
    <w:p w:rsidR="00437146" w:rsidRPr="00DF11A6" w:rsidRDefault="00437146" w:rsidP="00437146">
      <w:pPr>
        <w:numPr>
          <w:ilvl w:val="0"/>
          <w:numId w:val="15"/>
        </w:numPr>
        <w:ind w:left="780" w:right="180"/>
        <w:contextualSpacing/>
        <w:jc w:val="both"/>
        <w:rPr>
          <w:rFonts w:hAnsi="Times New Roman" w:cs="Times New Roman"/>
          <w:sz w:val="24"/>
          <w:szCs w:val="24"/>
        </w:rPr>
      </w:pPr>
      <w:proofErr w:type="spellStart"/>
      <w:r w:rsidRPr="00DF11A6">
        <w:rPr>
          <w:rFonts w:hAnsi="Times New Roman" w:cs="Times New Roman"/>
          <w:sz w:val="24"/>
          <w:szCs w:val="24"/>
        </w:rPr>
        <w:t>подвижные</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игры</w:t>
      </w:r>
      <w:proofErr w:type="spellEnd"/>
      <w:r w:rsidRPr="00DF11A6">
        <w:rPr>
          <w:rFonts w:hAnsi="Times New Roman" w:cs="Times New Roman"/>
          <w:sz w:val="24"/>
          <w:szCs w:val="24"/>
        </w:rPr>
        <w:t xml:space="preserve"> – 3 </w:t>
      </w:r>
      <w:proofErr w:type="spellStart"/>
      <w:r w:rsidRPr="00DF11A6">
        <w:rPr>
          <w:rFonts w:hAnsi="Times New Roman" w:cs="Times New Roman"/>
          <w:sz w:val="24"/>
          <w:szCs w:val="24"/>
        </w:rPr>
        <w:t>группы</w:t>
      </w:r>
      <w:proofErr w:type="spellEnd"/>
      <w:r w:rsidRPr="00DF11A6">
        <w:rPr>
          <w:rFonts w:hAnsi="Times New Roman" w:cs="Times New Roman"/>
          <w:sz w:val="24"/>
          <w:szCs w:val="24"/>
        </w:rPr>
        <w:t>;</w:t>
      </w:r>
    </w:p>
    <w:p w:rsidR="00437146" w:rsidRPr="00DF11A6" w:rsidRDefault="00437146" w:rsidP="00437146">
      <w:pPr>
        <w:numPr>
          <w:ilvl w:val="0"/>
          <w:numId w:val="15"/>
        </w:numPr>
        <w:ind w:left="780" w:right="180"/>
        <w:jc w:val="both"/>
        <w:rPr>
          <w:rFonts w:hAnsi="Times New Roman" w:cs="Times New Roman"/>
          <w:sz w:val="24"/>
          <w:szCs w:val="24"/>
        </w:rPr>
      </w:pPr>
      <w:r w:rsidRPr="00DF11A6">
        <w:rPr>
          <w:rFonts w:hAnsi="Times New Roman" w:cs="Times New Roman"/>
          <w:sz w:val="24"/>
          <w:szCs w:val="24"/>
        </w:rPr>
        <w:t xml:space="preserve">ЮИД – 1 </w:t>
      </w:r>
      <w:proofErr w:type="spellStart"/>
      <w:r w:rsidRPr="00DF11A6">
        <w:rPr>
          <w:rFonts w:hAnsi="Times New Roman" w:cs="Times New Roman"/>
          <w:sz w:val="24"/>
          <w:szCs w:val="24"/>
        </w:rPr>
        <w:t>группа</w:t>
      </w:r>
      <w:proofErr w:type="spellEnd"/>
      <w:r w:rsidRPr="00DF11A6">
        <w:rPr>
          <w:rFonts w:hAnsi="Times New Roman" w:cs="Times New Roman"/>
          <w:sz w:val="24"/>
          <w:szCs w:val="24"/>
        </w:rPr>
        <w:t>.</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В объединениях клуба в первом полугодии занято 208 обучающихся (--% обучающихся школы).</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 xml:space="preserve">На </w:t>
      </w:r>
      <w:proofErr w:type="gramStart"/>
      <w:r w:rsidRPr="00DF11A6">
        <w:rPr>
          <w:rFonts w:hAnsi="Times New Roman" w:cs="Times New Roman"/>
          <w:sz w:val="24"/>
          <w:szCs w:val="24"/>
          <w:lang w:val="ru-RU"/>
        </w:rPr>
        <w:t>базе  МБОУ</w:t>
      </w:r>
      <w:proofErr w:type="gramEnd"/>
      <w:r w:rsidRPr="00DF11A6">
        <w:rPr>
          <w:rFonts w:hAnsi="Times New Roman" w:cs="Times New Roman"/>
          <w:sz w:val="24"/>
          <w:szCs w:val="24"/>
          <w:lang w:val="ru-RU"/>
        </w:rPr>
        <w:t xml:space="preserve">  </w:t>
      </w:r>
      <w:proofErr w:type="spellStart"/>
      <w:r w:rsidRPr="00DF11A6">
        <w:rPr>
          <w:rFonts w:hAnsi="Times New Roman" w:cs="Times New Roman"/>
          <w:sz w:val="24"/>
          <w:szCs w:val="24"/>
          <w:lang w:val="ru-RU"/>
        </w:rPr>
        <w:t>Барвихинская</w:t>
      </w:r>
      <w:proofErr w:type="spellEnd"/>
      <w:r w:rsidRPr="00DF11A6">
        <w:rPr>
          <w:rFonts w:hAnsi="Times New Roman" w:cs="Times New Roman"/>
          <w:sz w:val="24"/>
          <w:szCs w:val="24"/>
          <w:lang w:val="ru-RU"/>
        </w:rPr>
        <w:t xml:space="preserve"> СОШ создан и успешно функционирует школьный спортивный клуб «</w:t>
      </w:r>
      <w:proofErr w:type="spellStart"/>
      <w:r w:rsidRPr="00DF11A6">
        <w:rPr>
          <w:rFonts w:hAnsi="Times New Roman" w:cs="Times New Roman"/>
          <w:sz w:val="24"/>
          <w:szCs w:val="24"/>
          <w:lang w:val="ru-RU"/>
        </w:rPr>
        <w:t>Барвиха</w:t>
      </w:r>
      <w:proofErr w:type="spellEnd"/>
      <w:r w:rsidRPr="00DF11A6">
        <w:rPr>
          <w:rFonts w:hAnsi="Times New Roman" w:cs="Times New Roman"/>
          <w:sz w:val="24"/>
          <w:szCs w:val="24"/>
          <w:lang w:val="ru-RU"/>
        </w:rPr>
        <w:t>» - общественная организация учителей, учащихся и родителей, способствующая развитию физической культуры и спорта в школе. Были определены цели и задачи клуба, разработана нормативно - правовая база ШСК.</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 xml:space="preserve"> Обязанности руководителя клуба исполняет </w:t>
      </w:r>
      <w:proofErr w:type="spellStart"/>
      <w:r w:rsidRPr="00DF11A6">
        <w:rPr>
          <w:rFonts w:hAnsi="Times New Roman" w:cs="Times New Roman"/>
          <w:sz w:val="24"/>
          <w:szCs w:val="24"/>
          <w:lang w:val="ru-RU"/>
        </w:rPr>
        <w:t>Видеборенко</w:t>
      </w:r>
      <w:proofErr w:type="spellEnd"/>
      <w:r w:rsidRPr="00DF11A6">
        <w:rPr>
          <w:rFonts w:hAnsi="Times New Roman" w:cs="Times New Roman"/>
          <w:sz w:val="24"/>
          <w:szCs w:val="24"/>
          <w:lang w:val="ru-RU"/>
        </w:rPr>
        <w:t xml:space="preserve"> Павел Михайлович, учитель физической культуры.</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 xml:space="preserve"> Приоритетными задачами ШСК в 2024-2025 учебном году были: </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lastRenderedPageBreak/>
        <w:t>• Пропаганда здорового образа жизни, личностных и общественных ценностей физической культуры и спорта;</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 xml:space="preserve"> • Формирование у детей ранней мотивации и устойчивого интереса к укреплению здоровья, физическому и спортивному совершенствованию; • Вовлечение занимающихся в систематические занятия физической культурой и спортом.</w:t>
      </w:r>
    </w:p>
    <w:p w:rsidR="00437146" w:rsidRPr="00DF11A6" w:rsidRDefault="00437146" w:rsidP="00412D7D">
      <w:pPr>
        <w:ind w:firstLine="567"/>
        <w:jc w:val="both"/>
        <w:rPr>
          <w:rFonts w:hAnsi="Times New Roman" w:cs="Times New Roman"/>
          <w:sz w:val="24"/>
          <w:szCs w:val="24"/>
          <w:lang w:val="ru-RU"/>
        </w:rPr>
      </w:pPr>
      <w:r w:rsidRPr="00DF11A6">
        <w:rPr>
          <w:rFonts w:hAnsi="Times New Roman" w:cs="Times New Roman"/>
          <w:sz w:val="24"/>
          <w:szCs w:val="24"/>
          <w:lang w:val="ru-RU"/>
        </w:rPr>
        <w:t xml:space="preserve"> • Воспитание у обучающихся чувства гордости за свое образовательное учреждение</w:t>
      </w:r>
      <w:r w:rsidR="00412D7D" w:rsidRPr="00DF11A6">
        <w:rPr>
          <w:rFonts w:hAnsi="Times New Roman" w:cs="Times New Roman"/>
          <w:sz w:val="24"/>
          <w:szCs w:val="24"/>
          <w:lang w:val="ru-RU"/>
        </w:rPr>
        <w:t>.</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 xml:space="preserve">В 2024-2025 учебном году в рамках спортивно-оздоровительного направления в ШСК функционировали спортивные секции (тхэквондо, гимнастика, акробатика), осуществляется соревновательная деятельность, проводятся спортивно-массовые мероприятия. В школьном спортивном клубе работают 5 педагогов основного образования и 3 педагога дополнительного образования. Общий охват детей – 120 человек. В рамках деятельности ШСК проведено огромное количество школьных спортивно-массовых оздоровительных мероприятий: </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 xml:space="preserve"> 1. «Весёлые </w:t>
      </w:r>
      <w:proofErr w:type="gramStart"/>
      <w:r w:rsidRPr="00DF11A6">
        <w:rPr>
          <w:rFonts w:hAnsi="Times New Roman" w:cs="Times New Roman"/>
          <w:sz w:val="24"/>
          <w:szCs w:val="24"/>
          <w:lang w:val="ru-RU"/>
        </w:rPr>
        <w:t>игры»  1</w:t>
      </w:r>
      <w:proofErr w:type="gramEnd"/>
      <w:r w:rsidRPr="00DF11A6">
        <w:rPr>
          <w:rFonts w:hAnsi="Times New Roman" w:cs="Times New Roman"/>
          <w:sz w:val="24"/>
          <w:szCs w:val="24"/>
          <w:lang w:val="ru-RU"/>
        </w:rPr>
        <w:t>-4 классы</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 xml:space="preserve"> 2. Осенний кросс 1-11 классы </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3. Турнир по футболу</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 xml:space="preserve">4. «Весенняя лыжня» 2-11 классы. </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5. Турнир по волейболу 7-11 классы</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6. Турнир по баскетболу 8-11 классы</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7. Сдача норм ГТО</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 xml:space="preserve">При активной поддержки ШСК подготовлены и проведены внеклассные мероприятия, направленные на профилактику вредных привычек и асоциального поведения детей и подростков. В рамках данной акции члены клуба участвовали в турнирах по баскетболу и волейболу, проведенных в школе среди обучающихся 9-11 классов. </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Неотъемлемой положительной составляющей успешной работы клуба является тесное взаимодействие со школьным ученическим самоуправлением. Участие в работе клуба заметно изменило школьников, раскрыв их творческий, спортивный и лидерский потенциал.  В школе сложилась система организации спортивно-массовой работы, появилось большое количество спортивных праздников, турниров и других массовых мероприятий.</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t>Для успешной реализации проекта имеется необходимая материально-техническая база:</w:t>
      </w:r>
    </w:p>
    <w:p w:rsidR="00437146" w:rsidRPr="00DF11A6" w:rsidRDefault="00437146" w:rsidP="00437146">
      <w:pPr>
        <w:numPr>
          <w:ilvl w:val="0"/>
          <w:numId w:val="16"/>
        </w:numPr>
        <w:ind w:left="780" w:right="180" w:firstLine="567"/>
        <w:contextualSpacing/>
        <w:jc w:val="both"/>
        <w:rPr>
          <w:rFonts w:hAnsi="Times New Roman" w:cs="Times New Roman"/>
          <w:sz w:val="24"/>
          <w:szCs w:val="24"/>
          <w:lang w:val="ru-RU"/>
        </w:rPr>
      </w:pPr>
      <w:r w:rsidRPr="00DF11A6">
        <w:rPr>
          <w:rFonts w:hAnsi="Times New Roman" w:cs="Times New Roman"/>
          <w:sz w:val="24"/>
          <w:szCs w:val="24"/>
          <w:lang w:val="ru-RU"/>
        </w:rPr>
        <w:t>спортивный зал, использующийся для проведения спортивных соревнований с участием школьников;</w:t>
      </w:r>
    </w:p>
    <w:p w:rsidR="00437146" w:rsidRPr="00DF11A6" w:rsidRDefault="00437146" w:rsidP="00437146">
      <w:pPr>
        <w:numPr>
          <w:ilvl w:val="0"/>
          <w:numId w:val="16"/>
        </w:numPr>
        <w:ind w:left="780" w:right="180" w:firstLine="567"/>
        <w:contextualSpacing/>
        <w:jc w:val="both"/>
        <w:rPr>
          <w:rFonts w:hAnsi="Times New Roman" w:cs="Times New Roman"/>
          <w:sz w:val="24"/>
          <w:szCs w:val="24"/>
          <w:lang w:val="ru-RU"/>
        </w:rPr>
      </w:pPr>
      <w:r w:rsidRPr="00DF11A6">
        <w:rPr>
          <w:rFonts w:hAnsi="Times New Roman" w:cs="Times New Roman"/>
          <w:sz w:val="24"/>
          <w:szCs w:val="24"/>
          <w:lang w:val="ru-RU"/>
        </w:rPr>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437146" w:rsidRPr="00DF11A6" w:rsidRDefault="00437146" w:rsidP="00412D7D">
      <w:pPr>
        <w:numPr>
          <w:ilvl w:val="0"/>
          <w:numId w:val="16"/>
        </w:numPr>
        <w:ind w:left="780" w:right="180" w:firstLine="567"/>
        <w:jc w:val="both"/>
        <w:rPr>
          <w:rFonts w:hAnsi="Times New Roman" w:cs="Times New Roman"/>
          <w:sz w:val="24"/>
          <w:szCs w:val="24"/>
          <w:lang w:val="ru-RU"/>
        </w:rPr>
      </w:pPr>
      <w:r w:rsidRPr="00DF11A6">
        <w:rPr>
          <w:rFonts w:hAnsi="Times New Roman" w:cs="Times New Roman"/>
          <w:sz w:val="24"/>
          <w:szCs w:val="24"/>
          <w:lang w:val="ru-RU"/>
        </w:rPr>
        <w:t>коллекция фонограмм и аудиозаписей для проведения воспитательных мероприятий.</w:t>
      </w:r>
    </w:p>
    <w:p w:rsidR="00437146" w:rsidRPr="00DF11A6" w:rsidRDefault="00437146" w:rsidP="00437146">
      <w:pPr>
        <w:ind w:firstLine="567"/>
        <w:jc w:val="both"/>
        <w:rPr>
          <w:rFonts w:hAnsi="Times New Roman" w:cs="Times New Roman"/>
          <w:sz w:val="24"/>
          <w:szCs w:val="24"/>
          <w:lang w:val="ru-RU"/>
        </w:rPr>
      </w:pPr>
      <w:r w:rsidRPr="00DF11A6">
        <w:rPr>
          <w:rFonts w:hAnsi="Times New Roman" w:cs="Times New Roman"/>
          <w:sz w:val="24"/>
          <w:szCs w:val="24"/>
          <w:lang w:val="ru-RU"/>
        </w:rPr>
        <w:lastRenderedPageBreak/>
        <w:t>В первом полугодии 2024/25 учебного года в рамках клуба проведены следующие спортивные мероприятия:</w:t>
      </w:r>
    </w:p>
    <w:tbl>
      <w:tblPr>
        <w:tblW w:w="0" w:type="auto"/>
        <w:tblCellMar>
          <w:top w:w="15" w:type="dxa"/>
          <w:left w:w="15" w:type="dxa"/>
          <w:bottom w:w="15" w:type="dxa"/>
          <w:right w:w="15" w:type="dxa"/>
        </w:tblCellMar>
        <w:tblLook w:val="0600" w:firstRow="0" w:lastRow="0" w:firstColumn="0" w:lastColumn="0" w:noHBand="1" w:noVBand="1"/>
      </w:tblPr>
      <w:tblGrid>
        <w:gridCol w:w="501"/>
        <w:gridCol w:w="2444"/>
        <w:gridCol w:w="2048"/>
        <w:gridCol w:w="1929"/>
        <w:gridCol w:w="1874"/>
      </w:tblGrid>
      <w:tr w:rsidR="00437146" w:rsidRPr="00DF11A6" w:rsidTr="00437146">
        <w:tc>
          <w:tcPr>
            <w:tcW w:w="0" w:type="auto"/>
            <w:tcBorders>
              <w:top w:val="single" w:sz="6" w:space="0" w:color="000000"/>
              <w:left w:val="single" w:sz="6" w:space="0" w:color="000000"/>
              <w:bottom w:val="single" w:sz="6" w:space="0" w:color="000000"/>
              <w:right w:val="single" w:sz="6" w:space="0" w:color="000000"/>
            </w:tcBorders>
            <w:vAlign w:val="center"/>
          </w:tcPr>
          <w:p w:rsidR="00437146" w:rsidRPr="00DF11A6" w:rsidRDefault="00437146" w:rsidP="00437146">
            <w:pPr>
              <w:jc w:val="center"/>
              <w:rPr>
                <w:rFonts w:hAnsi="Times New Roman" w:cs="Times New Roman"/>
                <w:b/>
                <w:bCs/>
                <w:sz w:val="24"/>
                <w:szCs w:val="24"/>
              </w:rPr>
            </w:pPr>
            <w:r w:rsidRPr="00DF11A6">
              <w:rPr>
                <w:rFonts w:hAnsi="Times New Roman" w:cs="Times New Roman"/>
                <w:b/>
                <w:bCs/>
                <w:sz w:val="24"/>
                <w:szCs w:val="24"/>
              </w:rPr>
              <w:t>№ п/п</w:t>
            </w:r>
          </w:p>
        </w:tc>
        <w:tc>
          <w:tcPr>
            <w:tcW w:w="0" w:type="auto"/>
            <w:tcBorders>
              <w:top w:val="single" w:sz="6" w:space="0" w:color="000000"/>
              <w:left w:val="single" w:sz="6" w:space="0" w:color="000000"/>
              <w:bottom w:val="single" w:sz="6" w:space="0" w:color="000000"/>
              <w:right w:val="single" w:sz="6" w:space="0" w:color="000000"/>
            </w:tcBorders>
            <w:vAlign w:val="center"/>
          </w:tcPr>
          <w:p w:rsidR="00437146" w:rsidRPr="00DF11A6" w:rsidRDefault="00437146" w:rsidP="00437146">
            <w:pPr>
              <w:jc w:val="center"/>
              <w:rPr>
                <w:rFonts w:hAnsi="Times New Roman" w:cs="Times New Roman"/>
                <w:b/>
                <w:bCs/>
                <w:sz w:val="24"/>
                <w:szCs w:val="24"/>
              </w:rPr>
            </w:pPr>
            <w:proofErr w:type="spellStart"/>
            <w:r w:rsidRPr="00DF11A6">
              <w:rPr>
                <w:rFonts w:hAnsi="Times New Roman" w:cs="Times New Roman"/>
                <w:b/>
                <w:bCs/>
                <w:sz w:val="24"/>
                <w:szCs w:val="24"/>
              </w:rPr>
              <w:t>Мероприятие</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437146" w:rsidRPr="00DF11A6" w:rsidRDefault="00437146" w:rsidP="00437146">
            <w:pPr>
              <w:jc w:val="center"/>
              <w:rPr>
                <w:rFonts w:hAnsi="Times New Roman" w:cs="Times New Roman"/>
                <w:b/>
                <w:bCs/>
                <w:sz w:val="24"/>
                <w:szCs w:val="24"/>
              </w:rPr>
            </w:pPr>
            <w:proofErr w:type="spellStart"/>
            <w:r w:rsidRPr="00DF11A6">
              <w:rPr>
                <w:rFonts w:hAnsi="Times New Roman" w:cs="Times New Roman"/>
                <w:b/>
                <w:bCs/>
                <w:sz w:val="24"/>
                <w:szCs w:val="24"/>
              </w:rPr>
              <w:t>Место</w:t>
            </w:r>
            <w:proofErr w:type="spellEnd"/>
            <w:r w:rsidRPr="00DF11A6">
              <w:rPr>
                <w:rFonts w:hAnsi="Times New Roman" w:cs="Times New Roman"/>
                <w:b/>
                <w:bCs/>
                <w:sz w:val="24"/>
                <w:szCs w:val="24"/>
              </w:rPr>
              <w:t xml:space="preserve"> </w:t>
            </w:r>
            <w:proofErr w:type="spellStart"/>
            <w:r w:rsidRPr="00DF11A6">
              <w:rPr>
                <w:rFonts w:hAnsi="Times New Roman" w:cs="Times New Roman"/>
                <w:b/>
                <w:bCs/>
                <w:sz w:val="24"/>
                <w:szCs w:val="24"/>
              </w:rPr>
              <w:t>проведения</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437146" w:rsidRPr="00DF11A6" w:rsidRDefault="00437146" w:rsidP="00437146">
            <w:pPr>
              <w:jc w:val="center"/>
              <w:rPr>
                <w:rFonts w:hAnsi="Times New Roman" w:cs="Times New Roman"/>
                <w:b/>
                <w:bCs/>
                <w:sz w:val="24"/>
                <w:szCs w:val="24"/>
              </w:rPr>
            </w:pPr>
            <w:proofErr w:type="spellStart"/>
            <w:r w:rsidRPr="00DF11A6">
              <w:rPr>
                <w:rFonts w:hAnsi="Times New Roman" w:cs="Times New Roman"/>
                <w:b/>
                <w:bCs/>
                <w:sz w:val="24"/>
                <w:szCs w:val="24"/>
              </w:rPr>
              <w:t>Дата</w:t>
            </w:r>
            <w:proofErr w:type="spellEnd"/>
            <w:r w:rsidRPr="00DF11A6">
              <w:rPr>
                <w:rFonts w:hAnsi="Times New Roman" w:cs="Times New Roman"/>
                <w:b/>
                <w:bCs/>
                <w:sz w:val="24"/>
                <w:szCs w:val="24"/>
              </w:rPr>
              <w:t xml:space="preserve"> и </w:t>
            </w:r>
            <w:proofErr w:type="spellStart"/>
            <w:r w:rsidRPr="00DF11A6">
              <w:rPr>
                <w:rFonts w:hAnsi="Times New Roman" w:cs="Times New Roman"/>
                <w:b/>
                <w:bCs/>
                <w:sz w:val="24"/>
                <w:szCs w:val="24"/>
              </w:rPr>
              <w:t>время</w:t>
            </w:r>
            <w:proofErr w:type="spellEnd"/>
            <w:r w:rsidRPr="00DF11A6">
              <w:rPr>
                <w:rFonts w:hAnsi="Times New Roman" w:cs="Times New Roman"/>
                <w:b/>
                <w:bCs/>
                <w:sz w:val="24"/>
                <w:szCs w:val="24"/>
              </w:rPr>
              <w:t xml:space="preserve"> </w:t>
            </w:r>
            <w:proofErr w:type="spellStart"/>
            <w:r w:rsidRPr="00DF11A6">
              <w:rPr>
                <w:rFonts w:hAnsi="Times New Roman" w:cs="Times New Roman"/>
                <w:b/>
                <w:bCs/>
                <w:sz w:val="24"/>
                <w:szCs w:val="24"/>
              </w:rPr>
              <w:t>проведения</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437146" w:rsidRPr="00DF11A6" w:rsidRDefault="00437146" w:rsidP="00437146">
            <w:pPr>
              <w:jc w:val="center"/>
              <w:rPr>
                <w:rFonts w:hAnsi="Times New Roman" w:cs="Times New Roman"/>
                <w:b/>
                <w:bCs/>
                <w:sz w:val="24"/>
                <w:szCs w:val="24"/>
              </w:rPr>
            </w:pPr>
            <w:proofErr w:type="spellStart"/>
            <w:r w:rsidRPr="00DF11A6">
              <w:rPr>
                <w:rFonts w:hAnsi="Times New Roman" w:cs="Times New Roman"/>
                <w:b/>
                <w:bCs/>
                <w:sz w:val="24"/>
                <w:szCs w:val="24"/>
              </w:rPr>
              <w:t>Количество</w:t>
            </w:r>
            <w:proofErr w:type="spellEnd"/>
            <w:r w:rsidRPr="00DF11A6">
              <w:rPr>
                <w:rFonts w:hAnsi="Times New Roman" w:cs="Times New Roman"/>
                <w:b/>
                <w:bCs/>
                <w:sz w:val="24"/>
                <w:szCs w:val="24"/>
              </w:rPr>
              <w:t xml:space="preserve"> </w:t>
            </w:r>
            <w:proofErr w:type="spellStart"/>
            <w:r w:rsidRPr="00DF11A6">
              <w:rPr>
                <w:rFonts w:hAnsi="Times New Roman" w:cs="Times New Roman"/>
                <w:b/>
                <w:bCs/>
                <w:sz w:val="24"/>
                <w:szCs w:val="24"/>
              </w:rPr>
              <w:t>участников</w:t>
            </w:r>
            <w:proofErr w:type="spellEnd"/>
          </w:p>
        </w:tc>
      </w:tr>
      <w:tr w:rsidR="00437146" w:rsidRPr="00DF11A6" w:rsidTr="004371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r w:rsidRPr="00DF11A6">
              <w:rPr>
                <w:rFonts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rPr>
            </w:pPr>
            <w:r w:rsidRPr="00DF11A6">
              <w:rPr>
                <w:rFonts w:hAnsi="Times New Roman" w:cs="Times New Roman"/>
                <w:sz w:val="24"/>
                <w:szCs w:val="24"/>
                <w:lang w:val="ru-RU"/>
              </w:rPr>
              <w:t xml:space="preserve">«Весёлые </w:t>
            </w:r>
            <w:proofErr w:type="gramStart"/>
            <w:r w:rsidRPr="00DF11A6">
              <w:rPr>
                <w:rFonts w:hAnsi="Times New Roman" w:cs="Times New Roman"/>
                <w:sz w:val="24"/>
                <w:szCs w:val="24"/>
                <w:lang w:val="ru-RU"/>
              </w:rPr>
              <w:t>игры»  1</w:t>
            </w:r>
            <w:proofErr w:type="gramEnd"/>
            <w:r w:rsidRPr="00DF11A6">
              <w:rPr>
                <w:rFonts w:hAnsi="Times New Roman" w:cs="Times New Roman"/>
                <w:sz w:val="24"/>
                <w:szCs w:val="24"/>
                <w:lang w:val="ru-RU"/>
              </w:rPr>
              <w:t>-4 классы</w:t>
            </w:r>
            <w:r w:rsidRPr="00DF11A6">
              <w:rPr>
                <w:rFonts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r w:rsidRPr="00DF11A6">
              <w:rPr>
                <w:rFonts w:hAnsi="Times New Roman" w:cs="Times New Roman"/>
                <w:sz w:val="24"/>
                <w:szCs w:val="24"/>
                <w:lang w:val="ru-RU"/>
              </w:rPr>
              <w:t>Спортивные залы, стадион</w:t>
            </w:r>
            <w:r w:rsidRPr="00DF11A6">
              <w:rPr>
                <w:rFonts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lang w:val="ru-RU"/>
              </w:rPr>
            </w:pPr>
            <w:r w:rsidRPr="00DF11A6">
              <w:rPr>
                <w:rFonts w:hAnsi="Times New Roman" w:cs="Times New Roman"/>
                <w:sz w:val="24"/>
                <w:szCs w:val="24"/>
                <w:lang w:val="ru-RU"/>
              </w:rPr>
              <w:t>Сентябрь, 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rPr>
            </w:pPr>
            <w:r w:rsidRPr="00DF11A6">
              <w:rPr>
                <w:rFonts w:hAnsi="Times New Roman" w:cs="Times New Roman"/>
                <w:sz w:val="24"/>
                <w:szCs w:val="24"/>
                <w:lang w:val="ru-RU"/>
              </w:rPr>
              <w:t>627</w:t>
            </w:r>
          </w:p>
        </w:tc>
      </w:tr>
      <w:tr w:rsidR="00437146" w:rsidRPr="00DF11A6" w:rsidTr="004371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r w:rsidRPr="00DF11A6">
              <w:rPr>
                <w:rFonts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rPr>
            </w:pPr>
            <w:r w:rsidRPr="00DF11A6">
              <w:rPr>
                <w:rFonts w:hAnsi="Times New Roman" w:cs="Times New Roman"/>
                <w:sz w:val="24"/>
                <w:szCs w:val="24"/>
                <w:lang w:val="ru-RU"/>
              </w:rPr>
              <w:t xml:space="preserve"> Осенний кросс 1-11 классы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r w:rsidRPr="00DF11A6">
              <w:rPr>
                <w:rFonts w:hAnsi="Times New Roman" w:cs="Times New Roman"/>
                <w:sz w:val="24"/>
                <w:szCs w:val="24"/>
                <w:lang w:val="ru-RU"/>
              </w:rPr>
              <w:t>Стадион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rPr>
            </w:pPr>
            <w:r w:rsidRPr="00DF11A6">
              <w:rPr>
                <w:rFonts w:hAnsi="Times New Roman" w:cs="Times New Roman"/>
                <w:sz w:val="24"/>
                <w:szCs w:val="24"/>
                <w:lang w:val="ru-RU"/>
              </w:rPr>
              <w:t>Октябрь, 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rPr>
            </w:pPr>
            <w:r w:rsidRPr="00DF11A6">
              <w:rPr>
                <w:rFonts w:hAnsi="Times New Roman" w:cs="Times New Roman"/>
                <w:sz w:val="24"/>
                <w:szCs w:val="24"/>
                <w:lang w:val="ru-RU"/>
              </w:rPr>
              <w:t>1001</w:t>
            </w:r>
          </w:p>
        </w:tc>
      </w:tr>
      <w:tr w:rsidR="00437146" w:rsidRPr="00DF11A6" w:rsidTr="004371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r w:rsidRPr="00DF11A6">
              <w:rPr>
                <w:rFonts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r w:rsidRPr="00DF11A6">
              <w:rPr>
                <w:rFonts w:hAnsi="Times New Roman" w:cs="Times New Roman"/>
                <w:sz w:val="24"/>
                <w:szCs w:val="24"/>
                <w:lang w:val="ru-RU"/>
              </w:rPr>
              <w:t>Турнир по футболу</w:t>
            </w:r>
            <w:r w:rsidRPr="00DF11A6">
              <w:rPr>
                <w:rFonts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r w:rsidRPr="00DF11A6">
              <w:rPr>
                <w:rFonts w:hAnsi="Times New Roman" w:cs="Times New Roman"/>
                <w:sz w:val="24"/>
                <w:szCs w:val="24"/>
                <w:lang w:val="ru-RU"/>
              </w:rPr>
              <w:t>Спортивные залы, стадион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r w:rsidRPr="00DF11A6">
              <w:rPr>
                <w:rFonts w:hAnsi="Times New Roman" w:cs="Times New Roman"/>
                <w:sz w:val="24"/>
                <w:szCs w:val="24"/>
                <w:lang w:val="ru-RU"/>
              </w:rPr>
              <w:t>Ноябрь, 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r w:rsidRPr="00DF11A6">
              <w:rPr>
                <w:rFonts w:hAnsi="Times New Roman" w:cs="Times New Roman"/>
                <w:sz w:val="24"/>
                <w:szCs w:val="24"/>
                <w:lang w:val="ru-RU"/>
              </w:rPr>
              <w:t>108</w:t>
            </w:r>
          </w:p>
        </w:tc>
      </w:tr>
      <w:tr w:rsidR="00437146" w:rsidRPr="00DF11A6" w:rsidTr="004371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r w:rsidRPr="00DF11A6">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lang w:val="ru-RU"/>
              </w:rPr>
            </w:pPr>
            <w:r w:rsidRPr="00DF11A6">
              <w:rPr>
                <w:rFonts w:hAnsi="Times New Roman" w:cs="Times New Roman"/>
                <w:sz w:val="24"/>
                <w:szCs w:val="24"/>
                <w:lang w:val="ru-RU"/>
              </w:rPr>
              <w:t>«Старт дан» 2-11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lang w:val="ru-RU"/>
              </w:rPr>
            </w:pPr>
            <w:r w:rsidRPr="00DF11A6">
              <w:rPr>
                <w:rFonts w:hAnsi="Times New Roman" w:cs="Times New Roman"/>
                <w:sz w:val="24"/>
                <w:szCs w:val="24"/>
                <w:lang w:val="ru-RU"/>
              </w:rPr>
              <w:t>Стадион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lang w:val="ru-RU"/>
              </w:rPr>
            </w:pPr>
            <w:r w:rsidRPr="00DF11A6">
              <w:rPr>
                <w:rFonts w:hAnsi="Times New Roman" w:cs="Times New Roman"/>
                <w:sz w:val="24"/>
                <w:szCs w:val="24"/>
                <w:lang w:val="ru-RU"/>
              </w:rPr>
              <w:t>Декабрь, 2014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lang w:val="ru-RU"/>
              </w:rPr>
            </w:pPr>
            <w:r w:rsidRPr="00DF11A6">
              <w:rPr>
                <w:rFonts w:hAnsi="Times New Roman" w:cs="Times New Roman"/>
                <w:sz w:val="24"/>
                <w:szCs w:val="24"/>
                <w:lang w:val="ru-RU"/>
              </w:rPr>
              <w:t>783</w:t>
            </w:r>
          </w:p>
        </w:tc>
      </w:tr>
      <w:tr w:rsidR="00437146" w:rsidRPr="00DF11A6" w:rsidTr="004371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lang w:val="ru-RU"/>
              </w:rPr>
            </w:pPr>
            <w:r w:rsidRPr="00DF11A6">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lang w:val="ru-RU"/>
              </w:rPr>
            </w:pPr>
            <w:r w:rsidRPr="00DF11A6">
              <w:rPr>
                <w:rFonts w:hAnsi="Times New Roman" w:cs="Times New Roman"/>
                <w:sz w:val="24"/>
                <w:szCs w:val="24"/>
                <w:lang w:val="ru-RU"/>
              </w:rPr>
              <w:t>Турнир по волейболу 7-11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lang w:val="ru-RU"/>
              </w:rPr>
            </w:pPr>
            <w:r w:rsidRPr="00DF11A6">
              <w:rPr>
                <w:rFonts w:hAnsi="Times New Roman" w:cs="Times New Roman"/>
                <w:sz w:val="24"/>
                <w:szCs w:val="24"/>
                <w:lang w:val="ru-RU"/>
              </w:rPr>
              <w:t>Январь, 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lang w:val="ru-RU"/>
              </w:rPr>
            </w:pPr>
            <w:r w:rsidRPr="00DF11A6">
              <w:rPr>
                <w:rFonts w:hAnsi="Times New Roman" w:cs="Times New Roman"/>
                <w:sz w:val="24"/>
                <w:szCs w:val="24"/>
                <w:lang w:val="ru-RU"/>
              </w:rPr>
              <w:t>79</w:t>
            </w:r>
          </w:p>
        </w:tc>
      </w:tr>
      <w:tr w:rsidR="00437146" w:rsidRPr="00DF11A6" w:rsidTr="004371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lang w:val="ru-RU"/>
              </w:rPr>
            </w:pPr>
            <w:r w:rsidRPr="00DF11A6">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lang w:val="ru-RU"/>
              </w:rPr>
            </w:pPr>
            <w:r w:rsidRPr="00DF11A6">
              <w:rPr>
                <w:rFonts w:hAnsi="Times New Roman" w:cs="Times New Roman"/>
                <w:sz w:val="24"/>
                <w:szCs w:val="24"/>
                <w:lang w:val="ru-RU"/>
              </w:rPr>
              <w:t>Турнир по баскетболу 8-11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lang w:val="ru-RU"/>
              </w:rPr>
            </w:pPr>
            <w:r w:rsidRPr="00DF11A6">
              <w:rPr>
                <w:rFonts w:hAnsi="Times New Roman" w:cs="Times New Roman"/>
                <w:sz w:val="24"/>
                <w:szCs w:val="24"/>
                <w:lang w:val="ru-RU"/>
              </w:rPr>
              <w:t>Февраль, 2025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lang w:val="ru-RU"/>
              </w:rPr>
            </w:pPr>
            <w:r w:rsidRPr="00DF11A6">
              <w:rPr>
                <w:rFonts w:hAnsi="Times New Roman" w:cs="Times New Roman"/>
                <w:sz w:val="24"/>
                <w:szCs w:val="24"/>
                <w:lang w:val="ru-RU"/>
              </w:rPr>
              <w:t>68</w:t>
            </w:r>
          </w:p>
        </w:tc>
      </w:tr>
      <w:tr w:rsidR="00437146" w:rsidRPr="00DF11A6" w:rsidTr="004371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lang w:val="ru-RU"/>
              </w:rPr>
            </w:pPr>
            <w:r w:rsidRPr="00DF11A6">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lang w:val="ru-RU"/>
              </w:rPr>
            </w:pPr>
            <w:r w:rsidRPr="00DF11A6">
              <w:rPr>
                <w:rFonts w:hAnsi="Times New Roman" w:cs="Times New Roman"/>
                <w:sz w:val="24"/>
                <w:szCs w:val="24"/>
                <w:lang w:val="ru-RU"/>
              </w:rPr>
              <w:t>Сдача норм ГТО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lang w:val="ru-RU"/>
              </w:rPr>
            </w:pPr>
            <w:r w:rsidRPr="00DF11A6">
              <w:rPr>
                <w:rFonts w:hAnsi="Times New Roman" w:cs="Times New Roman"/>
                <w:sz w:val="24"/>
                <w:szCs w:val="24"/>
                <w:lang w:val="ru-RU"/>
              </w:rPr>
              <w:t>Спортивные залы, стадион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lang w:val="ru-RU"/>
              </w:rPr>
            </w:pPr>
            <w:r w:rsidRPr="00DF11A6">
              <w:rPr>
                <w:rFonts w:hAnsi="Times New Roman" w:cs="Times New Roman"/>
                <w:sz w:val="24"/>
                <w:szCs w:val="24"/>
                <w:lang w:val="ru-RU"/>
              </w:rPr>
              <w:t>Март-апрель, 2025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146" w:rsidRPr="00DF11A6" w:rsidRDefault="00437146" w:rsidP="00437146">
            <w:pPr>
              <w:rPr>
                <w:rFonts w:hAnsi="Times New Roman" w:cs="Times New Roman"/>
                <w:sz w:val="24"/>
                <w:szCs w:val="24"/>
                <w:lang w:val="ru-RU"/>
              </w:rPr>
            </w:pPr>
            <w:r w:rsidRPr="00DF11A6">
              <w:rPr>
                <w:rFonts w:hAnsi="Times New Roman" w:cs="Times New Roman"/>
                <w:sz w:val="24"/>
                <w:szCs w:val="24"/>
                <w:lang w:val="ru-RU"/>
              </w:rPr>
              <w:t>414</w:t>
            </w:r>
          </w:p>
        </w:tc>
      </w:tr>
    </w:tbl>
    <w:p w:rsidR="006D3967" w:rsidRPr="00DF11A6" w:rsidRDefault="00437146" w:rsidP="004132FF">
      <w:pPr>
        <w:jc w:val="both"/>
        <w:rPr>
          <w:rFonts w:hAnsi="Times New Roman" w:cs="Times New Roman"/>
          <w:sz w:val="24"/>
          <w:szCs w:val="24"/>
          <w:lang w:val="ru-RU"/>
        </w:rPr>
      </w:pPr>
      <w:r w:rsidRPr="00DF11A6">
        <w:rPr>
          <w:rFonts w:hAnsi="Times New Roman" w:cs="Times New Roman"/>
          <w:b/>
          <w:sz w:val="24"/>
          <w:szCs w:val="24"/>
          <w:lang w:val="ru-RU"/>
        </w:rPr>
        <w:t>Вывод:</w:t>
      </w:r>
      <w:r w:rsidRPr="00DF11A6">
        <w:rPr>
          <w:rFonts w:hAnsi="Times New Roman" w:cs="Times New Roman"/>
          <w:sz w:val="24"/>
          <w:szCs w:val="24"/>
          <w:lang w:val="ru-RU"/>
        </w:rPr>
        <w:t xml:space="preserve"> программы дополнительного образования выполнены в полном объеме, повысился охват дополнительным образованием по сравнению с 2022 годом на 6,3 процента. Исходя из результатов анкетирования обучающихся и их родителей, качество дополнительного образования существенно повысилось</w:t>
      </w:r>
      <w:r w:rsidR="004132FF" w:rsidRPr="00DF11A6">
        <w:rPr>
          <w:rFonts w:hAnsi="Times New Roman" w:cs="Times New Roman"/>
          <w:sz w:val="24"/>
          <w:szCs w:val="24"/>
          <w:lang w:val="ru-RU"/>
        </w:rPr>
        <w:t>.</w:t>
      </w:r>
    </w:p>
    <w:p w:rsidR="00C61130" w:rsidRPr="00DF11A6" w:rsidRDefault="0031261B">
      <w:pPr>
        <w:jc w:val="center"/>
        <w:rPr>
          <w:rFonts w:hAnsi="Times New Roman" w:cs="Times New Roman"/>
          <w:sz w:val="32"/>
          <w:szCs w:val="32"/>
          <w:lang w:val="ru-RU"/>
        </w:rPr>
      </w:pPr>
      <w:r w:rsidRPr="00DF11A6">
        <w:rPr>
          <w:rFonts w:hAnsi="Times New Roman" w:cs="Times New Roman"/>
          <w:b/>
          <w:bCs/>
          <w:sz w:val="24"/>
          <w:szCs w:val="24"/>
        </w:rPr>
        <w:t>IV</w:t>
      </w:r>
      <w:r w:rsidRPr="00DF11A6">
        <w:rPr>
          <w:rFonts w:hAnsi="Times New Roman" w:cs="Times New Roman"/>
          <w:b/>
          <w:bCs/>
          <w:sz w:val="24"/>
          <w:szCs w:val="24"/>
          <w:lang w:val="ru-RU"/>
        </w:rPr>
        <w:t>.</w:t>
      </w:r>
      <w:r w:rsidRPr="00DF11A6">
        <w:rPr>
          <w:rFonts w:hAnsi="Times New Roman" w:cs="Times New Roman"/>
          <w:b/>
          <w:bCs/>
          <w:sz w:val="24"/>
          <w:szCs w:val="24"/>
        </w:rPr>
        <w:t> </w:t>
      </w:r>
      <w:r w:rsidRPr="00DF11A6">
        <w:rPr>
          <w:rFonts w:hAnsi="Times New Roman" w:cs="Times New Roman"/>
          <w:b/>
          <w:bCs/>
          <w:sz w:val="24"/>
          <w:szCs w:val="24"/>
          <w:lang w:val="ru-RU"/>
        </w:rPr>
        <w:t>ОРГАНИЗАЦИЯ УЧЕБНОГО ПРОЦЕССА</w:t>
      </w:r>
      <w:r w:rsidR="00096408" w:rsidRPr="00DF11A6">
        <w:rPr>
          <w:rFonts w:hAnsi="Times New Roman" w:cs="Times New Roman"/>
          <w:b/>
          <w:bCs/>
          <w:sz w:val="24"/>
          <w:szCs w:val="24"/>
          <w:lang w:val="ru-RU"/>
        </w:rPr>
        <w:t xml:space="preserve"> </w:t>
      </w:r>
      <w:r w:rsidR="00E27BA7" w:rsidRPr="00DF11A6">
        <w:rPr>
          <w:rFonts w:hAnsi="Times New Roman" w:cs="Times New Roman"/>
          <w:b/>
          <w:bCs/>
          <w:sz w:val="24"/>
          <w:szCs w:val="24"/>
          <w:lang w:val="ru-RU"/>
        </w:rPr>
        <w:t xml:space="preserve"> </w:t>
      </w:r>
    </w:p>
    <w:p w:rsidR="00C61130" w:rsidRPr="00DF11A6" w:rsidRDefault="0031261B" w:rsidP="0065392B">
      <w:pPr>
        <w:ind w:firstLine="567"/>
        <w:jc w:val="both"/>
        <w:rPr>
          <w:rFonts w:hAnsi="Times New Roman" w:cs="Times New Roman"/>
          <w:sz w:val="24"/>
          <w:szCs w:val="24"/>
          <w:lang w:val="ru-RU"/>
        </w:rPr>
      </w:pPr>
      <w:r w:rsidRPr="00DF11A6">
        <w:rPr>
          <w:rFonts w:hAnsi="Times New Roman" w:cs="Times New Roman"/>
          <w:sz w:val="24"/>
          <w:szCs w:val="24"/>
          <w:lang w:val="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C61130" w:rsidRPr="00DF11A6" w:rsidRDefault="0031261B" w:rsidP="0065392B">
      <w:pPr>
        <w:ind w:firstLine="567"/>
        <w:rPr>
          <w:rFonts w:ascii="Times New Roman" w:eastAsia="Calibri" w:hAnsi="Times New Roman" w:cs="Times New Roman"/>
          <w:sz w:val="24"/>
          <w:szCs w:val="24"/>
          <w:lang w:val="ru-RU"/>
        </w:rPr>
      </w:pPr>
      <w:r w:rsidRPr="00DF11A6">
        <w:rPr>
          <w:rFonts w:hAnsi="Times New Roman" w:cs="Times New Roman"/>
          <w:sz w:val="24"/>
          <w:szCs w:val="24"/>
          <w:lang w:val="ru-RU"/>
        </w:rPr>
        <w:t xml:space="preserve">Начало учебного года – </w:t>
      </w:r>
      <w:r w:rsidR="00D737FC" w:rsidRPr="00DF11A6">
        <w:rPr>
          <w:rFonts w:hAnsi="Times New Roman" w:cs="Times New Roman"/>
          <w:sz w:val="24"/>
          <w:szCs w:val="24"/>
          <w:lang w:val="ru-RU"/>
        </w:rPr>
        <w:t>2</w:t>
      </w:r>
      <w:r w:rsidRPr="00DF11A6">
        <w:rPr>
          <w:rFonts w:hAnsi="Times New Roman" w:cs="Times New Roman"/>
          <w:sz w:val="24"/>
          <w:szCs w:val="24"/>
          <w:lang w:val="ru-RU"/>
        </w:rPr>
        <w:t xml:space="preserve"> сентября</w:t>
      </w:r>
      <w:r w:rsidR="00A34D9E" w:rsidRPr="00DF11A6">
        <w:rPr>
          <w:rFonts w:hAnsi="Times New Roman" w:cs="Times New Roman"/>
          <w:sz w:val="24"/>
          <w:szCs w:val="24"/>
          <w:lang w:val="ru-RU"/>
        </w:rPr>
        <w:t xml:space="preserve"> 202</w:t>
      </w:r>
      <w:r w:rsidR="00D737FC" w:rsidRPr="00DF11A6">
        <w:rPr>
          <w:rFonts w:hAnsi="Times New Roman" w:cs="Times New Roman"/>
          <w:sz w:val="24"/>
          <w:szCs w:val="24"/>
          <w:lang w:val="ru-RU"/>
        </w:rPr>
        <w:t>4</w:t>
      </w:r>
      <w:r w:rsidR="00A34D9E" w:rsidRPr="00DF11A6">
        <w:rPr>
          <w:rFonts w:hAnsi="Times New Roman" w:cs="Times New Roman"/>
          <w:sz w:val="24"/>
          <w:szCs w:val="24"/>
          <w:lang w:val="ru-RU"/>
        </w:rPr>
        <w:t xml:space="preserve"> года</w:t>
      </w:r>
      <w:r w:rsidRPr="00DF11A6">
        <w:rPr>
          <w:rFonts w:hAnsi="Times New Roman" w:cs="Times New Roman"/>
          <w:sz w:val="24"/>
          <w:szCs w:val="24"/>
          <w:lang w:val="ru-RU"/>
        </w:rPr>
        <w:t xml:space="preserve">, окончание – </w:t>
      </w:r>
      <w:r w:rsidR="00A34D9E" w:rsidRPr="00DF11A6">
        <w:rPr>
          <w:rFonts w:ascii="Times New Roman" w:eastAsia="Calibri" w:hAnsi="Times New Roman" w:cs="Times New Roman"/>
          <w:sz w:val="24"/>
          <w:szCs w:val="24"/>
          <w:lang w:val="ru-RU"/>
        </w:rPr>
        <w:t>31</w:t>
      </w:r>
      <w:r w:rsidR="00A34D9E" w:rsidRPr="00DF11A6">
        <w:rPr>
          <w:rFonts w:ascii="Times New Roman" w:eastAsia="Calibri" w:hAnsi="Times New Roman" w:cs="Times New Roman"/>
          <w:sz w:val="24"/>
          <w:szCs w:val="24"/>
        </w:rPr>
        <w:t> </w:t>
      </w:r>
      <w:r w:rsidR="00A34D9E" w:rsidRPr="00DF11A6">
        <w:rPr>
          <w:rFonts w:ascii="Times New Roman" w:eastAsia="Calibri" w:hAnsi="Times New Roman" w:cs="Times New Roman"/>
          <w:sz w:val="24"/>
          <w:szCs w:val="24"/>
          <w:lang w:val="ru-RU"/>
        </w:rPr>
        <w:t>мая 202</w:t>
      </w:r>
      <w:r w:rsidR="00D737FC" w:rsidRPr="00DF11A6">
        <w:rPr>
          <w:rFonts w:ascii="Times New Roman" w:eastAsia="Calibri" w:hAnsi="Times New Roman" w:cs="Times New Roman"/>
          <w:sz w:val="24"/>
          <w:szCs w:val="24"/>
          <w:lang w:val="ru-RU"/>
        </w:rPr>
        <w:t>5</w:t>
      </w:r>
      <w:r w:rsidR="00A34D9E" w:rsidRPr="00DF11A6">
        <w:rPr>
          <w:rFonts w:ascii="Times New Roman" w:eastAsia="Calibri" w:hAnsi="Times New Roman" w:cs="Times New Roman"/>
          <w:sz w:val="24"/>
          <w:szCs w:val="24"/>
          <w:lang w:val="ru-RU"/>
        </w:rPr>
        <w:t xml:space="preserve"> года.</w:t>
      </w:r>
    </w:p>
    <w:p w:rsidR="00A34D9E" w:rsidRPr="00DF11A6" w:rsidRDefault="00A34D9E" w:rsidP="00A34D9E">
      <w:pPr>
        <w:ind w:firstLine="567"/>
        <w:jc w:val="both"/>
        <w:rPr>
          <w:rFonts w:hAnsi="Times New Roman" w:cs="Times New Roman"/>
          <w:sz w:val="24"/>
          <w:szCs w:val="24"/>
          <w:lang w:val="ru-RU"/>
        </w:rPr>
      </w:pPr>
      <w:r w:rsidRPr="00DF11A6">
        <w:rPr>
          <w:rFonts w:ascii="Times New Roman" w:eastAsia="Calibri" w:hAnsi="Times New Roman" w:cs="Times New Roman"/>
          <w:sz w:val="24"/>
          <w:szCs w:val="24"/>
          <w:lang w:val="ru-RU"/>
        </w:rPr>
        <w:t xml:space="preserve">До </w:t>
      </w:r>
      <w:r w:rsidR="00D737FC" w:rsidRPr="00DF11A6">
        <w:rPr>
          <w:rFonts w:ascii="Times New Roman" w:eastAsia="Calibri" w:hAnsi="Times New Roman" w:cs="Times New Roman"/>
          <w:sz w:val="24"/>
          <w:szCs w:val="24"/>
          <w:lang w:val="ru-RU"/>
        </w:rPr>
        <w:t>6</w:t>
      </w:r>
      <w:r w:rsidRPr="00DF11A6">
        <w:rPr>
          <w:rFonts w:ascii="Times New Roman" w:eastAsia="Calibri" w:hAnsi="Times New Roman" w:cs="Times New Roman"/>
          <w:sz w:val="24"/>
          <w:szCs w:val="24"/>
          <w:lang w:val="ru-RU"/>
        </w:rPr>
        <w:t xml:space="preserve"> июня 202</w:t>
      </w:r>
      <w:r w:rsidR="00D737FC" w:rsidRPr="00DF11A6">
        <w:rPr>
          <w:rFonts w:ascii="Times New Roman" w:eastAsia="Calibri" w:hAnsi="Times New Roman" w:cs="Times New Roman"/>
          <w:sz w:val="24"/>
          <w:szCs w:val="24"/>
          <w:lang w:val="ru-RU"/>
        </w:rPr>
        <w:t>5</w:t>
      </w:r>
      <w:r w:rsidRPr="00DF11A6">
        <w:rPr>
          <w:rFonts w:ascii="Times New Roman" w:eastAsia="Calibri" w:hAnsi="Times New Roman" w:cs="Times New Roman"/>
          <w:sz w:val="24"/>
          <w:szCs w:val="24"/>
          <w:lang w:val="ru-RU"/>
        </w:rPr>
        <w:t xml:space="preserve"> дополнительные занятия: проектная деятельность, образовательные экскурсии, консультации.</w:t>
      </w:r>
    </w:p>
    <w:p w:rsidR="00A34D9E" w:rsidRPr="00DF11A6" w:rsidRDefault="0031261B" w:rsidP="00A34D9E">
      <w:pPr>
        <w:ind w:firstLine="567"/>
        <w:jc w:val="both"/>
        <w:rPr>
          <w:rFonts w:hAnsi="Times New Roman" w:cs="Times New Roman"/>
          <w:sz w:val="24"/>
          <w:szCs w:val="24"/>
          <w:lang w:val="ru-RU"/>
        </w:rPr>
      </w:pPr>
      <w:r w:rsidRPr="00DF11A6">
        <w:rPr>
          <w:rFonts w:hAnsi="Times New Roman" w:cs="Times New Roman"/>
          <w:sz w:val="24"/>
          <w:szCs w:val="24"/>
          <w:lang w:val="ru-RU"/>
        </w:rPr>
        <w:t>Продолжительность учебного года: 1-е классы</w:t>
      </w:r>
      <w:r w:rsidRPr="00DF11A6">
        <w:rPr>
          <w:rFonts w:hAnsi="Times New Roman" w:cs="Times New Roman"/>
          <w:sz w:val="24"/>
          <w:szCs w:val="24"/>
        </w:rPr>
        <w:t> </w:t>
      </w:r>
      <w:r w:rsidRPr="00DF11A6">
        <w:rPr>
          <w:rFonts w:hAnsi="Times New Roman" w:cs="Times New Roman"/>
          <w:sz w:val="24"/>
          <w:szCs w:val="24"/>
          <w:lang w:val="ru-RU"/>
        </w:rPr>
        <w:t xml:space="preserve">– </w:t>
      </w:r>
      <w:r w:rsidR="00A34D9E" w:rsidRPr="00DF11A6">
        <w:rPr>
          <w:rFonts w:hAnsi="Times New Roman" w:cs="Times New Roman"/>
          <w:sz w:val="24"/>
          <w:szCs w:val="24"/>
          <w:lang w:val="ru-RU"/>
        </w:rPr>
        <w:t xml:space="preserve">33 </w:t>
      </w:r>
      <w:r w:rsidRPr="00DF11A6">
        <w:rPr>
          <w:rFonts w:hAnsi="Times New Roman" w:cs="Times New Roman"/>
          <w:sz w:val="24"/>
          <w:szCs w:val="24"/>
          <w:lang w:val="ru-RU"/>
        </w:rPr>
        <w:t>недели, 2–8-е классы –</w:t>
      </w:r>
      <w:r w:rsidRPr="00DF11A6">
        <w:rPr>
          <w:rFonts w:hAnsi="Times New Roman" w:cs="Times New Roman"/>
          <w:sz w:val="24"/>
          <w:szCs w:val="24"/>
        </w:rPr>
        <w:t> </w:t>
      </w:r>
      <w:r w:rsidR="00A34D9E" w:rsidRPr="00DF11A6">
        <w:rPr>
          <w:rFonts w:hAnsi="Times New Roman" w:cs="Times New Roman"/>
          <w:sz w:val="24"/>
          <w:szCs w:val="24"/>
          <w:lang w:val="ru-RU"/>
        </w:rPr>
        <w:t xml:space="preserve">34 </w:t>
      </w:r>
      <w:r w:rsidRPr="00DF11A6">
        <w:rPr>
          <w:rFonts w:hAnsi="Times New Roman" w:cs="Times New Roman"/>
          <w:sz w:val="24"/>
          <w:szCs w:val="24"/>
          <w:lang w:val="ru-RU"/>
        </w:rPr>
        <w:t>недели,</w:t>
      </w:r>
      <w:r w:rsidRPr="00DF11A6">
        <w:rPr>
          <w:rFonts w:hAnsi="Times New Roman" w:cs="Times New Roman"/>
          <w:sz w:val="24"/>
          <w:szCs w:val="24"/>
        </w:rPr>
        <w:t> </w:t>
      </w:r>
      <w:r w:rsidRPr="00DF11A6">
        <w:rPr>
          <w:rFonts w:hAnsi="Times New Roman" w:cs="Times New Roman"/>
          <w:sz w:val="24"/>
          <w:szCs w:val="24"/>
          <w:lang w:val="ru-RU"/>
        </w:rPr>
        <w:t>9-е и 11-е классы –</w:t>
      </w:r>
      <w:r w:rsidRPr="00DF11A6">
        <w:rPr>
          <w:rFonts w:hAnsi="Times New Roman" w:cs="Times New Roman"/>
          <w:sz w:val="24"/>
          <w:szCs w:val="24"/>
        </w:rPr>
        <w:t> </w:t>
      </w:r>
      <w:r w:rsidRPr="00DF11A6">
        <w:rPr>
          <w:rFonts w:hAnsi="Times New Roman" w:cs="Times New Roman"/>
          <w:sz w:val="24"/>
          <w:szCs w:val="24"/>
          <w:lang w:val="ru-RU"/>
        </w:rPr>
        <w:t>по окончании ГИА.</w:t>
      </w:r>
    </w:p>
    <w:p w:rsidR="00C61130" w:rsidRPr="00DF11A6" w:rsidRDefault="0031261B" w:rsidP="0065392B">
      <w:pPr>
        <w:ind w:firstLine="567"/>
        <w:rPr>
          <w:rFonts w:hAnsi="Times New Roman" w:cs="Times New Roman"/>
          <w:sz w:val="24"/>
          <w:szCs w:val="24"/>
          <w:lang w:val="ru-RU"/>
        </w:rPr>
      </w:pPr>
      <w:r w:rsidRPr="00DF11A6">
        <w:rPr>
          <w:rFonts w:hAnsi="Times New Roman" w:cs="Times New Roman"/>
          <w:sz w:val="24"/>
          <w:szCs w:val="24"/>
          <w:lang w:val="ru-RU"/>
        </w:rPr>
        <w:t>Продолжительность уроков</w:t>
      </w:r>
      <w:r w:rsidRPr="00DF11A6">
        <w:rPr>
          <w:rFonts w:hAnsi="Times New Roman" w:cs="Times New Roman"/>
          <w:sz w:val="24"/>
          <w:szCs w:val="24"/>
        </w:rPr>
        <w:t> </w:t>
      </w:r>
      <w:r w:rsidRPr="00DF11A6">
        <w:rPr>
          <w:rFonts w:hAnsi="Times New Roman" w:cs="Times New Roman"/>
          <w:sz w:val="24"/>
          <w:szCs w:val="24"/>
          <w:lang w:val="ru-RU"/>
        </w:rPr>
        <w:t>–</w:t>
      </w:r>
      <w:r w:rsidRPr="00DF11A6">
        <w:rPr>
          <w:rFonts w:hAnsi="Times New Roman" w:cs="Times New Roman"/>
          <w:sz w:val="24"/>
          <w:szCs w:val="24"/>
        </w:rPr>
        <w:t> </w:t>
      </w:r>
      <w:r w:rsidR="0065392B" w:rsidRPr="00DF11A6">
        <w:rPr>
          <w:rFonts w:hAnsi="Times New Roman" w:cs="Times New Roman"/>
          <w:sz w:val="24"/>
          <w:szCs w:val="24"/>
          <w:lang w:val="ru-RU"/>
        </w:rPr>
        <w:t xml:space="preserve">45 </w:t>
      </w:r>
      <w:r w:rsidRPr="00DF11A6">
        <w:rPr>
          <w:rFonts w:hAnsi="Times New Roman" w:cs="Times New Roman"/>
          <w:sz w:val="24"/>
          <w:szCs w:val="24"/>
          <w:lang w:val="ru-RU"/>
        </w:rPr>
        <w:t>минут.</w:t>
      </w:r>
    </w:p>
    <w:p w:rsidR="00C61130" w:rsidRPr="00DF11A6" w:rsidRDefault="0031261B">
      <w:pPr>
        <w:rPr>
          <w:rFonts w:hAnsi="Times New Roman" w:cs="Times New Roman"/>
          <w:sz w:val="24"/>
          <w:szCs w:val="24"/>
          <w:lang w:val="ru-RU"/>
        </w:rPr>
      </w:pPr>
      <w:r w:rsidRPr="00DF11A6">
        <w:rPr>
          <w:rFonts w:hAnsi="Times New Roman" w:cs="Times New Roman"/>
          <w:b/>
          <w:bCs/>
          <w:sz w:val="24"/>
          <w:szCs w:val="24"/>
          <w:lang w:val="ru-RU"/>
        </w:rPr>
        <w:t>Таблица 4. Режим образовательной деятельности</w:t>
      </w:r>
    </w:p>
    <w:tbl>
      <w:tblPr>
        <w:tblW w:w="9371" w:type="dxa"/>
        <w:tblLayout w:type="fixed"/>
        <w:tblCellMar>
          <w:top w:w="15" w:type="dxa"/>
          <w:left w:w="15" w:type="dxa"/>
          <w:bottom w:w="15" w:type="dxa"/>
          <w:right w:w="15" w:type="dxa"/>
        </w:tblCellMar>
        <w:tblLook w:val="0600" w:firstRow="0" w:lastRow="0" w:firstColumn="0" w:lastColumn="0" w:noHBand="1" w:noVBand="1"/>
      </w:tblPr>
      <w:tblGrid>
        <w:gridCol w:w="1008"/>
        <w:gridCol w:w="1417"/>
        <w:gridCol w:w="4156"/>
        <w:gridCol w:w="1372"/>
        <w:gridCol w:w="1418"/>
      </w:tblGrid>
      <w:tr w:rsidR="00A34D9E" w:rsidRPr="00DF11A6" w:rsidTr="00A34D9E">
        <w:tc>
          <w:tcPr>
            <w:tcW w:w="1008" w:type="dxa"/>
            <w:tcBorders>
              <w:top w:val="single" w:sz="6" w:space="0" w:color="000000"/>
              <w:left w:val="single" w:sz="6" w:space="0" w:color="000000"/>
              <w:bottom w:val="single" w:sz="6" w:space="0" w:color="000000"/>
              <w:right w:val="single" w:sz="6" w:space="0" w:color="000000"/>
            </w:tcBorders>
            <w:vAlign w:val="center"/>
          </w:tcPr>
          <w:p w:rsidR="00C61130" w:rsidRPr="00DF11A6" w:rsidRDefault="0031261B" w:rsidP="00A34D9E">
            <w:pPr>
              <w:jc w:val="center"/>
              <w:rPr>
                <w:rFonts w:hAnsi="Times New Roman" w:cs="Times New Roman"/>
                <w:b/>
                <w:bCs/>
                <w:sz w:val="24"/>
                <w:szCs w:val="24"/>
              </w:rPr>
            </w:pPr>
            <w:proofErr w:type="spellStart"/>
            <w:r w:rsidRPr="00DF11A6">
              <w:rPr>
                <w:rFonts w:hAnsi="Times New Roman" w:cs="Times New Roman"/>
                <w:b/>
                <w:bCs/>
                <w:sz w:val="24"/>
                <w:szCs w:val="24"/>
              </w:rPr>
              <w:t>Классы</w:t>
            </w:r>
            <w:proofErr w:type="spellEnd"/>
          </w:p>
        </w:tc>
        <w:tc>
          <w:tcPr>
            <w:tcW w:w="1417" w:type="dxa"/>
            <w:tcBorders>
              <w:top w:val="single" w:sz="6" w:space="0" w:color="000000"/>
              <w:left w:val="single" w:sz="6" w:space="0" w:color="000000"/>
              <w:bottom w:val="single" w:sz="6" w:space="0" w:color="000000"/>
              <w:right w:val="single" w:sz="6" w:space="0" w:color="000000"/>
            </w:tcBorders>
            <w:vAlign w:val="center"/>
          </w:tcPr>
          <w:p w:rsidR="00C61130" w:rsidRPr="00DF11A6" w:rsidRDefault="0031261B" w:rsidP="00A34D9E">
            <w:pPr>
              <w:jc w:val="center"/>
              <w:rPr>
                <w:rFonts w:hAnsi="Times New Roman" w:cs="Times New Roman"/>
                <w:b/>
                <w:bCs/>
                <w:sz w:val="24"/>
                <w:szCs w:val="24"/>
              </w:rPr>
            </w:pPr>
            <w:r w:rsidRPr="00DF11A6">
              <w:rPr>
                <w:rFonts w:hAnsi="Times New Roman" w:cs="Times New Roman"/>
                <w:b/>
                <w:bCs/>
                <w:sz w:val="24"/>
                <w:szCs w:val="24"/>
              </w:rPr>
              <w:t>Количество смен</w:t>
            </w:r>
          </w:p>
        </w:tc>
        <w:tc>
          <w:tcPr>
            <w:tcW w:w="4156" w:type="dxa"/>
            <w:tcBorders>
              <w:top w:val="single" w:sz="6" w:space="0" w:color="000000"/>
              <w:left w:val="single" w:sz="6" w:space="0" w:color="000000"/>
              <w:bottom w:val="single" w:sz="6" w:space="0" w:color="000000"/>
              <w:right w:val="single" w:sz="6" w:space="0" w:color="000000"/>
            </w:tcBorders>
            <w:vAlign w:val="center"/>
          </w:tcPr>
          <w:p w:rsidR="00C61130" w:rsidRPr="00DF11A6" w:rsidRDefault="0031261B" w:rsidP="00A34D9E">
            <w:pPr>
              <w:jc w:val="center"/>
              <w:rPr>
                <w:rFonts w:hAnsi="Times New Roman" w:cs="Times New Roman"/>
                <w:b/>
                <w:bCs/>
                <w:sz w:val="24"/>
                <w:szCs w:val="24"/>
              </w:rPr>
            </w:pPr>
            <w:r w:rsidRPr="00DF11A6">
              <w:rPr>
                <w:rFonts w:hAnsi="Times New Roman" w:cs="Times New Roman"/>
                <w:b/>
                <w:bCs/>
                <w:sz w:val="24"/>
                <w:szCs w:val="24"/>
              </w:rPr>
              <w:t>Продолжительность урока (минут)</w:t>
            </w:r>
          </w:p>
        </w:tc>
        <w:tc>
          <w:tcPr>
            <w:tcW w:w="1372" w:type="dxa"/>
            <w:tcBorders>
              <w:top w:val="single" w:sz="6" w:space="0" w:color="000000"/>
              <w:left w:val="single" w:sz="6" w:space="0" w:color="000000"/>
              <w:bottom w:val="single" w:sz="6" w:space="0" w:color="000000"/>
              <w:right w:val="single" w:sz="6" w:space="0" w:color="000000"/>
            </w:tcBorders>
            <w:vAlign w:val="center"/>
          </w:tcPr>
          <w:p w:rsidR="00C61130" w:rsidRPr="00DF11A6" w:rsidRDefault="0031261B" w:rsidP="00A34D9E">
            <w:pPr>
              <w:jc w:val="center"/>
              <w:rPr>
                <w:rFonts w:hAnsi="Times New Roman" w:cs="Times New Roman"/>
                <w:b/>
                <w:bCs/>
                <w:sz w:val="24"/>
                <w:szCs w:val="24"/>
                <w:lang w:val="ru-RU"/>
              </w:rPr>
            </w:pPr>
            <w:r w:rsidRPr="00DF11A6">
              <w:rPr>
                <w:rFonts w:hAnsi="Times New Roman" w:cs="Times New Roman"/>
                <w:b/>
                <w:bCs/>
                <w:sz w:val="24"/>
                <w:szCs w:val="24"/>
                <w:lang w:val="ru-RU"/>
              </w:rPr>
              <w:t>Количество учебных дней в неделю</w:t>
            </w:r>
          </w:p>
        </w:tc>
        <w:tc>
          <w:tcPr>
            <w:tcW w:w="1418" w:type="dxa"/>
            <w:tcBorders>
              <w:top w:val="single" w:sz="6" w:space="0" w:color="000000"/>
              <w:left w:val="single" w:sz="6" w:space="0" w:color="000000"/>
              <w:bottom w:val="single" w:sz="6" w:space="0" w:color="000000"/>
              <w:right w:val="single" w:sz="6" w:space="0" w:color="000000"/>
            </w:tcBorders>
            <w:vAlign w:val="center"/>
          </w:tcPr>
          <w:p w:rsidR="00C61130" w:rsidRPr="00DF11A6" w:rsidRDefault="0031261B" w:rsidP="00A34D9E">
            <w:pPr>
              <w:jc w:val="center"/>
              <w:rPr>
                <w:rFonts w:hAnsi="Times New Roman" w:cs="Times New Roman"/>
                <w:b/>
                <w:bCs/>
                <w:sz w:val="24"/>
                <w:szCs w:val="24"/>
                <w:lang w:val="ru-RU"/>
              </w:rPr>
            </w:pPr>
            <w:r w:rsidRPr="00DF11A6">
              <w:rPr>
                <w:rFonts w:hAnsi="Times New Roman" w:cs="Times New Roman"/>
                <w:b/>
                <w:bCs/>
                <w:sz w:val="24"/>
                <w:szCs w:val="24"/>
                <w:lang w:val="ru-RU"/>
              </w:rPr>
              <w:t>Количество учебных недель в году</w:t>
            </w:r>
          </w:p>
        </w:tc>
      </w:tr>
      <w:tr w:rsidR="00A34D9E" w:rsidRPr="00DF11A6" w:rsidTr="00A34D9E">
        <w:tc>
          <w:tcPr>
            <w:tcW w:w="10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A34D9E">
            <w:pPr>
              <w:rPr>
                <w:rFonts w:hAnsi="Times New Roman" w:cs="Times New Roman"/>
                <w:sz w:val="24"/>
                <w:szCs w:val="24"/>
              </w:rPr>
            </w:pPr>
            <w:r w:rsidRPr="00DF11A6">
              <w:rPr>
                <w:rFonts w:hAnsi="Times New Roman" w:cs="Times New Roman"/>
                <w:sz w:val="24"/>
                <w:szCs w:val="24"/>
              </w:rPr>
              <w:t>1-11</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A34D9E">
            <w:pPr>
              <w:rPr>
                <w:rFonts w:hAnsi="Times New Roman" w:cs="Times New Roman"/>
                <w:sz w:val="24"/>
                <w:szCs w:val="24"/>
                <w:lang w:val="ru-RU"/>
              </w:rPr>
            </w:pPr>
            <w:r w:rsidRPr="00DF11A6">
              <w:rPr>
                <w:rFonts w:hAnsi="Times New Roman" w:cs="Times New Roman"/>
                <w:sz w:val="24"/>
                <w:szCs w:val="24"/>
                <w:lang w:val="ru-RU"/>
              </w:rPr>
              <w:t>1</w:t>
            </w:r>
          </w:p>
        </w:tc>
        <w:tc>
          <w:tcPr>
            <w:tcW w:w="4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A34D9E" w:rsidP="009135D2">
            <w:pPr>
              <w:numPr>
                <w:ilvl w:val="0"/>
                <w:numId w:val="18"/>
              </w:numPr>
              <w:ind w:left="780" w:right="180"/>
              <w:rPr>
                <w:rFonts w:hAnsi="Times New Roman" w:cs="Times New Roman"/>
                <w:sz w:val="24"/>
                <w:szCs w:val="24"/>
              </w:rPr>
            </w:pPr>
            <w:r w:rsidRPr="00DF11A6">
              <w:rPr>
                <w:rFonts w:hAnsi="Times New Roman" w:cs="Times New Roman"/>
                <w:sz w:val="24"/>
                <w:szCs w:val="24"/>
                <w:lang w:val="ru-RU"/>
              </w:rPr>
              <w:t>45</w:t>
            </w:r>
          </w:p>
        </w:tc>
        <w:tc>
          <w:tcPr>
            <w:tcW w:w="13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A34D9E">
            <w:pPr>
              <w:rPr>
                <w:rFonts w:hAnsi="Times New Roman" w:cs="Times New Roman"/>
                <w:sz w:val="24"/>
                <w:szCs w:val="24"/>
                <w:lang w:val="ru-RU"/>
              </w:rPr>
            </w:pPr>
            <w:r w:rsidRPr="00DF11A6">
              <w:rPr>
                <w:rFonts w:hAnsi="Times New Roman" w:cs="Times New Roman"/>
                <w:sz w:val="24"/>
                <w:szCs w:val="24"/>
                <w:lang w:val="ru-RU"/>
              </w:rPr>
              <w:t>5</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A34D9E">
            <w:pPr>
              <w:rPr>
                <w:rFonts w:hAnsi="Times New Roman" w:cs="Times New Roman"/>
                <w:sz w:val="24"/>
                <w:szCs w:val="24"/>
              </w:rPr>
            </w:pPr>
            <w:r w:rsidRPr="00DF11A6">
              <w:rPr>
                <w:rFonts w:hAnsi="Times New Roman" w:cs="Times New Roman"/>
                <w:sz w:val="24"/>
                <w:szCs w:val="24"/>
              </w:rPr>
              <w:t>1-е – 33</w:t>
            </w:r>
          </w:p>
          <w:p w:rsidR="00A34D9E" w:rsidRPr="00DF11A6" w:rsidRDefault="00A34D9E">
            <w:pPr>
              <w:rPr>
                <w:rFonts w:hAnsi="Times New Roman" w:cs="Times New Roman"/>
                <w:sz w:val="24"/>
                <w:szCs w:val="24"/>
                <w:lang w:val="ru-RU"/>
              </w:rPr>
            </w:pPr>
            <w:r w:rsidRPr="00DF11A6">
              <w:rPr>
                <w:rFonts w:hAnsi="Times New Roman" w:cs="Times New Roman"/>
                <w:sz w:val="24"/>
                <w:szCs w:val="24"/>
                <w:lang w:val="ru-RU"/>
              </w:rPr>
              <w:t>2-8, 10 – 34</w:t>
            </w:r>
          </w:p>
          <w:p w:rsidR="00A34D9E" w:rsidRPr="00DF11A6" w:rsidRDefault="00A34D9E">
            <w:pPr>
              <w:rPr>
                <w:rFonts w:hAnsi="Times New Roman" w:cs="Times New Roman"/>
                <w:sz w:val="24"/>
                <w:szCs w:val="24"/>
                <w:lang w:val="ru-RU"/>
              </w:rPr>
            </w:pPr>
            <w:r w:rsidRPr="00DF11A6">
              <w:rPr>
                <w:rFonts w:hAnsi="Times New Roman" w:cs="Times New Roman"/>
                <w:sz w:val="24"/>
                <w:szCs w:val="24"/>
                <w:lang w:val="ru-RU"/>
              </w:rPr>
              <w:t>9, 11 - 33</w:t>
            </w:r>
          </w:p>
        </w:tc>
      </w:tr>
    </w:tbl>
    <w:p w:rsidR="00EC61C9" w:rsidRPr="00DF11A6" w:rsidRDefault="0031261B" w:rsidP="00DF11A6">
      <w:pPr>
        <w:rPr>
          <w:rFonts w:hAnsi="Times New Roman" w:cs="Times New Roman"/>
          <w:sz w:val="24"/>
          <w:szCs w:val="24"/>
        </w:rPr>
      </w:pPr>
      <w:proofErr w:type="spellStart"/>
      <w:r w:rsidRPr="00DF11A6">
        <w:rPr>
          <w:rFonts w:hAnsi="Times New Roman" w:cs="Times New Roman"/>
          <w:sz w:val="24"/>
          <w:szCs w:val="24"/>
        </w:rPr>
        <w:lastRenderedPageBreak/>
        <w:t>Начало</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учебных</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занятий</w:t>
      </w:r>
      <w:proofErr w:type="spellEnd"/>
      <w:r w:rsidRPr="00DF11A6">
        <w:rPr>
          <w:rFonts w:hAnsi="Times New Roman" w:cs="Times New Roman"/>
          <w:sz w:val="24"/>
          <w:szCs w:val="24"/>
        </w:rPr>
        <w:t xml:space="preserve"> – </w:t>
      </w:r>
      <w:r w:rsidR="00A34D9E" w:rsidRPr="00DF11A6">
        <w:rPr>
          <w:rFonts w:hAnsi="Times New Roman" w:cs="Times New Roman"/>
          <w:sz w:val="24"/>
          <w:szCs w:val="24"/>
          <w:lang w:val="ru-RU"/>
        </w:rPr>
        <w:t>8</w:t>
      </w:r>
      <w:r w:rsidR="00A34D9E" w:rsidRPr="00DF11A6">
        <w:rPr>
          <w:rFonts w:hAnsi="Times New Roman" w:cs="Times New Roman"/>
          <w:sz w:val="24"/>
          <w:szCs w:val="24"/>
        </w:rPr>
        <w:t>:</w:t>
      </w:r>
      <w:r w:rsidR="00A34D9E" w:rsidRPr="00DF11A6">
        <w:rPr>
          <w:rFonts w:hAnsi="Times New Roman" w:cs="Times New Roman"/>
          <w:sz w:val="24"/>
          <w:szCs w:val="24"/>
          <w:lang w:val="ru-RU"/>
        </w:rPr>
        <w:t>30</w:t>
      </w:r>
      <w:r w:rsidRPr="00DF11A6">
        <w:rPr>
          <w:rFonts w:hAnsi="Times New Roman" w:cs="Times New Roman"/>
          <w:sz w:val="24"/>
          <w:szCs w:val="24"/>
        </w:rPr>
        <w:t>.</w:t>
      </w:r>
    </w:p>
    <w:p w:rsidR="00C61130" w:rsidRPr="00DF11A6" w:rsidRDefault="0031261B" w:rsidP="009B458A">
      <w:pPr>
        <w:jc w:val="center"/>
        <w:rPr>
          <w:rFonts w:hAnsi="Times New Roman" w:cs="Times New Roman"/>
          <w:sz w:val="24"/>
          <w:szCs w:val="24"/>
          <w:lang w:val="ru-RU"/>
        </w:rPr>
      </w:pPr>
      <w:r w:rsidRPr="00DF11A6">
        <w:rPr>
          <w:rFonts w:hAnsi="Times New Roman" w:cs="Times New Roman"/>
          <w:b/>
          <w:bCs/>
          <w:sz w:val="24"/>
          <w:szCs w:val="24"/>
        </w:rPr>
        <w:t>V</w:t>
      </w:r>
      <w:r w:rsidRPr="00DF11A6">
        <w:rPr>
          <w:rFonts w:hAnsi="Times New Roman" w:cs="Times New Roman"/>
          <w:b/>
          <w:bCs/>
          <w:sz w:val="24"/>
          <w:szCs w:val="24"/>
          <w:lang w:val="ru-RU"/>
        </w:rPr>
        <w:t>. СОДЕРЖАНИЕ И КАЧЕСТВО ПОДГОТОВКИ ОБУЧАЮЩИХСЯ</w:t>
      </w:r>
      <w:r w:rsidR="00E27BA7" w:rsidRPr="00DF11A6">
        <w:rPr>
          <w:rFonts w:hAnsi="Times New Roman" w:cs="Times New Roman"/>
          <w:b/>
          <w:bCs/>
          <w:sz w:val="24"/>
          <w:szCs w:val="24"/>
          <w:lang w:val="ru-RU"/>
        </w:rPr>
        <w:t xml:space="preserve"> </w:t>
      </w:r>
    </w:p>
    <w:p w:rsidR="00C61130" w:rsidRPr="00DF11A6" w:rsidRDefault="0031261B">
      <w:pPr>
        <w:rPr>
          <w:rFonts w:hAnsi="Times New Roman" w:cs="Times New Roman"/>
          <w:sz w:val="24"/>
          <w:szCs w:val="24"/>
          <w:lang w:val="ru-RU"/>
        </w:rPr>
      </w:pPr>
      <w:r w:rsidRPr="00DF11A6">
        <w:rPr>
          <w:rFonts w:hAnsi="Times New Roman" w:cs="Times New Roman"/>
          <w:b/>
          <w:bCs/>
          <w:sz w:val="24"/>
          <w:szCs w:val="24"/>
          <w:lang w:val="ru-RU"/>
        </w:rPr>
        <w:t>Таблица 5. Статистика показателей за 20</w:t>
      </w:r>
      <w:r w:rsidR="00A34D9E" w:rsidRPr="00DF11A6">
        <w:rPr>
          <w:rFonts w:hAnsi="Times New Roman" w:cs="Times New Roman"/>
          <w:b/>
          <w:bCs/>
          <w:sz w:val="24"/>
          <w:szCs w:val="24"/>
          <w:lang w:val="ru-RU"/>
        </w:rPr>
        <w:t>2</w:t>
      </w:r>
      <w:r w:rsidR="00D37F72" w:rsidRPr="00DF11A6">
        <w:rPr>
          <w:rFonts w:hAnsi="Times New Roman" w:cs="Times New Roman"/>
          <w:b/>
          <w:bCs/>
          <w:sz w:val="24"/>
          <w:szCs w:val="24"/>
          <w:lang w:val="ru-RU"/>
        </w:rPr>
        <w:t>4</w:t>
      </w:r>
      <w:r w:rsidR="00A34D9E" w:rsidRPr="00DF11A6">
        <w:rPr>
          <w:rFonts w:hAnsi="Times New Roman" w:cs="Times New Roman"/>
          <w:b/>
          <w:bCs/>
          <w:sz w:val="24"/>
          <w:szCs w:val="24"/>
          <w:lang w:val="ru-RU"/>
        </w:rPr>
        <w:t xml:space="preserve"> </w:t>
      </w:r>
      <w:r w:rsidRPr="00DF11A6">
        <w:rPr>
          <w:rFonts w:hAnsi="Times New Roman" w:cs="Times New Roman"/>
          <w:b/>
          <w:bCs/>
          <w:sz w:val="24"/>
          <w:szCs w:val="24"/>
          <w:lang w:val="ru-RU"/>
        </w:rPr>
        <w:t>год</w:t>
      </w:r>
    </w:p>
    <w:tbl>
      <w:tblPr>
        <w:tblW w:w="0" w:type="auto"/>
        <w:tblCellMar>
          <w:top w:w="15" w:type="dxa"/>
          <w:left w:w="15" w:type="dxa"/>
          <w:bottom w:w="15" w:type="dxa"/>
          <w:right w:w="15" w:type="dxa"/>
        </w:tblCellMar>
        <w:tblLook w:val="0600" w:firstRow="0" w:lastRow="0" w:firstColumn="0" w:lastColumn="0" w:noHBand="1" w:noVBand="1"/>
      </w:tblPr>
      <w:tblGrid>
        <w:gridCol w:w="742"/>
        <w:gridCol w:w="6294"/>
        <w:gridCol w:w="1880"/>
      </w:tblGrid>
      <w:tr w:rsidR="00EC61C9"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rPr>
            </w:pPr>
            <w:r w:rsidRPr="00DF11A6">
              <w:rPr>
                <w:rFonts w:hAnsi="Times New Roman" w:cs="Times New Roman"/>
                <w:b/>
                <w:bCs/>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rPr>
            </w:pPr>
            <w:r w:rsidRPr="00DF11A6">
              <w:rPr>
                <w:rFonts w:hAnsi="Times New Roman" w:cs="Times New Roman"/>
                <w:b/>
                <w:bCs/>
                <w:sz w:val="24"/>
                <w:szCs w:val="24"/>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rsidP="00D37F72">
            <w:pPr>
              <w:rPr>
                <w:rFonts w:hAnsi="Times New Roman" w:cs="Times New Roman"/>
                <w:sz w:val="24"/>
                <w:szCs w:val="24"/>
              </w:rPr>
            </w:pPr>
            <w:r w:rsidRPr="00DF11A6">
              <w:rPr>
                <w:rFonts w:hAnsi="Times New Roman" w:cs="Times New Roman"/>
                <w:b/>
                <w:bCs/>
                <w:sz w:val="24"/>
                <w:szCs w:val="24"/>
              </w:rPr>
              <w:t>20</w:t>
            </w:r>
            <w:r w:rsidR="009B458A" w:rsidRPr="00DF11A6">
              <w:rPr>
                <w:rFonts w:hAnsi="Times New Roman" w:cs="Times New Roman"/>
                <w:b/>
                <w:bCs/>
                <w:sz w:val="24"/>
                <w:szCs w:val="24"/>
                <w:lang w:val="ru-RU"/>
              </w:rPr>
              <w:t>2</w:t>
            </w:r>
            <w:r w:rsidR="00D37F72" w:rsidRPr="00DF11A6">
              <w:rPr>
                <w:rFonts w:hAnsi="Times New Roman" w:cs="Times New Roman"/>
                <w:b/>
                <w:bCs/>
                <w:sz w:val="24"/>
                <w:szCs w:val="24"/>
                <w:lang w:val="ru-RU"/>
              </w:rPr>
              <w:t>4</w:t>
            </w:r>
            <w:r w:rsidR="009B458A" w:rsidRPr="00DF11A6">
              <w:rPr>
                <w:rFonts w:hAnsi="Times New Roman" w:cs="Times New Roman"/>
                <w:b/>
                <w:bCs/>
                <w:sz w:val="24"/>
                <w:szCs w:val="24"/>
                <w:lang w:val="ru-RU"/>
              </w:rPr>
              <w:t xml:space="preserve"> </w:t>
            </w:r>
            <w:proofErr w:type="spellStart"/>
            <w:r w:rsidRPr="00DF11A6">
              <w:rPr>
                <w:rFonts w:hAnsi="Times New Roman" w:cs="Times New Roman"/>
                <w:b/>
                <w:bCs/>
                <w:sz w:val="24"/>
                <w:szCs w:val="24"/>
              </w:rPr>
              <w:t>учебный</w:t>
            </w:r>
            <w:proofErr w:type="spellEnd"/>
            <w:r w:rsidRPr="00DF11A6">
              <w:rPr>
                <w:rFonts w:hAnsi="Times New Roman" w:cs="Times New Roman"/>
                <w:b/>
                <w:bCs/>
                <w:sz w:val="24"/>
                <w:szCs w:val="24"/>
              </w:rPr>
              <w:t xml:space="preserve"> </w:t>
            </w:r>
            <w:proofErr w:type="spellStart"/>
            <w:r w:rsidRPr="00DF11A6">
              <w:rPr>
                <w:rFonts w:hAnsi="Times New Roman" w:cs="Times New Roman"/>
                <w:b/>
                <w:bCs/>
                <w:sz w:val="24"/>
                <w:szCs w:val="24"/>
              </w:rPr>
              <w:t>год</w:t>
            </w:r>
            <w:proofErr w:type="spellEnd"/>
          </w:p>
        </w:tc>
      </w:tr>
      <w:tr w:rsidR="00EC61C9" w:rsidRPr="00DF11A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rPr>
            </w:pPr>
            <w:r w:rsidRPr="00DF11A6">
              <w:rPr>
                <w:rFonts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lang w:val="ru-RU"/>
              </w:rPr>
            </w:pPr>
            <w:r w:rsidRPr="00DF11A6">
              <w:rPr>
                <w:rFonts w:hAnsi="Times New Roman" w:cs="Times New Roman"/>
                <w:sz w:val="24"/>
                <w:szCs w:val="24"/>
                <w:lang w:val="ru-RU"/>
              </w:rPr>
              <w:t>Количество детей, обучавшихся на конец учебного года,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9B458A" w:rsidP="00D37F72">
            <w:pPr>
              <w:rPr>
                <w:rFonts w:hAnsi="Times New Roman" w:cs="Times New Roman"/>
                <w:b/>
                <w:sz w:val="24"/>
                <w:szCs w:val="24"/>
                <w:lang w:val="ru-RU"/>
              </w:rPr>
            </w:pPr>
            <w:r w:rsidRPr="00DF11A6">
              <w:rPr>
                <w:rFonts w:hAnsi="Times New Roman" w:cs="Times New Roman"/>
                <w:b/>
                <w:sz w:val="24"/>
                <w:szCs w:val="24"/>
                <w:lang w:val="ru-RU"/>
              </w:rPr>
              <w:t>1</w:t>
            </w:r>
            <w:r w:rsidR="00D37F72" w:rsidRPr="00DF11A6">
              <w:rPr>
                <w:rFonts w:hAnsi="Times New Roman" w:cs="Times New Roman"/>
                <w:b/>
                <w:sz w:val="24"/>
                <w:szCs w:val="24"/>
                <w:lang w:val="ru-RU"/>
              </w:rPr>
              <w:t>236</w:t>
            </w:r>
          </w:p>
        </w:tc>
      </w:tr>
      <w:tr w:rsidR="00EC61C9" w:rsidRPr="00DF11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C61130">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rPr>
            </w:pPr>
            <w:r w:rsidRPr="00DF11A6">
              <w:rPr>
                <w:rFonts w:hAnsi="Times New Roman" w:cs="Times New Roman"/>
                <w:sz w:val="24"/>
                <w:szCs w:val="24"/>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9B458A" w:rsidP="00D37F72">
            <w:pPr>
              <w:rPr>
                <w:rFonts w:hAnsi="Times New Roman" w:cs="Times New Roman"/>
                <w:sz w:val="24"/>
                <w:szCs w:val="24"/>
                <w:lang w:val="ru-RU"/>
              </w:rPr>
            </w:pPr>
            <w:r w:rsidRPr="00DF11A6">
              <w:rPr>
                <w:rFonts w:hAnsi="Times New Roman" w:cs="Times New Roman"/>
                <w:sz w:val="24"/>
                <w:szCs w:val="24"/>
              </w:rPr>
              <w:t>5</w:t>
            </w:r>
            <w:r w:rsidR="00D37F72" w:rsidRPr="00DF11A6">
              <w:rPr>
                <w:rFonts w:hAnsi="Times New Roman" w:cs="Times New Roman"/>
                <w:sz w:val="24"/>
                <w:szCs w:val="24"/>
                <w:lang w:val="ru-RU"/>
              </w:rPr>
              <w:t>44</w:t>
            </w:r>
          </w:p>
        </w:tc>
      </w:tr>
      <w:tr w:rsidR="00EC61C9" w:rsidRPr="00DF11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C61130">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rPr>
            </w:pPr>
            <w:r w:rsidRPr="00DF11A6">
              <w:rPr>
                <w:rFonts w:hAnsi="Times New Roman" w:cs="Times New Roman"/>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D37F72">
            <w:pPr>
              <w:rPr>
                <w:rFonts w:hAnsi="Times New Roman" w:cs="Times New Roman"/>
                <w:sz w:val="24"/>
                <w:szCs w:val="24"/>
                <w:lang w:val="ru-RU"/>
              </w:rPr>
            </w:pPr>
            <w:r w:rsidRPr="00DF11A6">
              <w:rPr>
                <w:rFonts w:hAnsi="Times New Roman" w:cs="Times New Roman"/>
                <w:sz w:val="24"/>
                <w:szCs w:val="24"/>
                <w:lang w:val="ru-RU"/>
              </w:rPr>
              <w:t>576</w:t>
            </w:r>
          </w:p>
        </w:tc>
      </w:tr>
      <w:tr w:rsidR="00EC61C9" w:rsidRPr="00DF11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C61130">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rPr>
            </w:pPr>
            <w:r w:rsidRPr="00DF11A6">
              <w:rPr>
                <w:rFonts w:hAnsi="Times New Roman" w:cs="Times New Roman"/>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D37F72">
            <w:pPr>
              <w:rPr>
                <w:rFonts w:hAnsi="Times New Roman" w:cs="Times New Roman"/>
                <w:sz w:val="24"/>
                <w:szCs w:val="24"/>
                <w:lang w:val="ru-RU"/>
              </w:rPr>
            </w:pPr>
            <w:r w:rsidRPr="00DF11A6">
              <w:rPr>
                <w:rFonts w:hAnsi="Times New Roman" w:cs="Times New Roman"/>
                <w:sz w:val="24"/>
                <w:szCs w:val="24"/>
                <w:lang w:val="ru-RU"/>
              </w:rPr>
              <w:t>116</w:t>
            </w:r>
          </w:p>
        </w:tc>
      </w:tr>
      <w:tr w:rsidR="00EC61C9" w:rsidRPr="00DF11A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rPr>
            </w:pPr>
            <w:r w:rsidRPr="00DF11A6">
              <w:rPr>
                <w:rFonts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lang w:val="ru-RU"/>
              </w:rPr>
            </w:pPr>
            <w:r w:rsidRPr="00DF11A6">
              <w:rPr>
                <w:rFonts w:hAnsi="Times New Roman" w:cs="Times New Roman"/>
                <w:sz w:val="24"/>
                <w:szCs w:val="24"/>
                <w:lang w:val="ru-RU"/>
              </w:rPr>
              <w:t>Количество обучающихся, оставленных на повторное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D37F72">
            <w:pPr>
              <w:rPr>
                <w:rFonts w:hAnsi="Times New Roman" w:cs="Times New Roman"/>
                <w:b/>
                <w:sz w:val="24"/>
                <w:szCs w:val="24"/>
                <w:lang w:val="ru-RU"/>
              </w:rPr>
            </w:pPr>
            <w:r w:rsidRPr="00DF11A6">
              <w:rPr>
                <w:rFonts w:hAnsi="Times New Roman" w:cs="Times New Roman"/>
                <w:b/>
                <w:sz w:val="24"/>
                <w:szCs w:val="24"/>
                <w:lang w:val="ru-RU"/>
              </w:rPr>
              <w:t>2</w:t>
            </w:r>
          </w:p>
        </w:tc>
      </w:tr>
      <w:tr w:rsidR="00EC61C9" w:rsidRPr="00DF11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C61130">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rPr>
            </w:pPr>
            <w:r w:rsidRPr="00DF11A6">
              <w:rPr>
                <w:rFonts w:hAnsi="Times New Roman" w:cs="Times New Roman"/>
                <w:sz w:val="24"/>
                <w:szCs w:val="24"/>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D37F72">
            <w:pPr>
              <w:rPr>
                <w:rFonts w:hAnsi="Times New Roman" w:cs="Times New Roman"/>
                <w:sz w:val="24"/>
                <w:szCs w:val="24"/>
                <w:lang w:val="ru-RU"/>
              </w:rPr>
            </w:pPr>
            <w:r w:rsidRPr="00DF11A6">
              <w:rPr>
                <w:rFonts w:hAnsi="Times New Roman" w:cs="Times New Roman"/>
                <w:sz w:val="24"/>
                <w:szCs w:val="24"/>
                <w:lang w:val="ru-RU"/>
              </w:rPr>
              <w:t>0</w:t>
            </w:r>
          </w:p>
        </w:tc>
      </w:tr>
      <w:tr w:rsidR="00EC61C9" w:rsidRPr="00DF11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C61130">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rPr>
            </w:pPr>
            <w:r w:rsidRPr="00DF11A6">
              <w:rPr>
                <w:rFonts w:hAnsi="Times New Roman" w:cs="Times New Roman"/>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D37F72">
            <w:pPr>
              <w:rPr>
                <w:rFonts w:hAnsi="Times New Roman" w:cs="Times New Roman"/>
                <w:sz w:val="24"/>
                <w:szCs w:val="24"/>
                <w:lang w:val="ru-RU"/>
              </w:rPr>
            </w:pPr>
            <w:r w:rsidRPr="00DF11A6">
              <w:rPr>
                <w:rFonts w:hAnsi="Times New Roman" w:cs="Times New Roman"/>
                <w:sz w:val="24"/>
                <w:szCs w:val="24"/>
                <w:lang w:val="ru-RU"/>
              </w:rPr>
              <w:t>2</w:t>
            </w:r>
          </w:p>
        </w:tc>
      </w:tr>
      <w:tr w:rsidR="00EC61C9" w:rsidRPr="00DF11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C61130">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rPr>
            </w:pPr>
            <w:r w:rsidRPr="00DF11A6">
              <w:rPr>
                <w:rFonts w:hAnsi="Times New Roman" w:cs="Times New Roman"/>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9B458A">
            <w:pPr>
              <w:rPr>
                <w:rFonts w:hAnsi="Times New Roman" w:cs="Times New Roman"/>
                <w:sz w:val="24"/>
                <w:szCs w:val="24"/>
                <w:lang w:val="ru-RU"/>
              </w:rPr>
            </w:pPr>
            <w:r w:rsidRPr="00DF11A6">
              <w:rPr>
                <w:rFonts w:hAnsi="Times New Roman" w:cs="Times New Roman"/>
                <w:sz w:val="24"/>
                <w:szCs w:val="24"/>
                <w:lang w:val="ru-RU"/>
              </w:rPr>
              <w:t>0</w:t>
            </w:r>
          </w:p>
        </w:tc>
      </w:tr>
      <w:tr w:rsidR="00EC61C9" w:rsidRPr="00DF11A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rPr>
            </w:pPr>
            <w:r w:rsidRPr="00DF11A6">
              <w:rPr>
                <w:rFonts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rPr>
            </w:pPr>
            <w:r w:rsidRPr="00DF11A6">
              <w:rPr>
                <w:rFonts w:hAnsi="Times New Roman" w:cs="Times New Roman"/>
                <w:sz w:val="24"/>
                <w:szCs w:val="24"/>
              </w:rPr>
              <w:t>Не получили аттестата: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9B458A">
            <w:pPr>
              <w:rPr>
                <w:rFonts w:hAnsi="Times New Roman" w:cs="Times New Roman"/>
                <w:b/>
                <w:sz w:val="24"/>
                <w:szCs w:val="24"/>
                <w:lang w:val="ru-RU"/>
              </w:rPr>
            </w:pPr>
            <w:r w:rsidRPr="00DF11A6">
              <w:rPr>
                <w:rFonts w:hAnsi="Times New Roman" w:cs="Times New Roman"/>
                <w:b/>
                <w:sz w:val="24"/>
                <w:szCs w:val="24"/>
                <w:lang w:val="ru-RU"/>
              </w:rPr>
              <w:t>2</w:t>
            </w:r>
          </w:p>
        </w:tc>
      </w:tr>
      <w:tr w:rsidR="00EC61C9" w:rsidRPr="00DF11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C61130">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rPr>
            </w:pPr>
            <w:r w:rsidRPr="00DF11A6">
              <w:rPr>
                <w:rFonts w:hAnsi="Times New Roman" w:cs="Times New Roman"/>
                <w:sz w:val="24"/>
                <w:szCs w:val="24"/>
              </w:rPr>
              <w:t>– об основном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9B458A">
            <w:pPr>
              <w:rPr>
                <w:rFonts w:hAnsi="Times New Roman" w:cs="Times New Roman"/>
                <w:sz w:val="24"/>
                <w:szCs w:val="24"/>
                <w:lang w:val="ru-RU"/>
              </w:rPr>
            </w:pPr>
            <w:r w:rsidRPr="00DF11A6">
              <w:rPr>
                <w:rFonts w:hAnsi="Times New Roman" w:cs="Times New Roman"/>
                <w:sz w:val="24"/>
                <w:szCs w:val="24"/>
                <w:lang w:val="ru-RU"/>
              </w:rPr>
              <w:t>0</w:t>
            </w:r>
          </w:p>
        </w:tc>
      </w:tr>
      <w:tr w:rsidR="00EC61C9" w:rsidRPr="00DF11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C61130">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rPr>
            </w:pPr>
            <w:r w:rsidRPr="00DF11A6">
              <w:rPr>
                <w:rFonts w:hAnsi="Times New Roman" w:cs="Times New Roman"/>
                <w:sz w:val="24"/>
                <w:szCs w:val="24"/>
              </w:rPr>
              <w:t>– о среднем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9B458A">
            <w:pPr>
              <w:rPr>
                <w:rFonts w:hAnsi="Times New Roman" w:cs="Times New Roman"/>
                <w:sz w:val="24"/>
                <w:szCs w:val="24"/>
                <w:lang w:val="ru-RU"/>
              </w:rPr>
            </w:pPr>
            <w:r w:rsidRPr="00DF11A6">
              <w:rPr>
                <w:rFonts w:hAnsi="Times New Roman" w:cs="Times New Roman"/>
                <w:sz w:val="24"/>
                <w:szCs w:val="24"/>
                <w:lang w:val="ru-RU"/>
              </w:rPr>
              <w:t>2</w:t>
            </w:r>
          </w:p>
        </w:tc>
      </w:tr>
      <w:tr w:rsidR="00EC61C9" w:rsidRPr="00DF11A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rPr>
            </w:pPr>
            <w:r w:rsidRPr="00DF11A6">
              <w:rPr>
                <w:rFonts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lang w:val="ru-RU"/>
              </w:rPr>
            </w:pPr>
            <w:r w:rsidRPr="00DF11A6">
              <w:rPr>
                <w:rFonts w:hAnsi="Times New Roman" w:cs="Times New Roman"/>
                <w:sz w:val="24"/>
                <w:szCs w:val="24"/>
                <w:lang w:val="ru-RU"/>
              </w:rPr>
              <w:t>Окончили Школу с аттестатом особого образца: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9B458A">
            <w:pPr>
              <w:rPr>
                <w:rFonts w:hAnsi="Times New Roman" w:cs="Times New Roman"/>
                <w:b/>
                <w:sz w:val="24"/>
                <w:szCs w:val="24"/>
                <w:lang w:val="ru-RU"/>
              </w:rPr>
            </w:pPr>
            <w:r w:rsidRPr="00DF11A6">
              <w:rPr>
                <w:rFonts w:hAnsi="Times New Roman" w:cs="Times New Roman"/>
                <w:b/>
                <w:sz w:val="24"/>
                <w:szCs w:val="24"/>
                <w:lang w:val="ru-RU"/>
              </w:rPr>
              <w:t>18</w:t>
            </w:r>
          </w:p>
        </w:tc>
      </w:tr>
      <w:tr w:rsidR="00EC61C9" w:rsidRPr="00DF11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C61130">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rPr>
            </w:pPr>
            <w:r w:rsidRPr="00DF11A6">
              <w:rPr>
                <w:rFonts w:hAnsi="Times New Roman" w:cs="Times New Roman"/>
                <w:sz w:val="24"/>
                <w:szCs w:val="24"/>
              </w:rPr>
              <w:t>– в основной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EC61C9">
            <w:pPr>
              <w:rPr>
                <w:rFonts w:hAnsi="Times New Roman" w:cs="Times New Roman"/>
                <w:sz w:val="24"/>
                <w:szCs w:val="24"/>
                <w:lang w:val="ru-RU"/>
              </w:rPr>
            </w:pPr>
            <w:r w:rsidRPr="00DF11A6">
              <w:rPr>
                <w:rFonts w:hAnsi="Times New Roman" w:cs="Times New Roman"/>
                <w:sz w:val="24"/>
                <w:szCs w:val="24"/>
                <w:lang w:val="ru-RU"/>
              </w:rPr>
              <w:t>10</w:t>
            </w:r>
          </w:p>
        </w:tc>
      </w:tr>
      <w:tr w:rsidR="00EC61C9" w:rsidRPr="00DF11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C61130">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rPr>
            </w:pPr>
            <w:r w:rsidRPr="00DF11A6">
              <w:rPr>
                <w:rFonts w:hAnsi="Times New Roman" w:cs="Times New Roman"/>
                <w:sz w:val="24"/>
                <w:szCs w:val="24"/>
              </w:rPr>
              <w:t>– в средней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D37F72">
            <w:pPr>
              <w:rPr>
                <w:rFonts w:hAnsi="Times New Roman" w:cs="Times New Roman"/>
                <w:sz w:val="24"/>
                <w:szCs w:val="24"/>
                <w:lang w:val="ru-RU"/>
              </w:rPr>
            </w:pPr>
            <w:r w:rsidRPr="00DF11A6">
              <w:rPr>
                <w:rFonts w:hAnsi="Times New Roman" w:cs="Times New Roman"/>
                <w:sz w:val="24"/>
                <w:szCs w:val="24"/>
                <w:lang w:val="ru-RU"/>
              </w:rPr>
              <w:t>9</w:t>
            </w:r>
          </w:p>
        </w:tc>
      </w:tr>
    </w:tbl>
    <w:p w:rsidR="00413EAE" w:rsidRPr="00DF11A6" w:rsidRDefault="00413EAE" w:rsidP="00413EAE">
      <w:pPr>
        <w:rPr>
          <w:rFonts w:hAnsi="Times New Roman" w:cs="Times New Roman"/>
          <w:sz w:val="24"/>
          <w:szCs w:val="24"/>
          <w:lang w:val="ru-RU"/>
        </w:rPr>
      </w:pPr>
      <w:r w:rsidRPr="00DF11A6">
        <w:rPr>
          <w:rFonts w:hAnsi="Times New Roman" w:cs="Times New Roman"/>
          <w:b/>
          <w:bCs/>
          <w:sz w:val="24"/>
          <w:szCs w:val="24"/>
          <w:lang w:val="ru-RU"/>
        </w:rPr>
        <w:t xml:space="preserve">Таблица 6. Результаты освоения учащимися программы начального общего    образования по показателю </w:t>
      </w:r>
      <w:r w:rsidRPr="00DF11A6">
        <w:rPr>
          <w:rFonts w:hAnsi="Times New Roman" w:cs="Times New Roman"/>
          <w:b/>
          <w:bCs/>
          <w:sz w:val="24"/>
          <w:szCs w:val="24"/>
        </w:rPr>
        <w:t>«</w:t>
      </w:r>
      <w:proofErr w:type="spellStart"/>
      <w:r w:rsidRPr="00DF11A6">
        <w:rPr>
          <w:rFonts w:hAnsi="Times New Roman" w:cs="Times New Roman"/>
          <w:b/>
          <w:bCs/>
          <w:sz w:val="24"/>
          <w:szCs w:val="24"/>
        </w:rPr>
        <w:t>успеваемость</w:t>
      </w:r>
      <w:proofErr w:type="spellEnd"/>
      <w:r w:rsidRPr="00DF11A6">
        <w:rPr>
          <w:rFonts w:hAnsi="Times New Roman" w:cs="Times New Roman"/>
          <w:b/>
          <w:bCs/>
          <w:sz w:val="24"/>
          <w:szCs w:val="24"/>
        </w:rPr>
        <w:t>» в 20</w:t>
      </w:r>
      <w:r w:rsidRPr="00DF11A6">
        <w:rPr>
          <w:rFonts w:hAnsi="Times New Roman" w:cs="Times New Roman"/>
          <w:b/>
          <w:bCs/>
          <w:sz w:val="24"/>
          <w:szCs w:val="24"/>
          <w:lang w:val="ru-RU"/>
        </w:rPr>
        <w:t>2</w:t>
      </w:r>
      <w:r w:rsidR="00D37F72" w:rsidRPr="00DF11A6">
        <w:rPr>
          <w:rFonts w:hAnsi="Times New Roman" w:cs="Times New Roman"/>
          <w:b/>
          <w:bCs/>
          <w:sz w:val="24"/>
          <w:szCs w:val="24"/>
          <w:lang w:val="ru-RU"/>
        </w:rPr>
        <w:t>4</w:t>
      </w:r>
      <w:r w:rsidRPr="00DF11A6">
        <w:rPr>
          <w:rFonts w:hAnsi="Times New Roman" w:cs="Times New Roman"/>
          <w:b/>
          <w:bCs/>
          <w:sz w:val="24"/>
          <w:szCs w:val="24"/>
        </w:rPr>
        <w:t> </w:t>
      </w:r>
      <w:proofErr w:type="spellStart"/>
      <w:r w:rsidRPr="00DF11A6">
        <w:rPr>
          <w:rFonts w:hAnsi="Times New Roman" w:cs="Times New Roman"/>
          <w:b/>
          <w:bCs/>
          <w:sz w:val="24"/>
          <w:szCs w:val="24"/>
        </w:rPr>
        <w:t>году</w:t>
      </w:r>
      <w:proofErr w:type="spellEnd"/>
      <w:r w:rsidRPr="00DF11A6">
        <w:rPr>
          <w:rFonts w:hAnsi="Times New Roman" w:cs="Times New Roman"/>
          <w:b/>
          <w:bCs/>
          <w:sz w:val="24"/>
          <w:szCs w:val="24"/>
          <w:lang w:val="ru-RU"/>
        </w:rPr>
        <w:t xml:space="preserve">    </w:t>
      </w:r>
    </w:p>
    <w:tbl>
      <w:tblPr>
        <w:tblW w:w="10140" w:type="dxa"/>
        <w:tblLayout w:type="fixed"/>
        <w:tblCellMar>
          <w:top w:w="15" w:type="dxa"/>
          <w:left w:w="15" w:type="dxa"/>
          <w:bottom w:w="15" w:type="dxa"/>
          <w:right w:w="15" w:type="dxa"/>
        </w:tblCellMar>
        <w:tblLook w:val="0600" w:firstRow="0" w:lastRow="0" w:firstColumn="0" w:lastColumn="0" w:noHBand="1" w:noVBand="1"/>
      </w:tblPr>
      <w:tblGrid>
        <w:gridCol w:w="642"/>
        <w:gridCol w:w="896"/>
        <w:gridCol w:w="721"/>
        <w:gridCol w:w="651"/>
        <w:gridCol w:w="851"/>
        <w:gridCol w:w="567"/>
        <w:gridCol w:w="709"/>
        <w:gridCol w:w="708"/>
        <w:gridCol w:w="709"/>
        <w:gridCol w:w="567"/>
        <w:gridCol w:w="851"/>
        <w:gridCol w:w="466"/>
        <w:gridCol w:w="1042"/>
        <w:gridCol w:w="760"/>
      </w:tblGrid>
      <w:tr w:rsidR="00EC61C9" w:rsidRPr="00DF11A6" w:rsidTr="00DC6D1C">
        <w:tc>
          <w:tcPr>
            <w:tcW w:w="6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rFonts w:hAnsi="Times New Roman" w:cs="Times New Roman"/>
              </w:rPr>
            </w:pPr>
            <w:proofErr w:type="spellStart"/>
            <w:r w:rsidRPr="00DF11A6">
              <w:rPr>
                <w:rFonts w:hAnsi="Times New Roman" w:cs="Times New Roman"/>
                <w:b/>
                <w:bCs/>
              </w:rPr>
              <w:t>Классы</w:t>
            </w:r>
            <w:proofErr w:type="spellEnd"/>
          </w:p>
        </w:tc>
        <w:tc>
          <w:tcPr>
            <w:tcW w:w="89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rFonts w:hAnsi="Times New Roman" w:cs="Times New Roman"/>
              </w:rPr>
            </w:pPr>
            <w:proofErr w:type="spellStart"/>
            <w:r w:rsidRPr="00DF11A6">
              <w:rPr>
                <w:rFonts w:hAnsi="Times New Roman" w:cs="Times New Roman"/>
                <w:b/>
                <w:bCs/>
              </w:rPr>
              <w:t>Всего</w:t>
            </w:r>
            <w:proofErr w:type="spellEnd"/>
            <w:r w:rsidRPr="00DF11A6">
              <w:rPr>
                <w:rFonts w:hAnsi="Times New Roman" w:cs="Times New Roman"/>
                <w:b/>
                <w:bCs/>
              </w:rPr>
              <w:t xml:space="preserve"> </w:t>
            </w:r>
            <w:proofErr w:type="spellStart"/>
            <w:r w:rsidRPr="00DF11A6">
              <w:rPr>
                <w:rFonts w:hAnsi="Times New Roman" w:cs="Times New Roman"/>
                <w:b/>
                <w:bCs/>
              </w:rPr>
              <w:t>учащихся</w:t>
            </w:r>
            <w:proofErr w:type="spellEnd"/>
          </w:p>
        </w:tc>
        <w:tc>
          <w:tcPr>
            <w:tcW w:w="13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rFonts w:hAnsi="Times New Roman" w:cs="Times New Roman"/>
              </w:rPr>
            </w:pPr>
            <w:proofErr w:type="spellStart"/>
            <w:r w:rsidRPr="00DF11A6">
              <w:rPr>
                <w:rFonts w:hAnsi="Times New Roman" w:cs="Times New Roman"/>
                <w:b/>
                <w:bCs/>
              </w:rPr>
              <w:t>Из</w:t>
            </w:r>
            <w:proofErr w:type="spellEnd"/>
            <w:r w:rsidRPr="00DF11A6">
              <w:rPr>
                <w:rFonts w:hAnsi="Times New Roman" w:cs="Times New Roman"/>
                <w:b/>
                <w:bCs/>
              </w:rPr>
              <w:t xml:space="preserve"> </w:t>
            </w:r>
            <w:proofErr w:type="spellStart"/>
            <w:r w:rsidRPr="00DF11A6">
              <w:rPr>
                <w:rFonts w:hAnsi="Times New Roman" w:cs="Times New Roman"/>
                <w:b/>
                <w:bCs/>
              </w:rPr>
              <w:t>них</w:t>
            </w:r>
            <w:proofErr w:type="spellEnd"/>
            <w:r w:rsidRPr="00DF11A6">
              <w:rPr>
                <w:rFonts w:hAnsi="Times New Roman" w:cs="Times New Roman"/>
                <w:b/>
                <w:bCs/>
              </w:rPr>
              <w:t xml:space="preserve"> </w:t>
            </w:r>
            <w:proofErr w:type="spellStart"/>
            <w:r w:rsidRPr="00DF11A6">
              <w:rPr>
                <w:rFonts w:hAnsi="Times New Roman" w:cs="Times New Roman"/>
                <w:b/>
                <w:bCs/>
              </w:rPr>
              <w:t>успевают</w:t>
            </w:r>
            <w:proofErr w:type="spellEnd"/>
          </w:p>
        </w:tc>
        <w:tc>
          <w:tcPr>
            <w:tcW w:w="4111"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proofErr w:type="spellStart"/>
            <w:r w:rsidRPr="00DF11A6">
              <w:rPr>
                <w:rFonts w:hAnsi="Times New Roman" w:cs="Times New Roman"/>
                <w:b/>
                <w:bCs/>
              </w:rPr>
              <w:t>Окончили</w:t>
            </w:r>
            <w:proofErr w:type="spellEnd"/>
            <w:r w:rsidRPr="00DF11A6">
              <w:rPr>
                <w:rFonts w:hAnsi="Times New Roman" w:cs="Times New Roman"/>
                <w:b/>
                <w:bCs/>
              </w:rPr>
              <w:t xml:space="preserve"> </w:t>
            </w:r>
            <w:proofErr w:type="spellStart"/>
            <w:r w:rsidRPr="00DF11A6">
              <w:rPr>
                <w:rFonts w:hAnsi="Times New Roman" w:cs="Times New Roman"/>
                <w:b/>
                <w:bCs/>
              </w:rPr>
              <w:t>год</w:t>
            </w:r>
            <w:proofErr w:type="spellEnd"/>
            <w:r w:rsidRPr="00DF11A6">
              <w:rPr>
                <w:rFonts w:hAnsi="Times New Roman" w:cs="Times New Roman"/>
                <w:b/>
                <w:bCs/>
                <w:lang w:val="ru-RU"/>
              </w:rPr>
              <w:t>:</w:t>
            </w:r>
          </w:p>
        </w:tc>
        <w:tc>
          <w:tcPr>
            <w:tcW w:w="1317" w:type="dxa"/>
            <w:gridSpan w:val="2"/>
            <w:tcBorders>
              <w:top w:val="single" w:sz="6" w:space="0" w:color="000000"/>
              <w:left w:val="single" w:sz="6" w:space="0" w:color="000000"/>
              <w:bottom w:val="single" w:sz="6" w:space="0" w:color="000000"/>
              <w:right w:val="single" w:sz="6" w:space="0" w:color="000000"/>
            </w:tcBorders>
          </w:tcPr>
          <w:p w:rsidR="00EC61C9" w:rsidRPr="00DF11A6" w:rsidRDefault="00EC61C9" w:rsidP="00DC6D1C">
            <w:pPr>
              <w:rPr>
                <w:rFonts w:hAnsi="Times New Roman" w:cs="Times New Roman"/>
              </w:rPr>
            </w:pPr>
            <w:proofErr w:type="spellStart"/>
            <w:r w:rsidRPr="00DF11A6">
              <w:rPr>
                <w:rFonts w:hAnsi="Times New Roman" w:cs="Times New Roman"/>
                <w:b/>
                <w:bCs/>
              </w:rPr>
              <w:t>Не</w:t>
            </w:r>
            <w:proofErr w:type="spellEnd"/>
            <w:r w:rsidRPr="00DF11A6">
              <w:rPr>
                <w:rFonts w:hAnsi="Times New Roman" w:cs="Times New Roman"/>
                <w:b/>
                <w:bCs/>
              </w:rPr>
              <w:t xml:space="preserve"> </w:t>
            </w:r>
            <w:proofErr w:type="spellStart"/>
            <w:r w:rsidRPr="00DF11A6">
              <w:rPr>
                <w:rFonts w:hAnsi="Times New Roman" w:cs="Times New Roman"/>
                <w:b/>
                <w:bCs/>
              </w:rPr>
              <w:t>успевают</w:t>
            </w:r>
            <w:proofErr w:type="spellEnd"/>
          </w:p>
        </w:tc>
        <w:tc>
          <w:tcPr>
            <w:tcW w:w="180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rFonts w:hAnsi="Times New Roman" w:cs="Times New Roman"/>
              </w:rPr>
            </w:pPr>
            <w:proofErr w:type="spellStart"/>
            <w:r w:rsidRPr="00DF11A6">
              <w:rPr>
                <w:rFonts w:hAnsi="Times New Roman" w:cs="Times New Roman"/>
                <w:b/>
                <w:bCs/>
              </w:rPr>
              <w:t>Переведены</w:t>
            </w:r>
            <w:proofErr w:type="spellEnd"/>
            <w:r w:rsidRPr="00DF11A6">
              <w:rPr>
                <w:rFonts w:hAnsi="Times New Roman" w:cs="Times New Roman"/>
                <w:b/>
                <w:bCs/>
              </w:rPr>
              <w:t xml:space="preserve"> </w:t>
            </w:r>
            <w:proofErr w:type="spellStart"/>
            <w:r w:rsidRPr="00DF11A6">
              <w:rPr>
                <w:rFonts w:hAnsi="Times New Roman" w:cs="Times New Roman"/>
                <w:b/>
                <w:bCs/>
              </w:rPr>
              <w:t>условно</w:t>
            </w:r>
            <w:proofErr w:type="spellEnd"/>
          </w:p>
        </w:tc>
      </w:tr>
      <w:tr w:rsidR="00EC61C9" w:rsidRPr="00DF11A6" w:rsidTr="00DC6D1C">
        <w:tc>
          <w:tcPr>
            <w:tcW w:w="6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ind w:left="75" w:right="75"/>
              <w:rPr>
                <w:rFonts w:hAnsi="Times New Roman" w:cs="Times New Roman"/>
              </w:rPr>
            </w:pPr>
          </w:p>
        </w:tc>
        <w:tc>
          <w:tcPr>
            <w:tcW w:w="89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ind w:left="75" w:right="75"/>
              <w:rPr>
                <w:rFonts w:hAnsi="Times New Roman" w:cs="Times New Roman"/>
              </w:rPr>
            </w:pPr>
          </w:p>
        </w:tc>
        <w:tc>
          <w:tcPr>
            <w:tcW w:w="13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rFonts w:hAnsi="Times New Roman" w:cs="Times New Roman"/>
              </w:rPr>
            </w:pPr>
            <w:proofErr w:type="spellStart"/>
            <w:r w:rsidRPr="00DF11A6">
              <w:rPr>
                <w:rFonts w:hAnsi="Times New Roman" w:cs="Times New Roman"/>
                <w:b/>
                <w:bCs/>
              </w:rPr>
              <w:t>Всего</w:t>
            </w:r>
            <w:proofErr w:type="spellEnd"/>
          </w:p>
        </w:tc>
        <w:tc>
          <w:tcPr>
            <w:tcW w:w="14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rFonts w:hAnsi="Times New Roman" w:cs="Times New Roman"/>
              </w:rPr>
            </w:pPr>
            <w:r w:rsidRPr="00DF11A6">
              <w:rPr>
                <w:rFonts w:hAnsi="Times New Roman" w:cs="Times New Roman"/>
                <w:b/>
                <w:bCs/>
              </w:rPr>
              <w:t xml:space="preserve">с </w:t>
            </w:r>
            <w:proofErr w:type="spellStart"/>
            <w:r w:rsidRPr="00DF11A6">
              <w:rPr>
                <w:rFonts w:hAnsi="Times New Roman" w:cs="Times New Roman"/>
                <w:b/>
                <w:bCs/>
              </w:rPr>
              <w:t>отметками</w:t>
            </w:r>
            <w:proofErr w:type="spellEnd"/>
            <w:r w:rsidRPr="00DF11A6">
              <w:rPr>
                <w:rFonts w:hAnsi="Times New Roman" w:cs="Times New Roman"/>
                <w:b/>
                <w:bCs/>
              </w:rPr>
              <w:t xml:space="preserve"> «4» и «5»</w:t>
            </w:r>
          </w:p>
        </w:tc>
        <w:tc>
          <w:tcPr>
            <w:tcW w:w="141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rFonts w:hAnsi="Times New Roman" w:cs="Times New Roman"/>
              </w:rPr>
            </w:pPr>
            <w:r w:rsidRPr="00DF11A6">
              <w:rPr>
                <w:rFonts w:hAnsi="Times New Roman" w:cs="Times New Roman"/>
                <w:b/>
                <w:bCs/>
              </w:rPr>
              <w:t xml:space="preserve">с </w:t>
            </w:r>
            <w:proofErr w:type="spellStart"/>
            <w:r w:rsidRPr="00DF11A6">
              <w:rPr>
                <w:rFonts w:hAnsi="Times New Roman" w:cs="Times New Roman"/>
                <w:b/>
                <w:bCs/>
              </w:rPr>
              <w:t>отметками</w:t>
            </w:r>
            <w:proofErr w:type="spellEnd"/>
            <w:r w:rsidRPr="00DF11A6">
              <w:rPr>
                <w:rFonts w:hAnsi="Times New Roman" w:cs="Times New Roman"/>
                <w:b/>
                <w:bCs/>
              </w:rPr>
              <w:t xml:space="preserve"> «5»</w:t>
            </w:r>
          </w:p>
        </w:tc>
        <w:tc>
          <w:tcPr>
            <w:tcW w:w="1276" w:type="dxa"/>
            <w:gridSpan w:val="2"/>
            <w:tcBorders>
              <w:top w:val="single" w:sz="6" w:space="0" w:color="000000"/>
              <w:left w:val="single" w:sz="6" w:space="0" w:color="000000"/>
              <w:bottom w:val="single" w:sz="6" w:space="0" w:color="000000"/>
              <w:right w:val="single" w:sz="6" w:space="0" w:color="000000"/>
            </w:tcBorders>
          </w:tcPr>
          <w:p w:rsidR="00EC61C9" w:rsidRPr="00DF11A6" w:rsidRDefault="00EC61C9" w:rsidP="00DC6D1C">
            <w:pPr>
              <w:ind w:left="75" w:right="75"/>
              <w:rPr>
                <w:rFonts w:hAnsi="Times New Roman" w:cs="Times New Roman"/>
                <w:b/>
                <w:lang w:val="ru-RU"/>
              </w:rPr>
            </w:pPr>
            <w:r w:rsidRPr="00DF11A6">
              <w:rPr>
                <w:rFonts w:hAnsi="Times New Roman" w:cs="Times New Roman"/>
                <w:b/>
                <w:lang w:val="ru-RU"/>
              </w:rPr>
              <w:t>успевают</w:t>
            </w:r>
          </w:p>
        </w:tc>
        <w:tc>
          <w:tcPr>
            <w:tcW w:w="131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ind w:left="75" w:right="75"/>
              <w:rPr>
                <w:rFonts w:hAnsi="Times New Roman" w:cs="Times New Roman"/>
              </w:rPr>
            </w:pPr>
          </w:p>
        </w:tc>
        <w:tc>
          <w:tcPr>
            <w:tcW w:w="180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rFonts w:hAnsi="Times New Roman" w:cs="Times New Roman"/>
              </w:rPr>
            </w:pPr>
            <w:proofErr w:type="spellStart"/>
            <w:r w:rsidRPr="00DF11A6">
              <w:rPr>
                <w:rFonts w:hAnsi="Times New Roman" w:cs="Times New Roman"/>
                <w:b/>
                <w:bCs/>
              </w:rPr>
              <w:t>Из</w:t>
            </w:r>
            <w:proofErr w:type="spellEnd"/>
            <w:r w:rsidRPr="00DF11A6">
              <w:rPr>
                <w:rFonts w:hAnsi="Times New Roman" w:cs="Times New Roman"/>
                <w:b/>
                <w:bCs/>
              </w:rPr>
              <w:t xml:space="preserve"> </w:t>
            </w:r>
            <w:proofErr w:type="spellStart"/>
            <w:r w:rsidRPr="00DF11A6">
              <w:rPr>
                <w:rFonts w:hAnsi="Times New Roman" w:cs="Times New Roman"/>
                <w:b/>
                <w:bCs/>
              </w:rPr>
              <w:t>них</w:t>
            </w:r>
            <w:proofErr w:type="spellEnd"/>
            <w:r w:rsidRPr="00DF11A6">
              <w:rPr>
                <w:rFonts w:hAnsi="Times New Roman" w:cs="Times New Roman"/>
                <w:b/>
                <w:bCs/>
              </w:rPr>
              <w:t xml:space="preserve"> н/а</w:t>
            </w:r>
          </w:p>
        </w:tc>
      </w:tr>
      <w:tr w:rsidR="00EC61C9" w:rsidRPr="00DF11A6" w:rsidTr="00DC6D1C">
        <w:tc>
          <w:tcPr>
            <w:tcW w:w="6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ind w:left="75" w:right="75"/>
              <w:rPr>
                <w:rFonts w:hAnsi="Times New Roman" w:cs="Times New Roman"/>
              </w:rPr>
            </w:pPr>
          </w:p>
        </w:tc>
        <w:tc>
          <w:tcPr>
            <w:tcW w:w="89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ind w:left="75" w:right="75"/>
              <w:rPr>
                <w:rFonts w:hAnsi="Times New Roman" w:cs="Times New Roman"/>
              </w:rPr>
            </w:pPr>
          </w:p>
        </w:tc>
        <w:tc>
          <w:tcPr>
            <w:tcW w:w="7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rFonts w:hAnsi="Times New Roman" w:cs="Times New Roman"/>
              </w:rPr>
            </w:pPr>
            <w:proofErr w:type="spellStart"/>
            <w:r w:rsidRPr="00DF11A6">
              <w:rPr>
                <w:rFonts w:hAnsi="Times New Roman" w:cs="Times New Roman"/>
                <w:b/>
                <w:bCs/>
              </w:rPr>
              <w:t>Количест</w:t>
            </w:r>
            <w:proofErr w:type="spellEnd"/>
            <w:r w:rsidRPr="00DF11A6">
              <w:rPr>
                <w:rFonts w:hAnsi="Times New Roman" w:cs="Times New Roman"/>
                <w:b/>
                <w:bCs/>
                <w:lang w:val="ru-RU"/>
              </w:rPr>
              <w:t>-</w:t>
            </w:r>
            <w:proofErr w:type="spellStart"/>
            <w:r w:rsidRPr="00DF11A6">
              <w:rPr>
                <w:rFonts w:hAnsi="Times New Roman" w:cs="Times New Roman"/>
                <w:b/>
                <w:bCs/>
              </w:rPr>
              <w:t>во</w:t>
            </w:r>
            <w:proofErr w:type="spellEnd"/>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rFonts w:hAnsi="Times New Roman" w:cs="Times New Roman"/>
              </w:rPr>
            </w:pPr>
            <w:r w:rsidRPr="00DF11A6">
              <w:rPr>
                <w:rFonts w:hAnsi="Times New Roman" w:cs="Times New Roman"/>
                <w:b/>
                <w:bCs/>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rFonts w:hAnsi="Times New Roman" w:cs="Times New Roman"/>
              </w:rPr>
            </w:pPr>
            <w:proofErr w:type="spellStart"/>
            <w:r w:rsidRPr="00DF11A6">
              <w:rPr>
                <w:rFonts w:hAnsi="Times New Roman" w:cs="Times New Roman"/>
                <w:b/>
                <w:bCs/>
              </w:rPr>
              <w:t>Коли</w:t>
            </w:r>
            <w:proofErr w:type="spellEnd"/>
            <w:r w:rsidRPr="00DF11A6">
              <w:rPr>
                <w:rFonts w:hAnsi="Times New Roman" w:cs="Times New Roman"/>
                <w:b/>
                <w:bCs/>
                <w:lang w:val="ru-RU"/>
              </w:rPr>
              <w:t>-</w:t>
            </w:r>
            <w:proofErr w:type="spellStart"/>
            <w:r w:rsidRPr="00DF11A6">
              <w:rPr>
                <w:rFonts w:hAnsi="Times New Roman" w:cs="Times New Roman"/>
                <w:b/>
                <w:bCs/>
              </w:rPr>
              <w:t>чество</w:t>
            </w:r>
            <w:proofErr w:type="spellEnd"/>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rFonts w:hAnsi="Times New Roman" w:cs="Times New Roman"/>
              </w:rPr>
            </w:pPr>
            <w:r w:rsidRPr="00DF11A6">
              <w:rPr>
                <w:rFonts w:hAnsi="Times New Roman" w:cs="Times New Roman"/>
                <w:b/>
                <w:bCs/>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rFonts w:hAnsi="Times New Roman" w:cs="Times New Roman"/>
              </w:rPr>
            </w:pPr>
            <w:proofErr w:type="spellStart"/>
            <w:r w:rsidRPr="00DF11A6">
              <w:rPr>
                <w:rFonts w:hAnsi="Times New Roman" w:cs="Times New Roman"/>
                <w:b/>
                <w:bCs/>
              </w:rPr>
              <w:t>Количест</w:t>
            </w:r>
            <w:proofErr w:type="spellEnd"/>
            <w:r w:rsidRPr="00DF11A6">
              <w:rPr>
                <w:rFonts w:hAnsi="Times New Roman" w:cs="Times New Roman"/>
                <w:b/>
                <w:bCs/>
                <w:lang w:val="ru-RU"/>
              </w:rPr>
              <w:t>-</w:t>
            </w:r>
            <w:proofErr w:type="spellStart"/>
            <w:r w:rsidRPr="00DF11A6">
              <w:rPr>
                <w:rFonts w:hAnsi="Times New Roman" w:cs="Times New Roman"/>
                <w:b/>
                <w:bCs/>
              </w:rPr>
              <w:t>во</w:t>
            </w:r>
            <w:proofErr w:type="spellEnd"/>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rFonts w:hAnsi="Times New Roman" w:cs="Times New Roman"/>
              </w:rPr>
            </w:pPr>
            <w:r w:rsidRPr="00DF11A6">
              <w:rPr>
                <w:rFonts w:hAnsi="Times New Roman" w:cs="Times New Roman"/>
                <w:b/>
                <w:bCs/>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rFonts w:hAnsi="Times New Roman" w:cs="Times New Roman"/>
              </w:rPr>
            </w:pPr>
            <w:proofErr w:type="spellStart"/>
            <w:r w:rsidRPr="00DF11A6">
              <w:rPr>
                <w:rFonts w:hAnsi="Times New Roman" w:cs="Times New Roman"/>
                <w:b/>
                <w:bCs/>
              </w:rPr>
              <w:t>Количество</w:t>
            </w:r>
            <w:proofErr w:type="spellEnd"/>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rFonts w:hAnsi="Times New Roman" w:cs="Times New Roman"/>
              </w:rPr>
            </w:pPr>
            <w:r w:rsidRPr="00DF11A6">
              <w:rPr>
                <w:rFonts w:hAnsi="Times New Roman" w:cs="Times New Roman"/>
                <w:b/>
                <w:bCs/>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rFonts w:hAnsi="Times New Roman" w:cs="Times New Roman"/>
              </w:rPr>
            </w:pPr>
            <w:proofErr w:type="spellStart"/>
            <w:r w:rsidRPr="00DF11A6">
              <w:rPr>
                <w:rFonts w:hAnsi="Times New Roman" w:cs="Times New Roman"/>
                <w:b/>
                <w:bCs/>
              </w:rPr>
              <w:t>Коли</w:t>
            </w:r>
            <w:proofErr w:type="spellEnd"/>
            <w:r w:rsidRPr="00DF11A6">
              <w:rPr>
                <w:rFonts w:hAnsi="Times New Roman" w:cs="Times New Roman"/>
                <w:b/>
                <w:bCs/>
                <w:lang w:val="ru-RU"/>
              </w:rPr>
              <w:t xml:space="preserve"> </w:t>
            </w:r>
            <w:proofErr w:type="spellStart"/>
            <w:r w:rsidRPr="00DF11A6">
              <w:rPr>
                <w:rFonts w:hAnsi="Times New Roman" w:cs="Times New Roman"/>
                <w:b/>
                <w:bCs/>
              </w:rPr>
              <w:t>чество</w:t>
            </w:r>
            <w:proofErr w:type="spellEnd"/>
          </w:p>
        </w:tc>
        <w:tc>
          <w:tcPr>
            <w:tcW w:w="4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rFonts w:hAnsi="Times New Roman" w:cs="Times New Roman"/>
              </w:rPr>
            </w:pPr>
            <w:r w:rsidRPr="00DF11A6">
              <w:rPr>
                <w:rFonts w:hAnsi="Times New Roman" w:cs="Times New Roman"/>
                <w:b/>
                <w:bCs/>
              </w:rPr>
              <w:t>%</w:t>
            </w:r>
          </w:p>
        </w:tc>
        <w:tc>
          <w:tcPr>
            <w:tcW w:w="1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rFonts w:hAnsi="Times New Roman" w:cs="Times New Roman"/>
              </w:rPr>
            </w:pPr>
            <w:proofErr w:type="spellStart"/>
            <w:r w:rsidRPr="00DF11A6">
              <w:rPr>
                <w:rFonts w:hAnsi="Times New Roman" w:cs="Times New Roman"/>
                <w:b/>
                <w:bCs/>
              </w:rPr>
              <w:t>Количество</w:t>
            </w:r>
            <w:proofErr w:type="spellEnd"/>
          </w:p>
        </w:tc>
        <w:tc>
          <w:tcPr>
            <w:tcW w:w="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rFonts w:hAnsi="Times New Roman" w:cs="Times New Roman"/>
              </w:rPr>
            </w:pPr>
            <w:r w:rsidRPr="00DF11A6">
              <w:rPr>
                <w:rFonts w:hAnsi="Times New Roman" w:cs="Times New Roman"/>
                <w:b/>
                <w:bCs/>
              </w:rPr>
              <w:t>%</w:t>
            </w:r>
          </w:p>
        </w:tc>
      </w:tr>
      <w:tr w:rsidR="00EC61C9" w:rsidRPr="00DF11A6" w:rsidTr="00DC6D1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2</w:t>
            </w:r>
          </w:p>
        </w:tc>
        <w:tc>
          <w:tcPr>
            <w:tcW w:w="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125</w:t>
            </w:r>
          </w:p>
        </w:tc>
        <w:tc>
          <w:tcPr>
            <w:tcW w:w="7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125</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97</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78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32</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26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28</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22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0</w:t>
            </w:r>
          </w:p>
        </w:tc>
        <w:tc>
          <w:tcPr>
            <w:tcW w:w="4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rPr>
            </w:pPr>
          </w:p>
        </w:tc>
        <w:tc>
          <w:tcPr>
            <w:tcW w:w="1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0</w:t>
            </w:r>
          </w:p>
        </w:tc>
        <w:tc>
          <w:tcPr>
            <w:tcW w:w="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rFonts w:hAnsi="Times New Roman" w:cs="Times New Roman"/>
                <w:lang w:val="ru-RU"/>
              </w:rPr>
            </w:pPr>
          </w:p>
        </w:tc>
      </w:tr>
      <w:tr w:rsidR="00EC61C9" w:rsidRPr="00DF11A6" w:rsidTr="00DC6D1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3</w:t>
            </w:r>
          </w:p>
        </w:tc>
        <w:tc>
          <w:tcPr>
            <w:tcW w:w="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145</w:t>
            </w:r>
          </w:p>
        </w:tc>
        <w:tc>
          <w:tcPr>
            <w:tcW w:w="7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145</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96</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66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21</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14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49</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34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0</w:t>
            </w:r>
          </w:p>
        </w:tc>
        <w:tc>
          <w:tcPr>
            <w:tcW w:w="4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rPr>
            </w:pPr>
          </w:p>
        </w:tc>
        <w:tc>
          <w:tcPr>
            <w:tcW w:w="1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0</w:t>
            </w:r>
          </w:p>
        </w:tc>
        <w:tc>
          <w:tcPr>
            <w:tcW w:w="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rFonts w:hAnsi="Times New Roman" w:cs="Times New Roman"/>
                <w:lang w:val="ru-RU"/>
              </w:rPr>
            </w:pPr>
          </w:p>
        </w:tc>
      </w:tr>
      <w:tr w:rsidR="00EC61C9" w:rsidRPr="00DF11A6" w:rsidTr="00DC6D1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4</w:t>
            </w:r>
          </w:p>
        </w:tc>
        <w:tc>
          <w:tcPr>
            <w:tcW w:w="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149</w:t>
            </w:r>
          </w:p>
        </w:tc>
        <w:tc>
          <w:tcPr>
            <w:tcW w:w="7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149</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114</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76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34</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23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35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24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0</w:t>
            </w:r>
          </w:p>
        </w:tc>
        <w:tc>
          <w:tcPr>
            <w:tcW w:w="4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rPr>
            </w:pPr>
          </w:p>
        </w:tc>
        <w:tc>
          <w:tcPr>
            <w:tcW w:w="1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r w:rsidRPr="00DF11A6">
              <w:rPr>
                <w:rFonts w:hAnsi="Times New Roman" w:cs="Times New Roman"/>
                <w:lang w:val="ru-RU"/>
              </w:rPr>
              <w:t>0</w:t>
            </w:r>
          </w:p>
        </w:tc>
        <w:tc>
          <w:tcPr>
            <w:tcW w:w="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rFonts w:hAnsi="Times New Roman" w:cs="Times New Roman"/>
                <w:lang w:val="ru-RU"/>
              </w:rPr>
            </w:pPr>
          </w:p>
        </w:tc>
      </w:tr>
      <w:tr w:rsidR="00EC61C9" w:rsidRPr="00DF11A6" w:rsidTr="00DC6D1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rPr>
            </w:pPr>
          </w:p>
        </w:tc>
        <w:tc>
          <w:tcPr>
            <w:tcW w:w="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p>
        </w:tc>
        <w:tc>
          <w:tcPr>
            <w:tcW w:w="7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rPr>
            </w:pPr>
          </w:p>
        </w:tc>
        <w:tc>
          <w:tcPr>
            <w:tcW w:w="4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rPr>
            </w:pPr>
          </w:p>
        </w:tc>
        <w:tc>
          <w:tcPr>
            <w:tcW w:w="1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jc w:val="center"/>
              <w:rPr>
                <w:rFonts w:hAnsi="Times New Roman" w:cs="Times New Roman"/>
                <w:lang w:val="ru-RU"/>
              </w:rPr>
            </w:pPr>
          </w:p>
        </w:tc>
        <w:tc>
          <w:tcPr>
            <w:tcW w:w="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rFonts w:hAnsi="Times New Roman" w:cs="Times New Roman"/>
                <w:lang w:val="ru-RU"/>
              </w:rPr>
            </w:pPr>
          </w:p>
        </w:tc>
      </w:tr>
    </w:tbl>
    <w:p w:rsidR="00EC61C9" w:rsidRPr="00DF11A6" w:rsidRDefault="00EC61C9" w:rsidP="00EC61C9">
      <w:pPr>
        <w:spacing w:before="0" w:beforeAutospacing="0" w:after="0" w:afterAutospacing="0"/>
        <w:rPr>
          <w:rFonts w:ascii="Times New Roman" w:eastAsia="Calibri" w:hAnsi="Times New Roman" w:cs="Times New Roman"/>
          <w:sz w:val="24"/>
          <w:szCs w:val="24"/>
          <w:lang w:val="ru-RU"/>
        </w:rPr>
      </w:pPr>
      <w:r w:rsidRPr="00DF11A6">
        <w:rPr>
          <w:rFonts w:ascii="Times New Roman" w:eastAsia="Calibri" w:hAnsi="Times New Roman" w:cs="Times New Roman"/>
          <w:sz w:val="24"/>
          <w:szCs w:val="24"/>
          <w:lang w:val="ru-RU"/>
        </w:rPr>
        <w:t>Успеваемость по начальной школе составила 100%</w:t>
      </w:r>
    </w:p>
    <w:p w:rsidR="00EC61C9" w:rsidRPr="00DF11A6" w:rsidRDefault="00EC61C9" w:rsidP="00EC61C9">
      <w:pPr>
        <w:spacing w:before="0" w:beforeAutospacing="0" w:after="0" w:afterAutospacing="0"/>
        <w:rPr>
          <w:rFonts w:ascii="Times New Roman" w:eastAsia="Calibri" w:hAnsi="Times New Roman" w:cs="Times New Roman"/>
          <w:sz w:val="24"/>
          <w:szCs w:val="24"/>
          <w:lang w:val="ru-RU"/>
        </w:rPr>
      </w:pPr>
      <w:r w:rsidRPr="00DF11A6">
        <w:rPr>
          <w:rFonts w:ascii="Times New Roman" w:eastAsia="Calibri" w:hAnsi="Times New Roman" w:cs="Times New Roman"/>
          <w:sz w:val="24"/>
          <w:szCs w:val="24"/>
          <w:lang w:val="ru-RU"/>
        </w:rPr>
        <w:t>Качество знаний – 73,3%</w:t>
      </w:r>
    </w:p>
    <w:p w:rsidR="00EC61C9" w:rsidRPr="00DF11A6" w:rsidRDefault="00EC61C9" w:rsidP="00EC61C9">
      <w:pPr>
        <w:ind w:firstLine="567"/>
        <w:jc w:val="both"/>
        <w:rPr>
          <w:rFonts w:ascii="Times New Roman" w:eastAsia="Times New Roman" w:hAnsi="Times New Roman" w:cs="Times New Roman"/>
          <w:bCs/>
          <w:sz w:val="24"/>
          <w:szCs w:val="24"/>
          <w:lang w:val="ru-RU" w:eastAsia="ru-RU"/>
        </w:rPr>
      </w:pPr>
      <w:r w:rsidRPr="00DF11A6">
        <w:rPr>
          <w:rFonts w:hAnsi="Times New Roman" w:cs="Times New Roman"/>
          <w:sz w:val="24"/>
          <w:szCs w:val="24"/>
          <w:lang w:val="ru-RU"/>
        </w:rPr>
        <w:t xml:space="preserve">Если сравнить результаты освоения обучающимися программы начального общего образования по показателю «успеваемость» в 2024 году с результатами освоения учащимися программы начального общего образования по показателю </w:t>
      </w:r>
      <w:r w:rsidRPr="00DF11A6">
        <w:rPr>
          <w:rFonts w:hAnsi="Times New Roman" w:cs="Times New Roman"/>
          <w:sz w:val="24"/>
          <w:szCs w:val="24"/>
          <w:lang w:val="ru-RU"/>
        </w:rPr>
        <w:lastRenderedPageBreak/>
        <w:t xml:space="preserve">«успеваемость» в 2023 году, то можно отметить, что она </w:t>
      </w:r>
      <w:r w:rsidRPr="00DF11A6">
        <w:rPr>
          <w:rFonts w:ascii="Times New Roman" w:eastAsia="Times New Roman" w:hAnsi="Times New Roman" w:cs="Times New Roman"/>
          <w:bCs/>
          <w:sz w:val="24"/>
          <w:szCs w:val="24"/>
          <w:lang w:val="ru-RU" w:eastAsia="ru-RU"/>
        </w:rPr>
        <w:t>повысилась и составила 100%. Процент качества остался на прежнем уровне 73,3 процента.</w:t>
      </w:r>
    </w:p>
    <w:p w:rsidR="00C61130" w:rsidRPr="00DF11A6" w:rsidRDefault="0031261B" w:rsidP="009B458A">
      <w:pPr>
        <w:jc w:val="both"/>
        <w:rPr>
          <w:rFonts w:hAnsi="Times New Roman" w:cs="Times New Roman"/>
          <w:sz w:val="24"/>
          <w:szCs w:val="24"/>
          <w:lang w:val="ru-RU"/>
        </w:rPr>
      </w:pPr>
      <w:r w:rsidRPr="00DF11A6">
        <w:rPr>
          <w:rFonts w:hAnsi="Times New Roman" w:cs="Times New Roman"/>
          <w:b/>
          <w:bCs/>
          <w:sz w:val="24"/>
          <w:szCs w:val="24"/>
          <w:lang w:val="ru-RU"/>
        </w:rPr>
        <w:t xml:space="preserve">Таблица 7. Результаты освоения учащимися программы основного общего образования по показателю </w:t>
      </w:r>
      <w:r w:rsidRPr="00DF11A6">
        <w:rPr>
          <w:rFonts w:hAnsi="Times New Roman" w:cs="Times New Roman"/>
          <w:b/>
          <w:bCs/>
          <w:sz w:val="24"/>
          <w:szCs w:val="24"/>
        </w:rPr>
        <w:t>«</w:t>
      </w:r>
      <w:proofErr w:type="spellStart"/>
      <w:r w:rsidRPr="00DF11A6">
        <w:rPr>
          <w:rFonts w:hAnsi="Times New Roman" w:cs="Times New Roman"/>
          <w:b/>
          <w:bCs/>
          <w:sz w:val="24"/>
          <w:szCs w:val="24"/>
        </w:rPr>
        <w:t>успеваемость</w:t>
      </w:r>
      <w:proofErr w:type="spellEnd"/>
      <w:r w:rsidRPr="00DF11A6">
        <w:rPr>
          <w:rFonts w:hAnsi="Times New Roman" w:cs="Times New Roman"/>
          <w:b/>
          <w:bCs/>
          <w:sz w:val="24"/>
          <w:szCs w:val="24"/>
        </w:rPr>
        <w:t>» в 20</w:t>
      </w:r>
      <w:r w:rsidR="009B458A" w:rsidRPr="00DF11A6">
        <w:rPr>
          <w:rFonts w:hAnsi="Times New Roman" w:cs="Times New Roman"/>
          <w:b/>
          <w:bCs/>
          <w:sz w:val="24"/>
          <w:szCs w:val="24"/>
          <w:lang w:val="ru-RU"/>
        </w:rPr>
        <w:t>2</w:t>
      </w:r>
      <w:r w:rsidR="00D37F72" w:rsidRPr="00DF11A6">
        <w:rPr>
          <w:rFonts w:hAnsi="Times New Roman" w:cs="Times New Roman"/>
          <w:b/>
          <w:bCs/>
          <w:sz w:val="24"/>
          <w:szCs w:val="24"/>
          <w:lang w:val="ru-RU"/>
        </w:rPr>
        <w:t>4</w:t>
      </w:r>
      <w:r w:rsidRPr="00DF11A6">
        <w:rPr>
          <w:rFonts w:hAnsi="Times New Roman" w:cs="Times New Roman"/>
          <w:b/>
          <w:bCs/>
          <w:sz w:val="24"/>
          <w:szCs w:val="24"/>
        </w:rPr>
        <w:t> </w:t>
      </w:r>
      <w:proofErr w:type="spellStart"/>
      <w:r w:rsidRPr="00DF11A6">
        <w:rPr>
          <w:rFonts w:hAnsi="Times New Roman" w:cs="Times New Roman"/>
          <w:b/>
          <w:bCs/>
          <w:sz w:val="24"/>
          <w:szCs w:val="24"/>
        </w:rPr>
        <w:t>году</w:t>
      </w:r>
      <w:proofErr w:type="spellEnd"/>
      <w:r w:rsidR="00096408" w:rsidRPr="00DF11A6">
        <w:rPr>
          <w:rFonts w:hAnsi="Times New Roman" w:cs="Times New Roman"/>
          <w:b/>
          <w:bCs/>
          <w:sz w:val="24"/>
          <w:szCs w:val="24"/>
          <w:lang w:val="ru-RU"/>
        </w:rPr>
        <w:t xml:space="preserve">  </w:t>
      </w:r>
      <w:r w:rsidR="00E27BA7" w:rsidRPr="00DF11A6">
        <w:rPr>
          <w:rFonts w:hAnsi="Times New Roman" w:cs="Times New Roman"/>
          <w:b/>
          <w:bCs/>
          <w:sz w:val="24"/>
          <w:szCs w:val="24"/>
          <w:lang w:val="ru-RU"/>
        </w:rPr>
        <w:t xml:space="preserve"> </w:t>
      </w:r>
    </w:p>
    <w:tbl>
      <w:tblPr>
        <w:tblpPr w:leftFromText="180" w:rightFromText="180" w:vertAnchor="text" w:tblpY="1"/>
        <w:tblOverlap w:val="never"/>
        <w:tblW w:w="0" w:type="auto"/>
        <w:tblLayout w:type="fixed"/>
        <w:tblCellMar>
          <w:top w:w="15" w:type="dxa"/>
          <w:left w:w="15" w:type="dxa"/>
          <w:bottom w:w="15" w:type="dxa"/>
          <w:right w:w="15" w:type="dxa"/>
        </w:tblCellMar>
        <w:tblLook w:val="0600" w:firstRow="0" w:lastRow="0" w:firstColumn="0" w:lastColumn="0" w:noHBand="1" w:noVBand="1"/>
      </w:tblPr>
      <w:tblGrid>
        <w:gridCol w:w="688"/>
        <w:gridCol w:w="844"/>
        <w:gridCol w:w="981"/>
        <w:gridCol w:w="360"/>
        <w:gridCol w:w="746"/>
        <w:gridCol w:w="477"/>
        <w:gridCol w:w="799"/>
        <w:gridCol w:w="424"/>
        <w:gridCol w:w="981"/>
        <w:gridCol w:w="305"/>
        <w:gridCol w:w="981"/>
        <w:gridCol w:w="305"/>
        <w:gridCol w:w="981"/>
        <w:gridCol w:w="305"/>
      </w:tblGrid>
      <w:tr w:rsidR="00EC61C9" w:rsidRPr="00DF11A6" w:rsidTr="00EC61C9">
        <w:tc>
          <w:tcPr>
            <w:tcW w:w="68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EC61C9">
            <w:pPr>
              <w:rPr>
                <w:rFonts w:hAnsi="Times New Roman" w:cs="Times New Roman"/>
                <w:sz w:val="20"/>
                <w:szCs w:val="20"/>
              </w:rPr>
            </w:pPr>
            <w:proofErr w:type="spellStart"/>
            <w:r w:rsidRPr="00DF11A6">
              <w:rPr>
                <w:rFonts w:hAnsi="Times New Roman" w:cs="Times New Roman"/>
                <w:b/>
                <w:bCs/>
                <w:sz w:val="20"/>
                <w:szCs w:val="20"/>
              </w:rPr>
              <w:t>Классы</w:t>
            </w:r>
            <w:proofErr w:type="spellEnd"/>
          </w:p>
        </w:tc>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EC61C9">
            <w:pPr>
              <w:rPr>
                <w:rFonts w:hAnsi="Times New Roman" w:cs="Times New Roman"/>
                <w:sz w:val="20"/>
                <w:szCs w:val="20"/>
              </w:rPr>
            </w:pPr>
            <w:r w:rsidRPr="00DF11A6">
              <w:rPr>
                <w:rFonts w:hAnsi="Times New Roman" w:cs="Times New Roman"/>
                <w:b/>
                <w:bCs/>
                <w:sz w:val="20"/>
                <w:szCs w:val="20"/>
              </w:rPr>
              <w:t>Всего учащихся</w:t>
            </w:r>
          </w:p>
        </w:tc>
        <w:tc>
          <w:tcPr>
            <w:tcW w:w="1341"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EC61C9">
            <w:pPr>
              <w:rPr>
                <w:rFonts w:hAnsi="Times New Roman" w:cs="Times New Roman"/>
                <w:sz w:val="20"/>
                <w:szCs w:val="20"/>
              </w:rPr>
            </w:pPr>
            <w:r w:rsidRPr="00DF11A6">
              <w:rPr>
                <w:rFonts w:hAnsi="Times New Roman" w:cs="Times New Roman"/>
                <w:b/>
                <w:bCs/>
                <w:sz w:val="20"/>
                <w:szCs w:val="20"/>
              </w:rPr>
              <w:t>Из них успевают</w:t>
            </w:r>
          </w:p>
        </w:tc>
        <w:tc>
          <w:tcPr>
            <w:tcW w:w="244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EC61C9">
            <w:pPr>
              <w:rPr>
                <w:rFonts w:hAnsi="Times New Roman" w:cs="Times New Roman"/>
                <w:sz w:val="20"/>
                <w:szCs w:val="20"/>
              </w:rPr>
            </w:pPr>
            <w:r w:rsidRPr="00DF11A6">
              <w:rPr>
                <w:rFonts w:hAnsi="Times New Roman" w:cs="Times New Roman"/>
                <w:b/>
                <w:bCs/>
                <w:sz w:val="20"/>
                <w:szCs w:val="20"/>
              </w:rPr>
              <w:t>Окончили год</w:t>
            </w:r>
          </w:p>
        </w:tc>
        <w:tc>
          <w:tcPr>
            <w:tcW w:w="257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EC61C9">
            <w:pPr>
              <w:rPr>
                <w:rFonts w:hAnsi="Times New Roman" w:cs="Times New Roman"/>
                <w:sz w:val="20"/>
                <w:szCs w:val="20"/>
              </w:rPr>
            </w:pPr>
            <w:r w:rsidRPr="00DF11A6">
              <w:rPr>
                <w:rFonts w:hAnsi="Times New Roman" w:cs="Times New Roman"/>
                <w:b/>
                <w:bCs/>
                <w:sz w:val="20"/>
                <w:szCs w:val="20"/>
              </w:rPr>
              <w:t>Не успевают</w:t>
            </w:r>
          </w:p>
        </w:tc>
        <w:tc>
          <w:tcPr>
            <w:tcW w:w="12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EC61C9">
            <w:pPr>
              <w:rPr>
                <w:rFonts w:hAnsi="Times New Roman" w:cs="Times New Roman"/>
                <w:sz w:val="20"/>
                <w:szCs w:val="20"/>
              </w:rPr>
            </w:pPr>
            <w:r w:rsidRPr="00DF11A6">
              <w:rPr>
                <w:rFonts w:hAnsi="Times New Roman" w:cs="Times New Roman"/>
                <w:b/>
                <w:bCs/>
                <w:sz w:val="20"/>
                <w:szCs w:val="20"/>
              </w:rPr>
              <w:t>Переведены условно</w:t>
            </w:r>
          </w:p>
        </w:tc>
      </w:tr>
      <w:tr w:rsidR="00EC61C9" w:rsidRPr="00DF11A6" w:rsidTr="00EC61C9">
        <w:tc>
          <w:tcPr>
            <w:tcW w:w="68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rsidP="00EC61C9">
            <w:pPr>
              <w:ind w:left="75" w:right="75"/>
              <w:rPr>
                <w:rFonts w:hAnsi="Times New Roman" w:cs="Times New Roman"/>
                <w:sz w:val="20"/>
                <w:szCs w:val="20"/>
              </w:rPr>
            </w:pPr>
          </w:p>
        </w:tc>
        <w:tc>
          <w:tcPr>
            <w:tcW w:w="8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rsidP="00EC61C9">
            <w:pPr>
              <w:ind w:left="75" w:right="75"/>
              <w:rPr>
                <w:rFonts w:hAnsi="Times New Roman" w:cs="Times New Roman"/>
                <w:sz w:val="20"/>
                <w:szCs w:val="20"/>
              </w:rPr>
            </w:pPr>
          </w:p>
        </w:tc>
        <w:tc>
          <w:tcPr>
            <w:tcW w:w="1341"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rsidP="00EC61C9">
            <w:pPr>
              <w:ind w:left="75" w:right="75"/>
              <w:rPr>
                <w:rFonts w:hAnsi="Times New Roman" w:cs="Times New Roman"/>
                <w:sz w:val="20"/>
                <w:szCs w:val="20"/>
              </w:rPr>
            </w:pPr>
          </w:p>
        </w:tc>
        <w:tc>
          <w:tcPr>
            <w:tcW w:w="122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EC61C9">
            <w:pPr>
              <w:rPr>
                <w:rFonts w:hAnsi="Times New Roman" w:cs="Times New Roman"/>
                <w:sz w:val="20"/>
                <w:szCs w:val="20"/>
              </w:rPr>
            </w:pPr>
            <w:r w:rsidRPr="00DF11A6">
              <w:rPr>
                <w:rFonts w:hAnsi="Times New Roman" w:cs="Times New Roman"/>
                <w:b/>
                <w:bCs/>
                <w:sz w:val="20"/>
                <w:szCs w:val="20"/>
              </w:rPr>
              <w:t>Всего</w:t>
            </w:r>
          </w:p>
        </w:tc>
        <w:tc>
          <w:tcPr>
            <w:tcW w:w="250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rsidP="00EC61C9">
            <w:pPr>
              <w:ind w:left="75" w:right="75"/>
              <w:rPr>
                <w:rFonts w:hAnsi="Times New Roman" w:cs="Times New Roman"/>
                <w:sz w:val="20"/>
                <w:szCs w:val="20"/>
              </w:rPr>
            </w:pPr>
          </w:p>
        </w:tc>
        <w:tc>
          <w:tcPr>
            <w:tcW w:w="12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rsidP="00EC61C9">
            <w:pPr>
              <w:ind w:left="75" w:right="75"/>
              <w:rPr>
                <w:rFonts w:hAnsi="Times New Roman" w:cs="Times New Roman"/>
                <w:sz w:val="20"/>
                <w:szCs w:val="20"/>
              </w:rPr>
            </w:pPr>
          </w:p>
        </w:tc>
        <w:tc>
          <w:tcPr>
            <w:tcW w:w="12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EC61C9">
            <w:pPr>
              <w:rPr>
                <w:rFonts w:hAnsi="Times New Roman" w:cs="Times New Roman"/>
                <w:sz w:val="20"/>
                <w:szCs w:val="20"/>
              </w:rPr>
            </w:pPr>
            <w:r w:rsidRPr="00DF11A6">
              <w:rPr>
                <w:rFonts w:hAnsi="Times New Roman" w:cs="Times New Roman"/>
                <w:b/>
                <w:bCs/>
                <w:sz w:val="20"/>
                <w:szCs w:val="20"/>
              </w:rPr>
              <w:t>Из них н/а</w:t>
            </w:r>
          </w:p>
        </w:tc>
      </w:tr>
      <w:tr w:rsidR="00EC61C9" w:rsidRPr="00DF11A6" w:rsidTr="00EC61C9">
        <w:tc>
          <w:tcPr>
            <w:tcW w:w="68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rsidP="00EC61C9">
            <w:pPr>
              <w:ind w:left="75" w:right="75"/>
              <w:rPr>
                <w:rFonts w:hAnsi="Times New Roman" w:cs="Times New Roman"/>
                <w:sz w:val="20"/>
                <w:szCs w:val="20"/>
              </w:rPr>
            </w:pPr>
          </w:p>
        </w:tc>
        <w:tc>
          <w:tcPr>
            <w:tcW w:w="8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rsidP="00EC61C9">
            <w:pPr>
              <w:ind w:left="75" w:right="75"/>
              <w:rPr>
                <w:rFonts w:hAnsi="Times New Roman" w:cs="Times New Roman"/>
                <w:sz w:val="20"/>
                <w:szCs w:val="20"/>
              </w:rPr>
            </w:pP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EC61C9">
            <w:pPr>
              <w:rPr>
                <w:rFonts w:hAnsi="Times New Roman" w:cs="Times New Roman"/>
                <w:sz w:val="20"/>
                <w:szCs w:val="20"/>
              </w:rPr>
            </w:pPr>
            <w:r w:rsidRPr="00DF11A6">
              <w:rPr>
                <w:rFonts w:hAnsi="Times New Roman" w:cs="Times New Roman"/>
                <w:b/>
                <w:bCs/>
                <w:sz w:val="20"/>
                <w:szCs w:val="20"/>
              </w:rPr>
              <w:t>Количество</w:t>
            </w:r>
          </w:p>
        </w:tc>
        <w:tc>
          <w:tcPr>
            <w:tcW w:w="3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EC61C9">
            <w:pPr>
              <w:rPr>
                <w:rFonts w:hAnsi="Times New Roman" w:cs="Times New Roman"/>
                <w:sz w:val="20"/>
                <w:szCs w:val="20"/>
              </w:rPr>
            </w:pPr>
            <w:r w:rsidRPr="00DF11A6">
              <w:rPr>
                <w:rFonts w:hAnsi="Times New Roman" w:cs="Times New Roman"/>
                <w:b/>
                <w:bCs/>
                <w:sz w:val="20"/>
                <w:szCs w:val="20"/>
              </w:rPr>
              <w:t>%</w:t>
            </w:r>
          </w:p>
        </w:tc>
        <w:tc>
          <w:tcPr>
            <w:tcW w:w="7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EC61C9">
            <w:pPr>
              <w:rPr>
                <w:rFonts w:hAnsi="Times New Roman" w:cs="Times New Roman"/>
                <w:sz w:val="20"/>
                <w:szCs w:val="20"/>
              </w:rPr>
            </w:pPr>
            <w:r w:rsidRPr="00DF11A6">
              <w:rPr>
                <w:rFonts w:hAnsi="Times New Roman" w:cs="Times New Roman"/>
                <w:b/>
                <w:bCs/>
                <w:sz w:val="20"/>
                <w:szCs w:val="20"/>
              </w:rPr>
              <w:t>с отметками «4» и «5»</w:t>
            </w:r>
          </w:p>
        </w:tc>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EC61C9">
            <w:pPr>
              <w:rPr>
                <w:rFonts w:hAnsi="Times New Roman" w:cs="Times New Roman"/>
                <w:sz w:val="20"/>
                <w:szCs w:val="20"/>
              </w:rPr>
            </w:pPr>
            <w:r w:rsidRPr="00DF11A6">
              <w:rPr>
                <w:rFonts w:hAnsi="Times New Roman" w:cs="Times New Roman"/>
                <w:b/>
                <w:bCs/>
                <w:sz w:val="20"/>
                <w:szCs w:val="20"/>
              </w:rPr>
              <w:t>%</w:t>
            </w:r>
          </w:p>
        </w:tc>
        <w:tc>
          <w:tcPr>
            <w:tcW w:w="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EC61C9">
            <w:pPr>
              <w:rPr>
                <w:rFonts w:hAnsi="Times New Roman" w:cs="Times New Roman"/>
                <w:sz w:val="20"/>
                <w:szCs w:val="20"/>
              </w:rPr>
            </w:pPr>
            <w:r w:rsidRPr="00DF11A6">
              <w:rPr>
                <w:rFonts w:hAnsi="Times New Roman" w:cs="Times New Roman"/>
                <w:b/>
                <w:bCs/>
                <w:sz w:val="20"/>
                <w:szCs w:val="20"/>
              </w:rPr>
              <w:t>с отметками «5»</w:t>
            </w:r>
          </w:p>
        </w:tc>
        <w:tc>
          <w:tcPr>
            <w:tcW w:w="4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EC61C9">
            <w:pPr>
              <w:rPr>
                <w:rFonts w:hAnsi="Times New Roman" w:cs="Times New Roman"/>
                <w:sz w:val="20"/>
                <w:szCs w:val="20"/>
              </w:rPr>
            </w:pPr>
            <w:r w:rsidRPr="00DF11A6">
              <w:rPr>
                <w:rFonts w:hAnsi="Times New Roman" w:cs="Times New Roman"/>
                <w:b/>
                <w:bCs/>
                <w:sz w:val="20"/>
                <w:szCs w:val="20"/>
              </w:rPr>
              <w:t>%</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EC61C9">
            <w:pPr>
              <w:rPr>
                <w:rFonts w:hAnsi="Times New Roman" w:cs="Times New Roman"/>
                <w:sz w:val="20"/>
                <w:szCs w:val="20"/>
              </w:rPr>
            </w:pPr>
            <w:r w:rsidRPr="00DF11A6">
              <w:rPr>
                <w:rFonts w:hAnsi="Times New Roman" w:cs="Times New Roman"/>
                <w:b/>
                <w:bCs/>
                <w:sz w:val="20"/>
                <w:szCs w:val="20"/>
              </w:rPr>
              <w:t>Количество</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EC61C9">
            <w:pPr>
              <w:rPr>
                <w:rFonts w:hAnsi="Times New Roman" w:cs="Times New Roman"/>
                <w:sz w:val="20"/>
                <w:szCs w:val="20"/>
              </w:rPr>
            </w:pPr>
            <w:r w:rsidRPr="00DF11A6">
              <w:rPr>
                <w:rFonts w:hAnsi="Times New Roman" w:cs="Times New Roman"/>
                <w:b/>
                <w:bCs/>
                <w:sz w:val="20"/>
                <w:szCs w:val="20"/>
              </w:rPr>
              <w:t>%</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EC61C9">
            <w:pPr>
              <w:rPr>
                <w:rFonts w:hAnsi="Times New Roman" w:cs="Times New Roman"/>
                <w:sz w:val="20"/>
                <w:szCs w:val="20"/>
              </w:rPr>
            </w:pPr>
            <w:r w:rsidRPr="00DF11A6">
              <w:rPr>
                <w:rFonts w:hAnsi="Times New Roman" w:cs="Times New Roman"/>
                <w:b/>
                <w:bCs/>
                <w:sz w:val="20"/>
                <w:szCs w:val="20"/>
              </w:rPr>
              <w:t>Количество</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EC61C9">
            <w:pPr>
              <w:rPr>
                <w:rFonts w:hAnsi="Times New Roman" w:cs="Times New Roman"/>
                <w:sz w:val="20"/>
                <w:szCs w:val="20"/>
              </w:rPr>
            </w:pPr>
            <w:r w:rsidRPr="00DF11A6">
              <w:rPr>
                <w:rFonts w:hAnsi="Times New Roman" w:cs="Times New Roman"/>
                <w:b/>
                <w:bCs/>
                <w:sz w:val="20"/>
                <w:szCs w:val="20"/>
              </w:rPr>
              <w:t>%</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EC61C9">
            <w:pPr>
              <w:rPr>
                <w:rFonts w:hAnsi="Times New Roman" w:cs="Times New Roman"/>
                <w:sz w:val="20"/>
                <w:szCs w:val="20"/>
              </w:rPr>
            </w:pPr>
            <w:r w:rsidRPr="00DF11A6">
              <w:rPr>
                <w:rFonts w:hAnsi="Times New Roman" w:cs="Times New Roman"/>
                <w:b/>
                <w:bCs/>
                <w:sz w:val="20"/>
                <w:szCs w:val="20"/>
              </w:rPr>
              <w:t>Количество</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EC61C9">
            <w:pPr>
              <w:rPr>
                <w:rFonts w:hAnsi="Times New Roman" w:cs="Times New Roman"/>
                <w:sz w:val="20"/>
                <w:szCs w:val="20"/>
              </w:rPr>
            </w:pPr>
            <w:r w:rsidRPr="00DF11A6">
              <w:rPr>
                <w:rFonts w:hAnsi="Times New Roman" w:cs="Times New Roman"/>
                <w:b/>
                <w:bCs/>
                <w:sz w:val="20"/>
                <w:szCs w:val="20"/>
              </w:rPr>
              <w:t>%</w:t>
            </w:r>
          </w:p>
        </w:tc>
      </w:tr>
      <w:tr w:rsidR="00EC61C9" w:rsidRPr="00DF11A6" w:rsidTr="00EC61C9">
        <w:tc>
          <w:tcPr>
            <w:tcW w:w="6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674504" w:rsidP="00EC61C9">
            <w:pPr>
              <w:rPr>
                <w:rFonts w:hAnsi="Times New Roman" w:cs="Times New Roman"/>
                <w:sz w:val="24"/>
                <w:szCs w:val="24"/>
                <w:lang w:val="ru-RU"/>
              </w:rPr>
            </w:pPr>
            <w:r w:rsidRPr="00DF11A6">
              <w:rPr>
                <w:rFonts w:hAnsi="Times New Roman" w:cs="Times New Roman"/>
                <w:sz w:val="24"/>
                <w:szCs w:val="24"/>
                <w:lang w:val="ru-RU"/>
              </w:rPr>
              <w:t>5</w:t>
            </w:r>
          </w:p>
        </w:tc>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504"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113</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109</w:t>
            </w:r>
          </w:p>
        </w:tc>
        <w:tc>
          <w:tcPr>
            <w:tcW w:w="3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7C29AC" w:rsidP="00EC61C9">
            <w:pPr>
              <w:jc w:val="center"/>
              <w:rPr>
                <w:rFonts w:hAnsi="Times New Roman" w:cs="Times New Roman"/>
                <w:sz w:val="16"/>
                <w:szCs w:val="16"/>
                <w:lang w:val="ru-RU"/>
              </w:rPr>
            </w:pPr>
            <w:r w:rsidRPr="00DF11A6">
              <w:rPr>
                <w:rFonts w:hAnsi="Times New Roman" w:cs="Times New Roman"/>
                <w:sz w:val="16"/>
                <w:szCs w:val="16"/>
                <w:lang w:val="ru-RU"/>
              </w:rPr>
              <w:t>96</w:t>
            </w:r>
          </w:p>
        </w:tc>
        <w:tc>
          <w:tcPr>
            <w:tcW w:w="7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54</w:t>
            </w:r>
          </w:p>
        </w:tc>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48</w:t>
            </w:r>
          </w:p>
        </w:tc>
        <w:tc>
          <w:tcPr>
            <w:tcW w:w="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10</w:t>
            </w:r>
          </w:p>
        </w:tc>
        <w:tc>
          <w:tcPr>
            <w:tcW w:w="4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674504" w:rsidP="00EC61C9">
            <w:pPr>
              <w:jc w:val="center"/>
              <w:rPr>
                <w:rFonts w:hAnsi="Times New Roman" w:cs="Times New Roman"/>
                <w:sz w:val="16"/>
                <w:szCs w:val="16"/>
                <w:lang w:val="ru-RU"/>
              </w:rPr>
            </w:pPr>
            <w:r w:rsidRPr="00DF11A6">
              <w:rPr>
                <w:rFonts w:hAnsi="Times New Roman" w:cs="Times New Roman"/>
                <w:sz w:val="16"/>
                <w:szCs w:val="16"/>
                <w:lang w:val="ru-RU"/>
              </w:rPr>
              <w:t>9</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4</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4</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rsidP="00EC61C9">
            <w:pPr>
              <w:jc w:val="center"/>
              <w:rPr>
                <w:rFonts w:hAnsi="Times New Roman" w:cs="Times New Roman"/>
                <w:sz w:val="16"/>
                <w:szCs w:val="16"/>
                <w:lang w:val="ru-RU"/>
              </w:rPr>
            </w:pP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rsidP="00EC61C9">
            <w:pPr>
              <w:jc w:val="center"/>
              <w:rPr>
                <w:rFonts w:hAnsi="Times New Roman" w:cs="Times New Roman"/>
                <w:sz w:val="16"/>
                <w:szCs w:val="16"/>
                <w:lang w:val="ru-RU"/>
              </w:rPr>
            </w:pP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674504" w:rsidP="00EC61C9">
            <w:pPr>
              <w:jc w:val="center"/>
              <w:rPr>
                <w:rFonts w:hAnsi="Times New Roman" w:cs="Times New Roman"/>
                <w:sz w:val="16"/>
                <w:szCs w:val="16"/>
                <w:lang w:val="ru-RU"/>
              </w:rPr>
            </w:pPr>
            <w:r w:rsidRPr="00DF11A6">
              <w:rPr>
                <w:rFonts w:hAnsi="Times New Roman" w:cs="Times New Roman"/>
                <w:sz w:val="16"/>
                <w:szCs w:val="16"/>
                <w:lang w:val="ru-RU"/>
              </w:rPr>
              <w:t>4</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4</w:t>
            </w:r>
          </w:p>
        </w:tc>
      </w:tr>
      <w:tr w:rsidR="00EC61C9" w:rsidRPr="00DF11A6" w:rsidTr="00EC61C9">
        <w:tc>
          <w:tcPr>
            <w:tcW w:w="6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674504" w:rsidP="00EC61C9">
            <w:pPr>
              <w:rPr>
                <w:rFonts w:hAnsi="Times New Roman" w:cs="Times New Roman"/>
                <w:sz w:val="24"/>
                <w:szCs w:val="24"/>
                <w:lang w:val="ru-RU"/>
              </w:rPr>
            </w:pPr>
            <w:r w:rsidRPr="00DF11A6">
              <w:rPr>
                <w:rFonts w:hAnsi="Times New Roman" w:cs="Times New Roman"/>
                <w:sz w:val="24"/>
                <w:szCs w:val="24"/>
              </w:rPr>
              <w:t>6</w:t>
            </w:r>
          </w:p>
        </w:tc>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138</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132</w:t>
            </w:r>
          </w:p>
        </w:tc>
        <w:tc>
          <w:tcPr>
            <w:tcW w:w="3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96</w:t>
            </w:r>
          </w:p>
        </w:tc>
        <w:tc>
          <w:tcPr>
            <w:tcW w:w="7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48</w:t>
            </w:r>
          </w:p>
        </w:tc>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42</w:t>
            </w:r>
          </w:p>
        </w:tc>
        <w:tc>
          <w:tcPr>
            <w:tcW w:w="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11</w:t>
            </w:r>
          </w:p>
        </w:tc>
        <w:tc>
          <w:tcPr>
            <w:tcW w:w="4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8</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6</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4</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rsidP="00EC61C9">
            <w:pPr>
              <w:jc w:val="center"/>
              <w:rPr>
                <w:rFonts w:hAnsi="Times New Roman" w:cs="Times New Roman"/>
                <w:sz w:val="16"/>
                <w:szCs w:val="16"/>
                <w:lang w:val="ru-RU"/>
              </w:rPr>
            </w:pP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rsidP="00EC61C9">
            <w:pPr>
              <w:jc w:val="center"/>
              <w:rPr>
                <w:rFonts w:hAnsi="Times New Roman" w:cs="Times New Roman"/>
                <w:sz w:val="16"/>
                <w:szCs w:val="16"/>
                <w:lang w:val="ru-RU"/>
              </w:rPr>
            </w:pP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6</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4</w:t>
            </w:r>
          </w:p>
        </w:tc>
      </w:tr>
      <w:tr w:rsidR="00EC61C9" w:rsidRPr="00DF11A6" w:rsidTr="00EC61C9">
        <w:tc>
          <w:tcPr>
            <w:tcW w:w="6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674504" w:rsidP="00EC61C9">
            <w:pPr>
              <w:rPr>
                <w:rFonts w:hAnsi="Times New Roman" w:cs="Times New Roman"/>
                <w:sz w:val="24"/>
                <w:szCs w:val="24"/>
              </w:rPr>
            </w:pPr>
            <w:r w:rsidRPr="00DF11A6">
              <w:rPr>
                <w:rFonts w:hAnsi="Times New Roman" w:cs="Times New Roman"/>
                <w:sz w:val="24"/>
                <w:szCs w:val="24"/>
              </w:rPr>
              <w:t>7</w:t>
            </w:r>
          </w:p>
        </w:tc>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116</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111</w:t>
            </w:r>
          </w:p>
        </w:tc>
        <w:tc>
          <w:tcPr>
            <w:tcW w:w="3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96</w:t>
            </w:r>
          </w:p>
        </w:tc>
        <w:tc>
          <w:tcPr>
            <w:tcW w:w="7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36</w:t>
            </w:r>
          </w:p>
        </w:tc>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31</w:t>
            </w:r>
          </w:p>
        </w:tc>
        <w:tc>
          <w:tcPr>
            <w:tcW w:w="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6</w:t>
            </w:r>
          </w:p>
        </w:tc>
        <w:tc>
          <w:tcPr>
            <w:tcW w:w="4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5</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5</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4</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rsidP="00EC61C9">
            <w:pPr>
              <w:jc w:val="center"/>
              <w:rPr>
                <w:rFonts w:hAnsi="Times New Roman" w:cs="Times New Roman"/>
                <w:sz w:val="16"/>
                <w:szCs w:val="16"/>
                <w:lang w:val="ru-RU"/>
              </w:rPr>
            </w:pP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rsidP="00EC61C9">
            <w:pPr>
              <w:jc w:val="center"/>
              <w:rPr>
                <w:rFonts w:hAnsi="Times New Roman" w:cs="Times New Roman"/>
                <w:sz w:val="16"/>
                <w:szCs w:val="16"/>
                <w:lang w:val="ru-RU"/>
              </w:rPr>
            </w:pP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5</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4</w:t>
            </w:r>
          </w:p>
        </w:tc>
      </w:tr>
      <w:tr w:rsidR="00EC61C9" w:rsidRPr="00DF11A6" w:rsidTr="00EC61C9">
        <w:tc>
          <w:tcPr>
            <w:tcW w:w="6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674504" w:rsidP="00EC61C9">
            <w:pPr>
              <w:rPr>
                <w:rFonts w:hAnsi="Times New Roman" w:cs="Times New Roman"/>
                <w:sz w:val="24"/>
                <w:szCs w:val="24"/>
              </w:rPr>
            </w:pPr>
            <w:r w:rsidRPr="00DF11A6">
              <w:rPr>
                <w:rFonts w:hAnsi="Times New Roman" w:cs="Times New Roman"/>
                <w:sz w:val="24"/>
                <w:szCs w:val="24"/>
              </w:rPr>
              <w:t>8</w:t>
            </w:r>
          </w:p>
        </w:tc>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99</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92</w:t>
            </w:r>
          </w:p>
        </w:tc>
        <w:tc>
          <w:tcPr>
            <w:tcW w:w="3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93</w:t>
            </w:r>
          </w:p>
        </w:tc>
        <w:tc>
          <w:tcPr>
            <w:tcW w:w="7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29</w:t>
            </w:r>
          </w:p>
        </w:tc>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30</w:t>
            </w:r>
          </w:p>
        </w:tc>
        <w:tc>
          <w:tcPr>
            <w:tcW w:w="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8</w:t>
            </w:r>
          </w:p>
        </w:tc>
        <w:tc>
          <w:tcPr>
            <w:tcW w:w="4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8</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7</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7</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rsidP="00EC61C9">
            <w:pPr>
              <w:jc w:val="center"/>
              <w:rPr>
                <w:rFonts w:hAnsi="Times New Roman" w:cs="Times New Roman"/>
                <w:sz w:val="16"/>
                <w:szCs w:val="16"/>
                <w:lang w:val="ru-RU"/>
              </w:rPr>
            </w:pP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rsidP="00EC61C9">
            <w:pPr>
              <w:jc w:val="center"/>
              <w:rPr>
                <w:rFonts w:hAnsi="Times New Roman" w:cs="Times New Roman"/>
                <w:sz w:val="16"/>
                <w:szCs w:val="16"/>
                <w:lang w:val="ru-RU"/>
              </w:rPr>
            </w:pP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7C29AC" w:rsidP="00EC61C9">
            <w:pPr>
              <w:jc w:val="center"/>
              <w:rPr>
                <w:rFonts w:hAnsi="Times New Roman" w:cs="Times New Roman"/>
                <w:sz w:val="16"/>
                <w:szCs w:val="16"/>
                <w:lang w:val="ru-RU"/>
              </w:rPr>
            </w:pPr>
            <w:r w:rsidRPr="00DF11A6">
              <w:rPr>
                <w:rFonts w:hAnsi="Times New Roman" w:cs="Times New Roman"/>
                <w:sz w:val="16"/>
                <w:szCs w:val="16"/>
                <w:lang w:val="ru-RU"/>
              </w:rPr>
              <w:t>7</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7</w:t>
            </w:r>
          </w:p>
        </w:tc>
      </w:tr>
      <w:tr w:rsidR="00EC61C9" w:rsidRPr="00DF11A6" w:rsidTr="00EC61C9">
        <w:tc>
          <w:tcPr>
            <w:tcW w:w="6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674504" w:rsidP="00EC61C9">
            <w:pPr>
              <w:rPr>
                <w:rFonts w:hAnsi="Times New Roman" w:cs="Times New Roman"/>
                <w:sz w:val="24"/>
                <w:szCs w:val="24"/>
              </w:rPr>
            </w:pPr>
            <w:r w:rsidRPr="00DF11A6">
              <w:rPr>
                <w:rFonts w:hAnsi="Times New Roman" w:cs="Times New Roman"/>
                <w:sz w:val="24"/>
                <w:szCs w:val="24"/>
              </w:rPr>
              <w:t>9</w:t>
            </w:r>
          </w:p>
        </w:tc>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110</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106</w:t>
            </w:r>
          </w:p>
        </w:tc>
        <w:tc>
          <w:tcPr>
            <w:tcW w:w="3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95</w:t>
            </w:r>
          </w:p>
        </w:tc>
        <w:tc>
          <w:tcPr>
            <w:tcW w:w="7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39</w:t>
            </w:r>
          </w:p>
        </w:tc>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35</w:t>
            </w:r>
          </w:p>
        </w:tc>
        <w:tc>
          <w:tcPr>
            <w:tcW w:w="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8</w:t>
            </w:r>
          </w:p>
        </w:tc>
        <w:tc>
          <w:tcPr>
            <w:tcW w:w="4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7</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4</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4</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rsidP="00EC61C9">
            <w:pPr>
              <w:jc w:val="center"/>
              <w:rPr>
                <w:rFonts w:hAnsi="Times New Roman" w:cs="Times New Roman"/>
                <w:sz w:val="16"/>
                <w:szCs w:val="16"/>
                <w:lang w:val="ru-RU"/>
              </w:rPr>
            </w:pP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rsidP="00EC61C9">
            <w:pPr>
              <w:jc w:val="center"/>
              <w:rPr>
                <w:rFonts w:hAnsi="Times New Roman" w:cs="Times New Roman"/>
                <w:sz w:val="16"/>
                <w:szCs w:val="16"/>
                <w:lang w:val="ru-RU"/>
              </w:rPr>
            </w:pP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C61C9">
            <w:pPr>
              <w:jc w:val="center"/>
              <w:rPr>
                <w:rFonts w:hAnsi="Times New Roman" w:cs="Times New Roman"/>
                <w:sz w:val="16"/>
                <w:szCs w:val="16"/>
                <w:lang w:val="ru-RU"/>
              </w:rPr>
            </w:pPr>
            <w:r w:rsidRPr="00DF11A6">
              <w:rPr>
                <w:rFonts w:hAnsi="Times New Roman" w:cs="Times New Roman"/>
                <w:sz w:val="16"/>
                <w:szCs w:val="16"/>
                <w:lang w:val="ru-RU"/>
              </w:rPr>
              <w:t>0</w:t>
            </w:r>
          </w:p>
        </w:tc>
      </w:tr>
    </w:tbl>
    <w:p w:rsidR="00E04670" w:rsidRPr="00DF11A6" w:rsidRDefault="00E04670" w:rsidP="009B458A">
      <w:pPr>
        <w:jc w:val="both"/>
        <w:rPr>
          <w:rFonts w:hAnsi="Times New Roman" w:cs="Times New Roman"/>
          <w:b/>
          <w:bCs/>
          <w:sz w:val="24"/>
          <w:szCs w:val="24"/>
          <w:lang w:val="ru-RU"/>
        </w:rPr>
      </w:pPr>
    </w:p>
    <w:p w:rsidR="00C61130" w:rsidRPr="00DF11A6" w:rsidRDefault="0031261B" w:rsidP="009B458A">
      <w:pPr>
        <w:jc w:val="both"/>
        <w:rPr>
          <w:rFonts w:hAnsi="Times New Roman" w:cs="Times New Roman"/>
          <w:sz w:val="24"/>
          <w:szCs w:val="24"/>
          <w:lang w:val="ru-RU"/>
        </w:rPr>
      </w:pPr>
      <w:r w:rsidRPr="00DF11A6">
        <w:rPr>
          <w:rFonts w:hAnsi="Times New Roman" w:cs="Times New Roman"/>
          <w:b/>
          <w:bCs/>
          <w:sz w:val="24"/>
          <w:szCs w:val="24"/>
          <w:lang w:val="ru-RU"/>
        </w:rPr>
        <w:t xml:space="preserve">Таблица 8. Результаты освоения учащимися программы среднего общего образования по показателю </w:t>
      </w:r>
      <w:r w:rsidRPr="00DF11A6">
        <w:rPr>
          <w:rFonts w:hAnsi="Times New Roman" w:cs="Times New Roman"/>
          <w:b/>
          <w:bCs/>
          <w:sz w:val="24"/>
          <w:szCs w:val="24"/>
        </w:rPr>
        <w:t>«</w:t>
      </w:r>
      <w:proofErr w:type="spellStart"/>
      <w:r w:rsidRPr="00DF11A6">
        <w:rPr>
          <w:rFonts w:hAnsi="Times New Roman" w:cs="Times New Roman"/>
          <w:b/>
          <w:bCs/>
          <w:sz w:val="24"/>
          <w:szCs w:val="24"/>
        </w:rPr>
        <w:t>успеваемость</w:t>
      </w:r>
      <w:proofErr w:type="spellEnd"/>
      <w:r w:rsidRPr="00DF11A6">
        <w:rPr>
          <w:rFonts w:hAnsi="Times New Roman" w:cs="Times New Roman"/>
          <w:b/>
          <w:bCs/>
          <w:sz w:val="24"/>
          <w:szCs w:val="24"/>
        </w:rPr>
        <w:t>» в</w:t>
      </w:r>
      <w:r w:rsidR="00E04670" w:rsidRPr="00DF11A6">
        <w:rPr>
          <w:rFonts w:hAnsi="Times New Roman" w:cs="Times New Roman"/>
          <w:b/>
          <w:bCs/>
          <w:sz w:val="24"/>
          <w:szCs w:val="24"/>
        </w:rPr>
        <w:t xml:space="preserve"> 202</w:t>
      </w:r>
      <w:r w:rsidR="00D37F72" w:rsidRPr="00DF11A6">
        <w:rPr>
          <w:rFonts w:hAnsi="Times New Roman" w:cs="Times New Roman"/>
          <w:b/>
          <w:bCs/>
          <w:sz w:val="24"/>
          <w:szCs w:val="24"/>
          <w:lang w:val="ru-RU"/>
        </w:rPr>
        <w:t>4</w:t>
      </w:r>
      <w:r w:rsidR="00E04670" w:rsidRPr="00DF11A6">
        <w:rPr>
          <w:rFonts w:hAnsi="Times New Roman" w:cs="Times New Roman"/>
          <w:b/>
          <w:bCs/>
          <w:sz w:val="24"/>
          <w:szCs w:val="24"/>
        </w:rPr>
        <w:t xml:space="preserve"> </w:t>
      </w:r>
      <w:proofErr w:type="spellStart"/>
      <w:r w:rsidRPr="00DF11A6">
        <w:rPr>
          <w:rFonts w:hAnsi="Times New Roman" w:cs="Times New Roman"/>
          <w:b/>
          <w:bCs/>
          <w:sz w:val="24"/>
          <w:szCs w:val="24"/>
        </w:rPr>
        <w:t>году</w:t>
      </w:r>
      <w:proofErr w:type="spellEnd"/>
      <w:r w:rsidR="00096408" w:rsidRPr="00DF11A6">
        <w:rPr>
          <w:rFonts w:hAnsi="Times New Roman" w:cs="Times New Roman"/>
          <w:b/>
          <w:bCs/>
          <w:sz w:val="24"/>
          <w:szCs w:val="24"/>
          <w:lang w:val="ru-RU"/>
        </w:rPr>
        <w:t xml:space="preserve">   </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690"/>
        <w:gridCol w:w="849"/>
        <w:gridCol w:w="804"/>
        <w:gridCol w:w="490"/>
        <w:gridCol w:w="786"/>
        <w:gridCol w:w="445"/>
        <w:gridCol w:w="831"/>
        <w:gridCol w:w="400"/>
        <w:gridCol w:w="987"/>
        <w:gridCol w:w="307"/>
        <w:gridCol w:w="987"/>
        <w:gridCol w:w="307"/>
        <w:gridCol w:w="987"/>
        <w:gridCol w:w="307"/>
      </w:tblGrid>
      <w:tr w:rsidR="00EC61C9" w:rsidRPr="00DF11A6" w:rsidTr="00E04670">
        <w:tc>
          <w:tcPr>
            <w:tcW w:w="6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0"/>
                <w:szCs w:val="20"/>
              </w:rPr>
            </w:pPr>
            <w:proofErr w:type="spellStart"/>
            <w:r w:rsidRPr="00DF11A6">
              <w:rPr>
                <w:rFonts w:hAnsi="Times New Roman" w:cs="Times New Roman"/>
                <w:b/>
                <w:bCs/>
                <w:sz w:val="20"/>
                <w:szCs w:val="20"/>
              </w:rPr>
              <w:t>Классы</w:t>
            </w:r>
            <w:proofErr w:type="spellEnd"/>
          </w:p>
        </w:tc>
        <w:tc>
          <w:tcPr>
            <w:tcW w:w="84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0"/>
                <w:szCs w:val="20"/>
              </w:rPr>
            </w:pPr>
            <w:r w:rsidRPr="00DF11A6">
              <w:rPr>
                <w:rFonts w:hAnsi="Times New Roman" w:cs="Times New Roman"/>
                <w:b/>
                <w:bCs/>
                <w:sz w:val="20"/>
                <w:szCs w:val="20"/>
              </w:rPr>
              <w:t>Всего учащихся</w:t>
            </w:r>
          </w:p>
        </w:tc>
        <w:tc>
          <w:tcPr>
            <w:tcW w:w="1294"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0"/>
                <w:szCs w:val="20"/>
              </w:rPr>
            </w:pPr>
            <w:r w:rsidRPr="00DF11A6">
              <w:rPr>
                <w:rFonts w:hAnsi="Times New Roman" w:cs="Times New Roman"/>
                <w:b/>
                <w:bCs/>
                <w:sz w:val="20"/>
                <w:szCs w:val="20"/>
              </w:rPr>
              <w:t>Из них успевают</w:t>
            </w:r>
          </w:p>
        </w:tc>
        <w:tc>
          <w:tcPr>
            <w:tcW w:w="246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0"/>
                <w:szCs w:val="20"/>
              </w:rPr>
            </w:pPr>
            <w:r w:rsidRPr="00DF11A6">
              <w:rPr>
                <w:rFonts w:hAnsi="Times New Roman" w:cs="Times New Roman"/>
                <w:b/>
                <w:bCs/>
                <w:sz w:val="20"/>
                <w:szCs w:val="20"/>
              </w:rPr>
              <w:t>Окончили год</w:t>
            </w:r>
          </w:p>
        </w:tc>
        <w:tc>
          <w:tcPr>
            <w:tcW w:w="25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0"/>
                <w:szCs w:val="20"/>
              </w:rPr>
            </w:pPr>
            <w:r w:rsidRPr="00DF11A6">
              <w:rPr>
                <w:rFonts w:hAnsi="Times New Roman" w:cs="Times New Roman"/>
                <w:b/>
                <w:bCs/>
                <w:sz w:val="20"/>
                <w:szCs w:val="20"/>
              </w:rPr>
              <w:t>Не успевают</w:t>
            </w:r>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0"/>
                <w:szCs w:val="20"/>
              </w:rPr>
            </w:pPr>
            <w:r w:rsidRPr="00DF11A6">
              <w:rPr>
                <w:rFonts w:hAnsi="Times New Roman" w:cs="Times New Roman"/>
                <w:b/>
                <w:bCs/>
                <w:sz w:val="20"/>
                <w:szCs w:val="20"/>
              </w:rPr>
              <w:t>Переведены условно</w:t>
            </w:r>
          </w:p>
        </w:tc>
      </w:tr>
      <w:tr w:rsidR="00EC61C9" w:rsidRPr="00DF11A6" w:rsidTr="00E04670">
        <w:tc>
          <w:tcPr>
            <w:tcW w:w="6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pPr>
              <w:ind w:left="75" w:right="75"/>
              <w:rPr>
                <w:rFonts w:hAnsi="Times New Roman" w:cs="Times New Roman"/>
                <w:sz w:val="20"/>
                <w:szCs w:val="20"/>
              </w:rPr>
            </w:pPr>
          </w:p>
        </w:tc>
        <w:tc>
          <w:tcPr>
            <w:tcW w:w="84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pPr>
              <w:ind w:left="75" w:right="75"/>
              <w:rPr>
                <w:rFonts w:hAnsi="Times New Roman" w:cs="Times New Roman"/>
                <w:sz w:val="20"/>
                <w:szCs w:val="20"/>
              </w:rPr>
            </w:pPr>
          </w:p>
        </w:tc>
        <w:tc>
          <w:tcPr>
            <w:tcW w:w="1294"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pPr>
              <w:ind w:left="75" w:right="75"/>
              <w:rPr>
                <w:rFonts w:hAnsi="Times New Roman" w:cs="Times New Roman"/>
                <w:sz w:val="20"/>
                <w:szCs w:val="20"/>
              </w:rPr>
            </w:pPr>
          </w:p>
        </w:tc>
        <w:tc>
          <w:tcPr>
            <w:tcW w:w="123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0"/>
                <w:szCs w:val="20"/>
              </w:rPr>
            </w:pPr>
            <w:r w:rsidRPr="00DF11A6">
              <w:rPr>
                <w:rFonts w:hAnsi="Times New Roman" w:cs="Times New Roman"/>
                <w:b/>
                <w:bCs/>
                <w:sz w:val="20"/>
                <w:szCs w:val="20"/>
              </w:rPr>
              <w:t>Всего</w:t>
            </w:r>
          </w:p>
        </w:tc>
        <w:tc>
          <w:tcPr>
            <w:tcW w:w="252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pPr>
              <w:ind w:left="75" w:right="75"/>
              <w:rPr>
                <w:rFonts w:hAnsi="Times New Roman" w:cs="Times New Roman"/>
                <w:sz w:val="20"/>
                <w:szCs w:val="20"/>
              </w:rPr>
            </w:pPr>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pPr>
              <w:ind w:left="75" w:right="75"/>
              <w:rPr>
                <w:rFonts w:hAnsi="Times New Roman" w:cs="Times New Roman"/>
                <w:sz w:val="20"/>
                <w:szCs w:val="20"/>
              </w:rPr>
            </w:pPr>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0"/>
                <w:szCs w:val="20"/>
              </w:rPr>
            </w:pPr>
            <w:r w:rsidRPr="00DF11A6">
              <w:rPr>
                <w:rFonts w:hAnsi="Times New Roman" w:cs="Times New Roman"/>
                <w:b/>
                <w:bCs/>
                <w:sz w:val="20"/>
                <w:szCs w:val="20"/>
              </w:rPr>
              <w:t>Из них н/а</w:t>
            </w:r>
          </w:p>
        </w:tc>
      </w:tr>
      <w:tr w:rsidR="00EC61C9" w:rsidRPr="00DF11A6" w:rsidTr="00E04670">
        <w:tc>
          <w:tcPr>
            <w:tcW w:w="6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pPr>
              <w:ind w:left="75" w:right="75"/>
              <w:rPr>
                <w:rFonts w:hAnsi="Times New Roman" w:cs="Times New Roman"/>
                <w:sz w:val="20"/>
                <w:szCs w:val="20"/>
              </w:rPr>
            </w:pPr>
          </w:p>
        </w:tc>
        <w:tc>
          <w:tcPr>
            <w:tcW w:w="84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pPr>
              <w:ind w:left="75" w:right="75"/>
              <w:rPr>
                <w:rFonts w:hAnsi="Times New Roman" w:cs="Times New Roman"/>
                <w:sz w:val="20"/>
                <w:szCs w:val="20"/>
              </w:rPr>
            </w:pP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0"/>
                <w:szCs w:val="20"/>
              </w:rPr>
            </w:pPr>
            <w:proofErr w:type="spellStart"/>
            <w:r w:rsidRPr="00DF11A6">
              <w:rPr>
                <w:rFonts w:hAnsi="Times New Roman" w:cs="Times New Roman"/>
                <w:b/>
                <w:bCs/>
                <w:sz w:val="20"/>
                <w:szCs w:val="20"/>
              </w:rPr>
              <w:t>Количество</w:t>
            </w:r>
            <w:proofErr w:type="spellEnd"/>
          </w:p>
        </w:tc>
        <w:tc>
          <w:tcPr>
            <w:tcW w:w="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0"/>
                <w:szCs w:val="20"/>
              </w:rPr>
            </w:pPr>
            <w:r w:rsidRPr="00DF11A6">
              <w:rPr>
                <w:rFonts w:hAnsi="Times New Roman" w:cs="Times New Roman"/>
                <w:b/>
                <w:bCs/>
                <w:sz w:val="20"/>
                <w:szCs w:val="20"/>
              </w:rPr>
              <w:t>%</w:t>
            </w:r>
          </w:p>
        </w:tc>
        <w:tc>
          <w:tcPr>
            <w:tcW w:w="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0"/>
                <w:szCs w:val="20"/>
              </w:rPr>
            </w:pPr>
            <w:r w:rsidRPr="00DF11A6">
              <w:rPr>
                <w:rFonts w:hAnsi="Times New Roman" w:cs="Times New Roman"/>
                <w:b/>
                <w:bCs/>
                <w:sz w:val="20"/>
                <w:szCs w:val="20"/>
              </w:rPr>
              <w:t>с отметками «4» и «5»</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0"/>
                <w:szCs w:val="20"/>
              </w:rPr>
            </w:pPr>
            <w:r w:rsidRPr="00DF11A6">
              <w:rPr>
                <w:rFonts w:hAnsi="Times New Roman" w:cs="Times New Roman"/>
                <w:b/>
                <w:bCs/>
                <w:sz w:val="20"/>
                <w:szCs w:val="20"/>
              </w:rPr>
              <w:t>%</w:t>
            </w:r>
          </w:p>
        </w:tc>
        <w:tc>
          <w:tcPr>
            <w:tcW w:w="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0"/>
                <w:szCs w:val="20"/>
              </w:rPr>
            </w:pPr>
            <w:r w:rsidRPr="00DF11A6">
              <w:rPr>
                <w:rFonts w:hAnsi="Times New Roman" w:cs="Times New Roman"/>
                <w:b/>
                <w:bCs/>
                <w:sz w:val="20"/>
                <w:szCs w:val="20"/>
              </w:rPr>
              <w:t>с отметками «5»</w:t>
            </w:r>
          </w:p>
        </w:tc>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0"/>
                <w:szCs w:val="20"/>
              </w:rPr>
            </w:pPr>
            <w:r w:rsidRPr="00DF11A6">
              <w:rPr>
                <w:rFonts w:hAnsi="Times New Roman" w:cs="Times New Roman"/>
                <w:b/>
                <w:bCs/>
                <w:sz w:val="20"/>
                <w:szCs w:val="20"/>
              </w:rPr>
              <w:t>%</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0"/>
                <w:szCs w:val="20"/>
              </w:rPr>
            </w:pPr>
            <w:r w:rsidRPr="00DF11A6">
              <w:rPr>
                <w:rFonts w:hAnsi="Times New Roman" w:cs="Times New Roman"/>
                <w:b/>
                <w:bCs/>
                <w:sz w:val="20"/>
                <w:szCs w:val="20"/>
              </w:rPr>
              <w:t>Количество</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0"/>
                <w:szCs w:val="20"/>
              </w:rPr>
            </w:pPr>
            <w:r w:rsidRPr="00DF11A6">
              <w:rPr>
                <w:rFonts w:hAnsi="Times New Roman" w:cs="Times New Roman"/>
                <w:b/>
                <w:bCs/>
                <w:sz w:val="20"/>
                <w:szCs w:val="20"/>
              </w:rPr>
              <w:t>%</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0"/>
                <w:szCs w:val="20"/>
              </w:rPr>
            </w:pPr>
            <w:r w:rsidRPr="00DF11A6">
              <w:rPr>
                <w:rFonts w:hAnsi="Times New Roman" w:cs="Times New Roman"/>
                <w:b/>
                <w:bCs/>
                <w:sz w:val="20"/>
                <w:szCs w:val="20"/>
              </w:rPr>
              <w:t>Количество</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0"/>
                <w:szCs w:val="20"/>
              </w:rPr>
            </w:pPr>
            <w:r w:rsidRPr="00DF11A6">
              <w:rPr>
                <w:rFonts w:hAnsi="Times New Roman" w:cs="Times New Roman"/>
                <w:b/>
                <w:bCs/>
                <w:sz w:val="20"/>
                <w:szCs w:val="20"/>
              </w:rPr>
              <w:t>%</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0"/>
                <w:szCs w:val="20"/>
              </w:rPr>
            </w:pPr>
            <w:r w:rsidRPr="00DF11A6">
              <w:rPr>
                <w:rFonts w:hAnsi="Times New Roman" w:cs="Times New Roman"/>
                <w:b/>
                <w:bCs/>
                <w:sz w:val="20"/>
                <w:szCs w:val="20"/>
              </w:rPr>
              <w:t>Количество</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0"/>
                <w:szCs w:val="20"/>
              </w:rPr>
            </w:pPr>
            <w:r w:rsidRPr="00DF11A6">
              <w:rPr>
                <w:rFonts w:hAnsi="Times New Roman" w:cs="Times New Roman"/>
                <w:b/>
                <w:bCs/>
                <w:sz w:val="20"/>
                <w:szCs w:val="20"/>
              </w:rPr>
              <w:t>%</w:t>
            </w:r>
          </w:p>
        </w:tc>
      </w:tr>
      <w:tr w:rsidR="00EC61C9" w:rsidRPr="00DF11A6" w:rsidTr="00E04670">
        <w:tc>
          <w:tcPr>
            <w:tcW w:w="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04670">
            <w:pPr>
              <w:rPr>
                <w:rFonts w:hAnsi="Times New Roman" w:cs="Times New Roman"/>
                <w:sz w:val="24"/>
                <w:szCs w:val="24"/>
                <w:lang w:val="ru-RU"/>
              </w:rPr>
            </w:pPr>
            <w:r w:rsidRPr="00DF11A6">
              <w:rPr>
                <w:rFonts w:hAnsi="Times New Roman" w:cs="Times New Roman"/>
                <w:sz w:val="24"/>
                <w:szCs w:val="24"/>
                <w:lang w:val="ru-RU"/>
              </w:rPr>
              <w:t>10</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04670">
            <w:pPr>
              <w:jc w:val="center"/>
              <w:rPr>
                <w:rFonts w:hAnsi="Times New Roman" w:cs="Times New Roman"/>
                <w:sz w:val="16"/>
                <w:szCs w:val="16"/>
                <w:lang w:val="ru-RU"/>
              </w:rPr>
            </w:pPr>
            <w:r w:rsidRPr="00DF11A6">
              <w:rPr>
                <w:rFonts w:hAnsi="Times New Roman" w:cs="Times New Roman"/>
                <w:sz w:val="16"/>
                <w:szCs w:val="16"/>
                <w:lang w:val="ru-RU"/>
              </w:rPr>
              <w:t>67</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04670">
            <w:pPr>
              <w:jc w:val="center"/>
              <w:rPr>
                <w:rFonts w:hAnsi="Times New Roman" w:cs="Times New Roman"/>
                <w:sz w:val="16"/>
                <w:szCs w:val="16"/>
                <w:lang w:val="ru-RU"/>
              </w:rPr>
            </w:pPr>
            <w:r w:rsidRPr="00DF11A6">
              <w:rPr>
                <w:rFonts w:hAnsi="Times New Roman" w:cs="Times New Roman"/>
                <w:sz w:val="16"/>
                <w:szCs w:val="16"/>
                <w:lang w:val="ru-RU"/>
              </w:rPr>
              <w:t>66</w:t>
            </w:r>
          </w:p>
        </w:tc>
        <w:tc>
          <w:tcPr>
            <w:tcW w:w="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04670">
            <w:pPr>
              <w:jc w:val="center"/>
              <w:rPr>
                <w:rFonts w:hAnsi="Times New Roman" w:cs="Times New Roman"/>
                <w:sz w:val="16"/>
                <w:szCs w:val="16"/>
                <w:lang w:val="ru-RU"/>
              </w:rPr>
            </w:pPr>
            <w:r w:rsidRPr="00DF11A6">
              <w:rPr>
                <w:rFonts w:hAnsi="Times New Roman" w:cs="Times New Roman"/>
                <w:sz w:val="16"/>
                <w:szCs w:val="16"/>
                <w:lang w:val="ru-RU"/>
              </w:rPr>
              <w:t>99</w:t>
            </w:r>
          </w:p>
        </w:tc>
        <w:tc>
          <w:tcPr>
            <w:tcW w:w="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04670">
            <w:pPr>
              <w:jc w:val="center"/>
              <w:rPr>
                <w:rFonts w:hAnsi="Times New Roman" w:cs="Times New Roman"/>
                <w:sz w:val="16"/>
                <w:szCs w:val="16"/>
                <w:lang w:val="ru-RU"/>
              </w:rPr>
            </w:pPr>
            <w:r w:rsidRPr="00DF11A6">
              <w:rPr>
                <w:rFonts w:hAnsi="Times New Roman" w:cs="Times New Roman"/>
                <w:sz w:val="16"/>
                <w:szCs w:val="16"/>
                <w:lang w:val="ru-RU"/>
              </w:rPr>
              <w:t>35</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04670">
            <w:pPr>
              <w:jc w:val="center"/>
              <w:rPr>
                <w:rFonts w:hAnsi="Times New Roman" w:cs="Times New Roman"/>
                <w:sz w:val="16"/>
                <w:szCs w:val="16"/>
                <w:lang w:val="ru-RU"/>
              </w:rPr>
            </w:pPr>
            <w:r w:rsidRPr="00DF11A6">
              <w:rPr>
                <w:rFonts w:hAnsi="Times New Roman" w:cs="Times New Roman"/>
                <w:sz w:val="16"/>
                <w:szCs w:val="16"/>
                <w:lang w:val="ru-RU"/>
              </w:rPr>
              <w:t>52</w:t>
            </w:r>
          </w:p>
        </w:tc>
        <w:tc>
          <w:tcPr>
            <w:tcW w:w="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04670">
            <w:pPr>
              <w:jc w:val="center"/>
              <w:rPr>
                <w:rFonts w:hAnsi="Times New Roman" w:cs="Times New Roman"/>
                <w:sz w:val="16"/>
                <w:szCs w:val="16"/>
                <w:lang w:val="ru-RU"/>
              </w:rPr>
            </w:pPr>
            <w:r w:rsidRPr="00DF11A6">
              <w:rPr>
                <w:rFonts w:hAnsi="Times New Roman" w:cs="Times New Roman"/>
                <w:sz w:val="16"/>
                <w:szCs w:val="16"/>
                <w:lang w:val="ru-RU"/>
              </w:rPr>
              <w:t>7</w:t>
            </w:r>
          </w:p>
        </w:tc>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04670">
            <w:pPr>
              <w:jc w:val="center"/>
              <w:rPr>
                <w:rFonts w:hAnsi="Times New Roman" w:cs="Times New Roman"/>
                <w:sz w:val="16"/>
                <w:szCs w:val="16"/>
                <w:lang w:val="ru-RU"/>
              </w:rPr>
            </w:pPr>
            <w:r w:rsidRPr="00DF11A6">
              <w:rPr>
                <w:rFonts w:hAnsi="Times New Roman" w:cs="Times New Roman"/>
                <w:sz w:val="16"/>
                <w:szCs w:val="16"/>
                <w:lang w:val="ru-RU"/>
              </w:rPr>
              <w:t>10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04670">
            <w:pPr>
              <w:jc w:val="center"/>
              <w:rPr>
                <w:rFonts w:hAnsi="Times New Roman" w:cs="Times New Roman"/>
                <w:sz w:val="16"/>
                <w:szCs w:val="16"/>
                <w:lang w:val="ru-RU"/>
              </w:rPr>
            </w:pPr>
            <w:r w:rsidRPr="00DF11A6">
              <w:rPr>
                <w:rFonts w:hAnsi="Times New Roman" w:cs="Times New Roman"/>
                <w:sz w:val="16"/>
                <w:szCs w:val="16"/>
                <w:lang w:val="ru-RU"/>
              </w:rPr>
              <w:t>1</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04670">
            <w:pPr>
              <w:jc w:val="center"/>
              <w:rPr>
                <w:rFonts w:hAnsi="Times New Roman" w:cs="Times New Roman"/>
                <w:sz w:val="16"/>
                <w:szCs w:val="16"/>
                <w:lang w:val="ru-RU"/>
              </w:rPr>
            </w:pPr>
            <w:r w:rsidRPr="00DF11A6">
              <w:rPr>
                <w:rFonts w:hAnsi="Times New Roman" w:cs="Times New Roman"/>
                <w:sz w:val="16"/>
                <w:szCs w:val="16"/>
                <w:lang w:val="ru-RU"/>
              </w:rPr>
              <w:t>2</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rsidP="00E04670">
            <w:pPr>
              <w:jc w:val="center"/>
              <w:rPr>
                <w:rFonts w:hAnsi="Times New Roman" w:cs="Times New Roman"/>
                <w:sz w:val="16"/>
                <w:szCs w:val="16"/>
                <w:lang w:val="ru-RU"/>
              </w:rPr>
            </w:pP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rsidP="00E04670">
            <w:pPr>
              <w:jc w:val="center"/>
              <w:rPr>
                <w:rFonts w:hAnsi="Times New Roman" w:cs="Times New Roman"/>
                <w:sz w:val="16"/>
                <w:szCs w:val="16"/>
                <w:lang w:val="ru-RU"/>
              </w:rPr>
            </w:pP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04670">
            <w:pPr>
              <w:jc w:val="center"/>
              <w:rPr>
                <w:rFonts w:hAnsi="Times New Roman" w:cs="Times New Roman"/>
                <w:sz w:val="16"/>
                <w:szCs w:val="16"/>
                <w:lang w:val="ru-RU"/>
              </w:rPr>
            </w:pPr>
            <w:r w:rsidRPr="00DF11A6">
              <w:rPr>
                <w:rFonts w:hAnsi="Times New Roman" w:cs="Times New Roman"/>
                <w:sz w:val="16"/>
                <w:szCs w:val="16"/>
                <w:lang w:val="ru-RU"/>
              </w:rPr>
              <w:t>1</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04670">
            <w:pPr>
              <w:jc w:val="center"/>
              <w:rPr>
                <w:rFonts w:hAnsi="Times New Roman" w:cs="Times New Roman"/>
                <w:sz w:val="16"/>
                <w:szCs w:val="16"/>
                <w:lang w:val="ru-RU"/>
              </w:rPr>
            </w:pPr>
            <w:r w:rsidRPr="00DF11A6">
              <w:rPr>
                <w:rFonts w:hAnsi="Times New Roman" w:cs="Times New Roman"/>
                <w:sz w:val="16"/>
                <w:szCs w:val="16"/>
                <w:lang w:val="ru-RU"/>
              </w:rPr>
              <w:t>2</w:t>
            </w:r>
          </w:p>
        </w:tc>
      </w:tr>
      <w:tr w:rsidR="00EC61C9" w:rsidRPr="00DF11A6" w:rsidTr="00E04670">
        <w:tc>
          <w:tcPr>
            <w:tcW w:w="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04670">
            <w:pPr>
              <w:rPr>
                <w:rFonts w:hAnsi="Times New Roman" w:cs="Times New Roman"/>
                <w:sz w:val="24"/>
                <w:szCs w:val="24"/>
                <w:lang w:val="ru-RU"/>
              </w:rPr>
            </w:pPr>
            <w:r w:rsidRPr="00DF11A6">
              <w:rPr>
                <w:rFonts w:hAnsi="Times New Roman" w:cs="Times New Roman"/>
                <w:sz w:val="24"/>
                <w:szCs w:val="24"/>
              </w:rPr>
              <w:t>11</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04670">
            <w:pPr>
              <w:jc w:val="center"/>
              <w:rPr>
                <w:rFonts w:hAnsi="Times New Roman" w:cs="Times New Roman"/>
                <w:sz w:val="16"/>
                <w:szCs w:val="16"/>
                <w:lang w:val="ru-RU"/>
              </w:rPr>
            </w:pPr>
            <w:r w:rsidRPr="00DF11A6">
              <w:rPr>
                <w:rFonts w:hAnsi="Times New Roman" w:cs="Times New Roman"/>
                <w:sz w:val="16"/>
                <w:szCs w:val="16"/>
                <w:lang w:val="ru-RU"/>
              </w:rPr>
              <w:t>49</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04670">
            <w:pPr>
              <w:jc w:val="center"/>
              <w:rPr>
                <w:rFonts w:hAnsi="Times New Roman" w:cs="Times New Roman"/>
                <w:sz w:val="16"/>
                <w:szCs w:val="16"/>
                <w:lang w:val="ru-RU"/>
              </w:rPr>
            </w:pPr>
            <w:r w:rsidRPr="00DF11A6">
              <w:rPr>
                <w:rFonts w:hAnsi="Times New Roman" w:cs="Times New Roman"/>
                <w:sz w:val="16"/>
                <w:szCs w:val="16"/>
                <w:lang w:val="ru-RU"/>
              </w:rPr>
              <w:t>47</w:t>
            </w:r>
          </w:p>
        </w:tc>
        <w:tc>
          <w:tcPr>
            <w:tcW w:w="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04670">
            <w:pPr>
              <w:jc w:val="center"/>
              <w:rPr>
                <w:rFonts w:hAnsi="Times New Roman" w:cs="Times New Roman"/>
                <w:sz w:val="16"/>
                <w:szCs w:val="16"/>
                <w:lang w:val="ru-RU"/>
              </w:rPr>
            </w:pPr>
            <w:r w:rsidRPr="00DF11A6">
              <w:rPr>
                <w:rFonts w:hAnsi="Times New Roman" w:cs="Times New Roman"/>
                <w:sz w:val="16"/>
                <w:szCs w:val="16"/>
                <w:lang w:val="ru-RU"/>
              </w:rPr>
              <w:t>96</w:t>
            </w:r>
          </w:p>
        </w:tc>
        <w:tc>
          <w:tcPr>
            <w:tcW w:w="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04670">
            <w:pPr>
              <w:jc w:val="center"/>
              <w:rPr>
                <w:rFonts w:hAnsi="Times New Roman" w:cs="Times New Roman"/>
                <w:sz w:val="16"/>
                <w:szCs w:val="16"/>
                <w:lang w:val="ru-RU"/>
              </w:rPr>
            </w:pPr>
            <w:r w:rsidRPr="00DF11A6">
              <w:rPr>
                <w:rFonts w:hAnsi="Times New Roman" w:cs="Times New Roman"/>
                <w:sz w:val="16"/>
                <w:szCs w:val="16"/>
                <w:lang w:val="ru-RU"/>
              </w:rPr>
              <w:t>25</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04670">
            <w:pPr>
              <w:jc w:val="center"/>
              <w:rPr>
                <w:rFonts w:hAnsi="Times New Roman" w:cs="Times New Roman"/>
                <w:sz w:val="16"/>
                <w:szCs w:val="16"/>
                <w:lang w:val="ru-RU"/>
              </w:rPr>
            </w:pPr>
            <w:r w:rsidRPr="00DF11A6">
              <w:rPr>
                <w:rFonts w:hAnsi="Times New Roman" w:cs="Times New Roman"/>
                <w:sz w:val="16"/>
                <w:szCs w:val="16"/>
                <w:lang w:val="ru-RU"/>
              </w:rPr>
              <w:t>51</w:t>
            </w:r>
          </w:p>
        </w:tc>
        <w:tc>
          <w:tcPr>
            <w:tcW w:w="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04670">
            <w:pPr>
              <w:jc w:val="center"/>
              <w:rPr>
                <w:rFonts w:hAnsi="Times New Roman" w:cs="Times New Roman"/>
                <w:sz w:val="16"/>
                <w:szCs w:val="16"/>
                <w:lang w:val="ru-RU"/>
              </w:rPr>
            </w:pPr>
            <w:r w:rsidRPr="00DF11A6">
              <w:rPr>
                <w:rFonts w:hAnsi="Times New Roman" w:cs="Times New Roman"/>
                <w:sz w:val="16"/>
                <w:szCs w:val="16"/>
                <w:lang w:val="ru-RU"/>
              </w:rPr>
              <w:t>7</w:t>
            </w:r>
          </w:p>
        </w:tc>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04670">
            <w:pPr>
              <w:jc w:val="center"/>
              <w:rPr>
                <w:rFonts w:hAnsi="Times New Roman" w:cs="Times New Roman"/>
                <w:sz w:val="16"/>
                <w:szCs w:val="16"/>
                <w:lang w:val="ru-RU"/>
              </w:rPr>
            </w:pPr>
            <w:r w:rsidRPr="00DF11A6">
              <w:rPr>
                <w:rFonts w:hAnsi="Times New Roman" w:cs="Times New Roman"/>
                <w:sz w:val="16"/>
                <w:szCs w:val="16"/>
                <w:lang w:val="ru-RU"/>
              </w:rPr>
              <w:t>14</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04670">
            <w:pPr>
              <w:jc w:val="center"/>
              <w:rPr>
                <w:rFonts w:hAnsi="Times New Roman" w:cs="Times New Roman"/>
                <w:sz w:val="16"/>
                <w:szCs w:val="16"/>
                <w:lang w:val="ru-RU"/>
              </w:rPr>
            </w:pPr>
            <w:r w:rsidRPr="00DF11A6">
              <w:rPr>
                <w:rFonts w:hAnsi="Times New Roman" w:cs="Times New Roman"/>
                <w:sz w:val="16"/>
                <w:szCs w:val="16"/>
                <w:lang w:val="ru-RU"/>
              </w:rPr>
              <w:t>2</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C61C9" w:rsidP="00E04670">
            <w:pPr>
              <w:jc w:val="center"/>
              <w:rPr>
                <w:rFonts w:hAnsi="Times New Roman" w:cs="Times New Roman"/>
                <w:sz w:val="16"/>
                <w:szCs w:val="16"/>
                <w:lang w:val="ru-RU"/>
              </w:rPr>
            </w:pPr>
            <w:r w:rsidRPr="00DF11A6">
              <w:rPr>
                <w:rFonts w:hAnsi="Times New Roman" w:cs="Times New Roman"/>
                <w:sz w:val="16"/>
                <w:szCs w:val="16"/>
                <w:lang w:val="ru-RU"/>
              </w:rPr>
              <w:t>4</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rsidP="00E04670">
            <w:pPr>
              <w:jc w:val="center"/>
              <w:rPr>
                <w:rFonts w:hAnsi="Times New Roman" w:cs="Times New Roman"/>
                <w:sz w:val="16"/>
                <w:szCs w:val="16"/>
                <w:lang w:val="ru-RU"/>
              </w:rPr>
            </w:pP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rsidP="00E04670">
            <w:pPr>
              <w:jc w:val="center"/>
              <w:rPr>
                <w:rFonts w:hAnsi="Times New Roman" w:cs="Times New Roman"/>
                <w:sz w:val="16"/>
                <w:szCs w:val="16"/>
                <w:lang w:val="ru-RU"/>
              </w:rPr>
            </w:pP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04670" w:rsidP="00E04670">
            <w:pPr>
              <w:jc w:val="center"/>
              <w:rPr>
                <w:rFonts w:hAnsi="Times New Roman" w:cs="Times New Roman"/>
                <w:sz w:val="16"/>
                <w:szCs w:val="16"/>
                <w:lang w:val="ru-RU"/>
              </w:rPr>
            </w:pPr>
            <w:r w:rsidRPr="00DF11A6">
              <w:rPr>
                <w:rFonts w:hAnsi="Times New Roman" w:cs="Times New Roman"/>
                <w:sz w:val="16"/>
                <w:szCs w:val="16"/>
                <w:lang w:val="ru-RU"/>
              </w:rPr>
              <w:t>-</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E04670" w:rsidP="00E04670">
            <w:pPr>
              <w:jc w:val="center"/>
              <w:rPr>
                <w:rFonts w:hAnsi="Times New Roman" w:cs="Times New Roman"/>
                <w:sz w:val="16"/>
                <w:szCs w:val="16"/>
                <w:lang w:val="ru-RU"/>
              </w:rPr>
            </w:pPr>
            <w:r w:rsidRPr="00DF11A6">
              <w:rPr>
                <w:rFonts w:hAnsi="Times New Roman" w:cs="Times New Roman"/>
                <w:sz w:val="16"/>
                <w:szCs w:val="16"/>
                <w:lang w:val="ru-RU"/>
              </w:rPr>
              <w:t>-</w:t>
            </w:r>
          </w:p>
        </w:tc>
      </w:tr>
    </w:tbl>
    <w:p w:rsidR="00E04670" w:rsidRPr="00DF11A6" w:rsidRDefault="00E04670" w:rsidP="00E04670">
      <w:pPr>
        <w:jc w:val="both"/>
        <w:rPr>
          <w:rFonts w:hAnsi="Times New Roman" w:cs="Times New Roman"/>
          <w:sz w:val="24"/>
          <w:szCs w:val="24"/>
          <w:lang w:val="ru-RU"/>
        </w:rPr>
      </w:pPr>
      <w:r w:rsidRPr="00DF11A6">
        <w:rPr>
          <w:rFonts w:hAnsi="Times New Roman" w:cs="Times New Roman"/>
          <w:sz w:val="24"/>
          <w:szCs w:val="24"/>
          <w:lang w:val="ru-RU"/>
        </w:rPr>
        <w:t>Итоги: основная школа – качество знаний 4</w:t>
      </w:r>
      <w:r w:rsidR="00EC61C9" w:rsidRPr="00DF11A6">
        <w:rPr>
          <w:rFonts w:hAnsi="Times New Roman" w:cs="Times New Roman"/>
          <w:sz w:val="24"/>
          <w:szCs w:val="24"/>
          <w:lang w:val="ru-RU"/>
        </w:rPr>
        <w:t>5</w:t>
      </w:r>
      <w:r w:rsidRPr="00DF11A6">
        <w:rPr>
          <w:rFonts w:hAnsi="Times New Roman" w:cs="Times New Roman"/>
          <w:sz w:val="24"/>
          <w:szCs w:val="24"/>
          <w:lang w:val="ru-RU"/>
        </w:rPr>
        <w:t>%</w:t>
      </w:r>
    </w:p>
    <w:p w:rsidR="00E04670" w:rsidRPr="00DF11A6" w:rsidRDefault="00E04670" w:rsidP="00E04670">
      <w:pPr>
        <w:jc w:val="both"/>
        <w:rPr>
          <w:rFonts w:hAnsi="Times New Roman" w:cs="Times New Roman"/>
          <w:sz w:val="24"/>
          <w:szCs w:val="24"/>
          <w:lang w:val="ru-RU"/>
        </w:rPr>
      </w:pPr>
      <w:r w:rsidRPr="00DF11A6">
        <w:rPr>
          <w:rFonts w:hAnsi="Times New Roman" w:cs="Times New Roman"/>
          <w:sz w:val="24"/>
          <w:szCs w:val="24"/>
          <w:lang w:val="ru-RU"/>
        </w:rPr>
        <w:t xml:space="preserve">             средняя школа – качество знаний </w:t>
      </w:r>
      <w:r w:rsidR="00EC61C9" w:rsidRPr="00DF11A6">
        <w:rPr>
          <w:rFonts w:hAnsi="Times New Roman" w:cs="Times New Roman"/>
          <w:sz w:val="24"/>
          <w:szCs w:val="24"/>
          <w:lang w:val="ru-RU"/>
        </w:rPr>
        <w:t>63</w:t>
      </w:r>
      <w:r w:rsidRPr="00DF11A6">
        <w:rPr>
          <w:rFonts w:hAnsi="Times New Roman" w:cs="Times New Roman"/>
          <w:sz w:val="24"/>
          <w:szCs w:val="24"/>
          <w:lang w:val="ru-RU"/>
        </w:rPr>
        <w:t>%</w:t>
      </w:r>
    </w:p>
    <w:p w:rsidR="00EC61C9" w:rsidRPr="00DF11A6" w:rsidRDefault="00E04670" w:rsidP="00EC61C9">
      <w:pPr>
        <w:jc w:val="both"/>
        <w:rPr>
          <w:rFonts w:hAnsi="Times New Roman" w:cs="Times New Roman"/>
          <w:sz w:val="24"/>
          <w:szCs w:val="24"/>
          <w:lang w:val="ru-RU"/>
        </w:rPr>
      </w:pPr>
      <w:r w:rsidRPr="00DF11A6">
        <w:rPr>
          <w:rFonts w:hAnsi="Times New Roman" w:cs="Times New Roman"/>
          <w:sz w:val="24"/>
          <w:szCs w:val="24"/>
          <w:lang w:val="ru-RU"/>
        </w:rPr>
        <w:t xml:space="preserve">По школе – качество знаний </w:t>
      </w:r>
      <w:r w:rsidR="00EC61C9" w:rsidRPr="00DF11A6">
        <w:rPr>
          <w:rFonts w:hAnsi="Times New Roman" w:cs="Times New Roman"/>
          <w:sz w:val="24"/>
          <w:szCs w:val="24"/>
          <w:lang w:val="ru-RU"/>
        </w:rPr>
        <w:t>57</w:t>
      </w:r>
      <w:r w:rsidRPr="00DF11A6">
        <w:rPr>
          <w:rFonts w:hAnsi="Times New Roman" w:cs="Times New Roman"/>
          <w:sz w:val="24"/>
          <w:szCs w:val="24"/>
          <w:lang w:val="ru-RU"/>
        </w:rPr>
        <w:t xml:space="preserve"> </w:t>
      </w:r>
    </w:p>
    <w:p w:rsidR="00C61130" w:rsidRPr="00DF11A6" w:rsidRDefault="0031261B" w:rsidP="00EC61C9">
      <w:pPr>
        <w:jc w:val="center"/>
        <w:rPr>
          <w:rFonts w:hAnsi="Times New Roman" w:cs="Times New Roman"/>
          <w:sz w:val="24"/>
          <w:szCs w:val="24"/>
          <w:lang w:val="ru-RU"/>
        </w:rPr>
      </w:pPr>
      <w:r w:rsidRPr="00DF11A6">
        <w:rPr>
          <w:rFonts w:hAnsi="Times New Roman" w:cs="Times New Roman"/>
          <w:b/>
          <w:bCs/>
          <w:sz w:val="24"/>
          <w:szCs w:val="24"/>
          <w:lang w:val="ru-RU"/>
        </w:rPr>
        <w:t>Результаты ГИА-202</w:t>
      </w:r>
      <w:r w:rsidR="00E27BA7" w:rsidRPr="00DF11A6">
        <w:rPr>
          <w:rFonts w:hAnsi="Times New Roman" w:cs="Times New Roman"/>
          <w:b/>
          <w:bCs/>
          <w:sz w:val="24"/>
          <w:szCs w:val="24"/>
          <w:lang w:val="ru-RU"/>
        </w:rPr>
        <w:t>4</w:t>
      </w:r>
    </w:p>
    <w:p w:rsidR="00C61130" w:rsidRPr="00DF11A6" w:rsidRDefault="0031261B" w:rsidP="008F7075">
      <w:pPr>
        <w:ind w:firstLine="567"/>
        <w:jc w:val="both"/>
        <w:rPr>
          <w:rFonts w:hAnsi="Times New Roman" w:cs="Times New Roman"/>
          <w:sz w:val="24"/>
          <w:szCs w:val="24"/>
          <w:lang w:val="ru-RU"/>
        </w:rPr>
      </w:pPr>
      <w:r w:rsidRPr="00DF11A6">
        <w:rPr>
          <w:rFonts w:hAnsi="Times New Roman" w:cs="Times New Roman"/>
          <w:sz w:val="24"/>
          <w:szCs w:val="24"/>
          <w:lang w:val="ru-RU"/>
        </w:rPr>
        <w:t>В 202</w:t>
      </w:r>
      <w:r w:rsidR="00E27720" w:rsidRPr="00DF11A6">
        <w:rPr>
          <w:rFonts w:hAnsi="Times New Roman" w:cs="Times New Roman"/>
          <w:sz w:val="24"/>
          <w:szCs w:val="24"/>
          <w:lang w:val="ru-RU"/>
        </w:rPr>
        <w:t>4</w:t>
      </w:r>
      <w:r w:rsidRPr="00DF11A6">
        <w:rPr>
          <w:rFonts w:hAnsi="Times New Roman" w:cs="Times New Roman"/>
          <w:sz w:val="24"/>
          <w:szCs w:val="24"/>
          <w:lang w:val="ru-RU"/>
        </w:rPr>
        <w:t xml:space="preserve">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Одиннадцатиклассники сдавали ЕГЭ по двум обязательным предметам – русскому языку и математике – и при желании по предметам по выбору.</w:t>
      </w:r>
    </w:p>
    <w:p w:rsidR="00C61130" w:rsidRPr="00DF11A6" w:rsidRDefault="0031261B">
      <w:pPr>
        <w:rPr>
          <w:rFonts w:hAnsi="Times New Roman" w:cs="Times New Roman"/>
          <w:sz w:val="24"/>
          <w:szCs w:val="24"/>
          <w:lang w:val="ru-RU"/>
        </w:rPr>
      </w:pPr>
      <w:r w:rsidRPr="00DF11A6">
        <w:rPr>
          <w:rFonts w:hAnsi="Times New Roman" w:cs="Times New Roman"/>
          <w:b/>
          <w:bCs/>
          <w:sz w:val="24"/>
          <w:szCs w:val="24"/>
          <w:lang w:val="ru-RU"/>
        </w:rPr>
        <w:t>Таблица 9. Общая численность выпускников 20</w:t>
      </w:r>
      <w:r w:rsidR="008F7075" w:rsidRPr="00DF11A6">
        <w:rPr>
          <w:rFonts w:hAnsi="Times New Roman" w:cs="Times New Roman"/>
          <w:b/>
          <w:bCs/>
          <w:sz w:val="24"/>
          <w:szCs w:val="24"/>
          <w:lang w:val="ru-RU"/>
        </w:rPr>
        <w:t>2</w:t>
      </w:r>
      <w:r w:rsidR="00E27720" w:rsidRPr="00DF11A6">
        <w:rPr>
          <w:rFonts w:hAnsi="Times New Roman" w:cs="Times New Roman"/>
          <w:b/>
          <w:bCs/>
          <w:sz w:val="24"/>
          <w:szCs w:val="24"/>
          <w:lang w:val="ru-RU"/>
        </w:rPr>
        <w:t>3</w:t>
      </w:r>
      <w:r w:rsidR="008F7075" w:rsidRPr="00DF11A6">
        <w:rPr>
          <w:rFonts w:hAnsi="Times New Roman" w:cs="Times New Roman"/>
          <w:b/>
          <w:bCs/>
          <w:sz w:val="24"/>
          <w:szCs w:val="24"/>
          <w:lang w:val="ru-RU"/>
        </w:rPr>
        <w:t>-202</w:t>
      </w:r>
      <w:r w:rsidR="00E27720" w:rsidRPr="00DF11A6">
        <w:rPr>
          <w:rFonts w:hAnsi="Times New Roman" w:cs="Times New Roman"/>
          <w:b/>
          <w:bCs/>
          <w:sz w:val="24"/>
          <w:szCs w:val="24"/>
          <w:lang w:val="ru-RU"/>
        </w:rPr>
        <w:t>4</w:t>
      </w:r>
      <w:r w:rsidR="008F7075" w:rsidRPr="00DF11A6">
        <w:rPr>
          <w:rFonts w:hAnsi="Times New Roman" w:cs="Times New Roman"/>
          <w:b/>
          <w:bCs/>
          <w:sz w:val="24"/>
          <w:szCs w:val="24"/>
          <w:lang w:val="ru-RU"/>
        </w:rPr>
        <w:t xml:space="preserve"> </w:t>
      </w:r>
      <w:r w:rsidRPr="00DF11A6">
        <w:rPr>
          <w:rFonts w:hAnsi="Times New Roman" w:cs="Times New Roman"/>
          <w:b/>
          <w:bCs/>
          <w:sz w:val="24"/>
          <w:szCs w:val="24"/>
          <w:lang w:val="ru-RU"/>
        </w:rPr>
        <w:t>учебного года</w:t>
      </w:r>
    </w:p>
    <w:tbl>
      <w:tblPr>
        <w:tblW w:w="0" w:type="auto"/>
        <w:tblCellMar>
          <w:top w:w="15" w:type="dxa"/>
          <w:left w:w="15" w:type="dxa"/>
          <w:bottom w:w="15" w:type="dxa"/>
          <w:right w:w="15" w:type="dxa"/>
        </w:tblCellMar>
        <w:tblLook w:val="0600" w:firstRow="0" w:lastRow="0" w:firstColumn="0" w:lastColumn="0" w:noHBand="1" w:noVBand="1"/>
      </w:tblPr>
      <w:tblGrid>
        <w:gridCol w:w="6516"/>
        <w:gridCol w:w="1164"/>
        <w:gridCol w:w="1236"/>
      </w:tblGrid>
      <w:tr w:rsidR="00EC61C9"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pPr>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jc w:val="center"/>
              <w:rPr>
                <w:rFonts w:hAnsi="Times New Roman" w:cs="Times New Roman"/>
                <w:sz w:val="24"/>
                <w:szCs w:val="24"/>
              </w:rPr>
            </w:pPr>
            <w:r w:rsidRPr="00DF11A6">
              <w:rPr>
                <w:rFonts w:hAnsi="Times New Roman" w:cs="Times New Roman"/>
                <w:b/>
                <w:bCs/>
                <w:sz w:val="24"/>
                <w:szCs w:val="24"/>
              </w:rPr>
              <w:t xml:space="preserve">9-е </w:t>
            </w:r>
            <w:proofErr w:type="spellStart"/>
            <w:r w:rsidRPr="00DF11A6">
              <w:rPr>
                <w:rFonts w:hAnsi="Times New Roman" w:cs="Times New Roman"/>
                <w:b/>
                <w:bCs/>
                <w:sz w:val="24"/>
                <w:szCs w:val="24"/>
              </w:rPr>
              <w:lastRenderedPageBreak/>
              <w:t>классы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jc w:val="center"/>
              <w:rPr>
                <w:rFonts w:hAnsi="Times New Roman" w:cs="Times New Roman"/>
                <w:sz w:val="24"/>
                <w:szCs w:val="24"/>
              </w:rPr>
            </w:pPr>
            <w:r w:rsidRPr="00DF11A6">
              <w:rPr>
                <w:rFonts w:hAnsi="Times New Roman" w:cs="Times New Roman"/>
                <w:b/>
                <w:bCs/>
                <w:sz w:val="24"/>
                <w:szCs w:val="24"/>
              </w:rPr>
              <w:lastRenderedPageBreak/>
              <w:t xml:space="preserve">11-е </w:t>
            </w:r>
            <w:r w:rsidRPr="00DF11A6">
              <w:rPr>
                <w:rFonts w:hAnsi="Times New Roman" w:cs="Times New Roman"/>
                <w:b/>
                <w:bCs/>
                <w:sz w:val="24"/>
                <w:szCs w:val="24"/>
              </w:rPr>
              <w:lastRenderedPageBreak/>
              <w:t>классы</w:t>
            </w:r>
          </w:p>
        </w:tc>
      </w:tr>
      <w:tr w:rsidR="00EC61C9"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6D3967">
            <w:pPr>
              <w:rPr>
                <w:rFonts w:hAnsi="Times New Roman" w:cs="Times New Roman"/>
                <w:sz w:val="24"/>
                <w:szCs w:val="24"/>
              </w:rPr>
            </w:pPr>
            <w:proofErr w:type="spellStart"/>
            <w:r w:rsidRPr="00DF11A6">
              <w:rPr>
                <w:rFonts w:hAnsi="Times New Roman" w:cs="Times New Roman"/>
                <w:sz w:val="24"/>
                <w:szCs w:val="24"/>
              </w:rPr>
              <w:lastRenderedPageBreak/>
              <w:t>Общее</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количество</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выпускников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EC61C9">
            <w:pPr>
              <w:jc w:val="center"/>
              <w:rPr>
                <w:rFonts w:hAnsi="Times New Roman" w:cs="Times New Roman"/>
                <w:sz w:val="24"/>
                <w:szCs w:val="24"/>
                <w:lang w:val="ru-RU"/>
              </w:rPr>
            </w:pPr>
            <w:r w:rsidRPr="00DF11A6">
              <w:rPr>
                <w:rFonts w:hAnsi="Times New Roman" w:cs="Times New Roman"/>
                <w:sz w:val="24"/>
                <w:szCs w:val="24"/>
                <w:lang w:val="ru-RU"/>
              </w:rPr>
              <w:t>11</w:t>
            </w:r>
            <w:r w:rsidR="00EC61C9" w:rsidRPr="00DF11A6">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E27720">
            <w:pPr>
              <w:jc w:val="center"/>
              <w:rPr>
                <w:rFonts w:hAnsi="Times New Roman" w:cs="Times New Roman"/>
                <w:sz w:val="24"/>
                <w:szCs w:val="24"/>
                <w:lang w:val="ru-RU"/>
              </w:rPr>
            </w:pPr>
            <w:r w:rsidRPr="00DF11A6">
              <w:rPr>
                <w:rFonts w:hAnsi="Times New Roman" w:cs="Times New Roman"/>
                <w:sz w:val="24"/>
                <w:szCs w:val="24"/>
                <w:lang w:val="ru-RU"/>
              </w:rPr>
              <w:t>4</w:t>
            </w:r>
            <w:r w:rsidR="00E27720" w:rsidRPr="00DF11A6">
              <w:rPr>
                <w:rFonts w:hAnsi="Times New Roman" w:cs="Times New Roman"/>
                <w:sz w:val="24"/>
                <w:szCs w:val="24"/>
                <w:lang w:val="ru-RU"/>
              </w:rPr>
              <w:t>7</w:t>
            </w:r>
          </w:p>
        </w:tc>
      </w:tr>
      <w:tr w:rsidR="00EC61C9"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6D3967">
            <w:pPr>
              <w:rPr>
                <w:rFonts w:hAnsi="Times New Roman" w:cs="Times New Roman"/>
                <w:sz w:val="24"/>
                <w:szCs w:val="24"/>
                <w:lang w:val="ru-RU"/>
              </w:rPr>
            </w:pPr>
            <w:r w:rsidRPr="00DF11A6">
              <w:rPr>
                <w:rFonts w:hAnsi="Times New Roman" w:cs="Times New Roman"/>
                <w:sz w:val="24"/>
                <w:szCs w:val="24"/>
                <w:lang w:val="ru-RU"/>
              </w:rPr>
              <w:t>Количество обучающихся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6D3967">
            <w:pPr>
              <w:jc w:val="center"/>
              <w:rPr>
                <w:rFonts w:hAnsi="Times New Roman" w:cs="Times New Roman"/>
                <w:sz w:val="24"/>
                <w:szCs w:val="24"/>
                <w:lang w:val="ru-RU"/>
              </w:rPr>
            </w:pPr>
            <w:r w:rsidRPr="00DF11A6">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6D3967">
            <w:pPr>
              <w:jc w:val="center"/>
              <w:rPr>
                <w:rFonts w:hAnsi="Times New Roman" w:cs="Times New Roman"/>
                <w:sz w:val="24"/>
                <w:szCs w:val="24"/>
                <w:lang w:val="ru-RU"/>
              </w:rPr>
            </w:pPr>
            <w:r w:rsidRPr="00DF11A6">
              <w:rPr>
                <w:rFonts w:hAnsi="Times New Roman" w:cs="Times New Roman"/>
                <w:sz w:val="24"/>
                <w:szCs w:val="24"/>
                <w:lang w:val="ru-RU"/>
              </w:rPr>
              <w:t>2</w:t>
            </w:r>
          </w:p>
        </w:tc>
      </w:tr>
      <w:tr w:rsidR="00EC61C9"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6D3967">
            <w:pPr>
              <w:rPr>
                <w:rFonts w:hAnsi="Times New Roman" w:cs="Times New Roman"/>
                <w:sz w:val="24"/>
                <w:szCs w:val="24"/>
              </w:rPr>
            </w:pPr>
            <w:proofErr w:type="spellStart"/>
            <w:r w:rsidRPr="00DF11A6">
              <w:rPr>
                <w:rFonts w:hAnsi="Times New Roman" w:cs="Times New Roman"/>
                <w:sz w:val="24"/>
                <w:szCs w:val="24"/>
              </w:rPr>
              <w:t>Количество</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обучающихся</w:t>
            </w:r>
            <w:proofErr w:type="spellEnd"/>
            <w:r w:rsidRPr="00DF11A6">
              <w:rPr>
                <w:rFonts w:hAnsi="Times New Roman" w:cs="Times New Roman"/>
                <w:sz w:val="24"/>
                <w:szCs w:val="24"/>
              </w:rPr>
              <w:t xml:space="preserve">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6D3967">
            <w:pPr>
              <w:jc w:val="center"/>
              <w:rPr>
                <w:rFonts w:hAnsi="Times New Roman" w:cs="Times New Roman"/>
                <w:sz w:val="24"/>
                <w:szCs w:val="24"/>
                <w:lang w:val="ru-RU"/>
              </w:rPr>
            </w:pPr>
            <w:r w:rsidRPr="00DF11A6">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6D3967">
            <w:pPr>
              <w:jc w:val="center"/>
              <w:rPr>
                <w:rFonts w:hAnsi="Times New Roman" w:cs="Times New Roman"/>
                <w:sz w:val="24"/>
                <w:szCs w:val="24"/>
                <w:lang w:val="ru-RU"/>
              </w:rPr>
            </w:pPr>
            <w:r w:rsidRPr="00DF11A6">
              <w:rPr>
                <w:rFonts w:hAnsi="Times New Roman" w:cs="Times New Roman"/>
                <w:sz w:val="24"/>
                <w:szCs w:val="24"/>
                <w:lang w:val="ru-RU"/>
              </w:rPr>
              <w:t>0</w:t>
            </w:r>
          </w:p>
        </w:tc>
      </w:tr>
      <w:tr w:rsidR="00EC61C9"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6D3967">
            <w:pPr>
              <w:rPr>
                <w:rFonts w:hAnsi="Times New Roman" w:cs="Times New Roman"/>
                <w:sz w:val="24"/>
                <w:szCs w:val="24"/>
                <w:lang w:val="ru-RU"/>
              </w:rPr>
            </w:pPr>
            <w:r w:rsidRPr="00DF11A6">
              <w:rPr>
                <w:rFonts w:hAnsi="Times New Roman" w:cs="Times New Roman"/>
                <w:sz w:val="24"/>
                <w:szCs w:val="24"/>
                <w:lang w:val="ru-RU"/>
              </w:rPr>
              <w:t>Количество обучающихся, получивших «зачет» за итоговое собеседование/сочинение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EC61C9">
            <w:pPr>
              <w:jc w:val="center"/>
              <w:rPr>
                <w:rFonts w:hAnsi="Times New Roman" w:cs="Times New Roman"/>
                <w:sz w:val="24"/>
                <w:szCs w:val="24"/>
                <w:lang w:val="ru-RU"/>
              </w:rPr>
            </w:pPr>
            <w:r w:rsidRPr="00DF11A6">
              <w:rPr>
                <w:rFonts w:hAnsi="Times New Roman" w:cs="Times New Roman"/>
                <w:sz w:val="24"/>
                <w:szCs w:val="24"/>
                <w:lang w:val="ru-RU"/>
              </w:rPr>
              <w:t>11</w:t>
            </w:r>
            <w:r w:rsidR="00EC61C9" w:rsidRPr="00DF11A6">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E27720">
            <w:pPr>
              <w:jc w:val="center"/>
              <w:rPr>
                <w:rFonts w:hAnsi="Times New Roman" w:cs="Times New Roman"/>
                <w:sz w:val="24"/>
                <w:szCs w:val="24"/>
                <w:lang w:val="ru-RU"/>
              </w:rPr>
            </w:pPr>
            <w:r w:rsidRPr="00DF11A6">
              <w:rPr>
                <w:rFonts w:hAnsi="Times New Roman" w:cs="Times New Roman"/>
                <w:sz w:val="24"/>
                <w:szCs w:val="24"/>
                <w:lang w:val="ru-RU"/>
              </w:rPr>
              <w:t>4</w:t>
            </w:r>
            <w:r w:rsidR="00E27720" w:rsidRPr="00DF11A6">
              <w:rPr>
                <w:rFonts w:hAnsi="Times New Roman" w:cs="Times New Roman"/>
                <w:sz w:val="24"/>
                <w:szCs w:val="24"/>
                <w:lang w:val="ru-RU"/>
              </w:rPr>
              <w:t>49</w:t>
            </w:r>
          </w:p>
        </w:tc>
      </w:tr>
      <w:tr w:rsidR="00EC61C9"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6D3967">
            <w:pPr>
              <w:rPr>
                <w:rFonts w:hAnsi="Times New Roman" w:cs="Times New Roman"/>
                <w:sz w:val="24"/>
                <w:szCs w:val="24"/>
                <w:lang w:val="ru-RU"/>
              </w:rPr>
            </w:pPr>
            <w:r w:rsidRPr="00DF11A6">
              <w:rPr>
                <w:rFonts w:hAnsi="Times New Roman" w:cs="Times New Roman"/>
                <w:sz w:val="24"/>
                <w:szCs w:val="24"/>
                <w:lang w:val="ru-RU"/>
              </w:rPr>
              <w:t>Количество обучающихся,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EC61C9" w:rsidP="006D3967">
            <w:pPr>
              <w:jc w:val="center"/>
              <w:rPr>
                <w:rFonts w:hAnsi="Times New Roman" w:cs="Times New Roman"/>
                <w:sz w:val="24"/>
                <w:szCs w:val="24"/>
                <w:lang w:val="ru-RU"/>
              </w:rPr>
            </w:pPr>
            <w:r w:rsidRPr="00DF11A6">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E27720" w:rsidP="006D3967">
            <w:pPr>
              <w:jc w:val="center"/>
              <w:rPr>
                <w:rFonts w:hAnsi="Times New Roman" w:cs="Times New Roman"/>
                <w:sz w:val="24"/>
                <w:szCs w:val="24"/>
                <w:lang w:val="ru-RU"/>
              </w:rPr>
            </w:pPr>
            <w:r w:rsidRPr="00DF11A6">
              <w:rPr>
                <w:rFonts w:hAnsi="Times New Roman" w:cs="Times New Roman"/>
                <w:sz w:val="24"/>
                <w:szCs w:val="24"/>
                <w:lang w:val="ru-RU"/>
              </w:rPr>
              <w:t>2</w:t>
            </w:r>
          </w:p>
        </w:tc>
      </w:tr>
      <w:tr w:rsidR="00EC61C9"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6D3967">
            <w:pPr>
              <w:rPr>
                <w:lang w:val="ru-RU"/>
              </w:rPr>
            </w:pPr>
            <w:r w:rsidRPr="00DF11A6">
              <w:rPr>
                <w:rFonts w:hAnsi="Times New Roman" w:cs="Times New Roman"/>
                <w:sz w:val="24"/>
                <w:szCs w:val="24"/>
                <w:lang w:val="ru-RU"/>
              </w:rPr>
              <w:t>Количество обучающихся,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EC61C9" w:rsidP="006D3967">
            <w:pPr>
              <w:jc w:val="center"/>
              <w:rPr>
                <w:lang w:val="ru-RU"/>
              </w:rPr>
            </w:pPr>
            <w:r w:rsidRPr="00DF11A6">
              <w:rPr>
                <w:rFonts w:hAnsi="Times New Roman" w:cs="Times New Roman"/>
                <w:sz w:val="24"/>
                <w:szCs w:val="24"/>
                <w:lang w:val="ru-RU"/>
              </w:rPr>
              <w:t>111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E27720">
            <w:pPr>
              <w:jc w:val="center"/>
              <w:rPr>
                <w:lang w:val="ru-RU"/>
              </w:rPr>
            </w:pPr>
            <w:r w:rsidRPr="00DF11A6">
              <w:rPr>
                <w:rFonts w:hAnsi="Times New Roman" w:cs="Times New Roman"/>
                <w:sz w:val="24"/>
                <w:szCs w:val="24"/>
                <w:lang w:val="ru-RU"/>
              </w:rPr>
              <w:t>4</w:t>
            </w:r>
            <w:r w:rsidR="00E27720" w:rsidRPr="00DF11A6">
              <w:rPr>
                <w:rFonts w:hAnsi="Times New Roman" w:cs="Times New Roman"/>
                <w:sz w:val="24"/>
                <w:szCs w:val="24"/>
                <w:lang w:val="ru-RU"/>
              </w:rPr>
              <w:t>7</w:t>
            </w:r>
          </w:p>
        </w:tc>
      </w:tr>
      <w:tr w:rsidR="00EC61C9"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6D3967">
            <w:pPr>
              <w:rPr>
                <w:lang w:val="ru-RU"/>
              </w:rPr>
            </w:pPr>
            <w:r w:rsidRPr="00DF11A6">
              <w:rPr>
                <w:rFonts w:hAnsi="Times New Roman" w:cs="Times New Roman"/>
                <w:sz w:val="24"/>
                <w:szCs w:val="24"/>
                <w:lang w:val="ru-RU"/>
              </w:rPr>
              <w:t>Количество обучающихся, сдававших ГИА в форме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6D3967">
            <w:pPr>
              <w:jc w:val="center"/>
              <w:rPr>
                <w:lang w:val="ru-RU"/>
              </w:rPr>
            </w:pPr>
            <w:r w:rsidRPr="00DF11A6">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6D3967">
            <w:pPr>
              <w:jc w:val="center"/>
              <w:rPr>
                <w:lang w:val="ru-RU"/>
              </w:rPr>
            </w:pPr>
            <w:r w:rsidRPr="00DF11A6">
              <w:rPr>
                <w:rFonts w:hAnsi="Times New Roman" w:cs="Times New Roman"/>
                <w:sz w:val="24"/>
                <w:szCs w:val="24"/>
                <w:lang w:val="ru-RU"/>
              </w:rPr>
              <w:t>0</w:t>
            </w:r>
          </w:p>
        </w:tc>
      </w:tr>
      <w:tr w:rsidR="00EC61C9"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6D3967">
            <w:pPr>
              <w:rPr>
                <w:rFonts w:hAnsi="Times New Roman" w:cs="Times New Roman"/>
                <w:sz w:val="24"/>
                <w:szCs w:val="24"/>
              </w:rPr>
            </w:pPr>
            <w:proofErr w:type="spellStart"/>
            <w:r w:rsidRPr="00DF11A6">
              <w:rPr>
                <w:rFonts w:hAnsi="Times New Roman" w:cs="Times New Roman"/>
                <w:sz w:val="24"/>
                <w:szCs w:val="24"/>
              </w:rPr>
              <w:t>Количество</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обучающихся</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получивших</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аттестат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EC61C9">
            <w:pPr>
              <w:jc w:val="center"/>
              <w:rPr>
                <w:rFonts w:hAnsi="Times New Roman" w:cs="Times New Roman"/>
                <w:sz w:val="24"/>
                <w:szCs w:val="24"/>
                <w:lang w:val="ru-RU"/>
              </w:rPr>
            </w:pPr>
            <w:r w:rsidRPr="00DF11A6">
              <w:rPr>
                <w:rFonts w:hAnsi="Times New Roman" w:cs="Times New Roman"/>
                <w:sz w:val="24"/>
                <w:szCs w:val="24"/>
                <w:lang w:val="ru-RU"/>
              </w:rPr>
              <w:t>11</w:t>
            </w:r>
            <w:r w:rsidR="00EC61C9" w:rsidRPr="00DF11A6">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967" w:rsidRPr="00DF11A6" w:rsidRDefault="006D3967" w:rsidP="00E27720">
            <w:pPr>
              <w:jc w:val="center"/>
              <w:rPr>
                <w:rFonts w:hAnsi="Times New Roman" w:cs="Times New Roman"/>
                <w:sz w:val="24"/>
                <w:szCs w:val="24"/>
                <w:lang w:val="ru-RU"/>
              </w:rPr>
            </w:pPr>
            <w:r w:rsidRPr="00DF11A6">
              <w:rPr>
                <w:rFonts w:hAnsi="Times New Roman" w:cs="Times New Roman"/>
                <w:sz w:val="24"/>
                <w:szCs w:val="24"/>
                <w:lang w:val="ru-RU"/>
              </w:rPr>
              <w:t>4</w:t>
            </w:r>
            <w:r w:rsidR="00E27720" w:rsidRPr="00DF11A6">
              <w:rPr>
                <w:rFonts w:hAnsi="Times New Roman" w:cs="Times New Roman"/>
                <w:sz w:val="24"/>
                <w:szCs w:val="24"/>
                <w:lang w:val="ru-RU"/>
              </w:rPr>
              <w:t>7</w:t>
            </w:r>
          </w:p>
        </w:tc>
      </w:tr>
    </w:tbl>
    <w:p w:rsidR="00C61130" w:rsidRPr="00DF11A6" w:rsidRDefault="0031261B">
      <w:pPr>
        <w:rPr>
          <w:rFonts w:hAnsi="Times New Roman" w:cs="Times New Roman"/>
          <w:sz w:val="24"/>
          <w:szCs w:val="24"/>
          <w:lang w:val="ru-RU"/>
        </w:rPr>
      </w:pPr>
      <w:r w:rsidRPr="00DF11A6">
        <w:rPr>
          <w:rFonts w:hAnsi="Times New Roman" w:cs="Times New Roman"/>
          <w:b/>
          <w:bCs/>
          <w:sz w:val="24"/>
          <w:szCs w:val="24"/>
          <w:lang w:val="ru-RU"/>
        </w:rPr>
        <w:t>ГИА в 9-х классах</w:t>
      </w:r>
    </w:p>
    <w:p w:rsidR="007E182B" w:rsidRPr="00DF11A6" w:rsidRDefault="007E182B" w:rsidP="007E182B">
      <w:pPr>
        <w:jc w:val="both"/>
        <w:rPr>
          <w:rFonts w:hAnsi="Times New Roman" w:cs="Times New Roman"/>
          <w:sz w:val="24"/>
          <w:szCs w:val="24"/>
          <w:lang w:val="ru-RU"/>
        </w:rPr>
      </w:pPr>
      <w:r w:rsidRPr="00DF11A6">
        <w:rPr>
          <w:rFonts w:hAnsi="Times New Roman" w:cs="Times New Roman"/>
          <w:sz w:val="24"/>
          <w:szCs w:val="24"/>
          <w:lang w:val="ru-RU"/>
        </w:rPr>
        <w:t>Все выпускники 9-х классов успешно сдали обязательные ОГЭ по русскому языку и математике и</w:t>
      </w:r>
      <w:r w:rsidRPr="00DF11A6">
        <w:rPr>
          <w:rFonts w:hAnsi="Times New Roman" w:cs="Times New Roman"/>
          <w:sz w:val="24"/>
          <w:szCs w:val="24"/>
        </w:rPr>
        <w:t> </w:t>
      </w:r>
      <w:r w:rsidRPr="00DF11A6">
        <w:rPr>
          <w:rFonts w:hAnsi="Times New Roman" w:cs="Times New Roman"/>
          <w:sz w:val="24"/>
          <w:szCs w:val="24"/>
          <w:lang w:val="ru-RU"/>
        </w:rPr>
        <w:t xml:space="preserve">выбранным предметам. Средние баллы по предметам выше, чем в 2022-2023 учебном году. </w:t>
      </w:r>
    </w:p>
    <w:tbl>
      <w:tblPr>
        <w:tblStyle w:val="a9"/>
        <w:tblW w:w="0" w:type="auto"/>
        <w:tblInd w:w="1020" w:type="dxa"/>
        <w:tblLayout w:type="fixed"/>
        <w:tblLook w:val="04A0" w:firstRow="1" w:lastRow="0" w:firstColumn="1" w:lastColumn="0" w:noHBand="0" w:noVBand="1"/>
      </w:tblPr>
      <w:tblGrid>
        <w:gridCol w:w="2349"/>
        <w:gridCol w:w="1559"/>
        <w:gridCol w:w="1559"/>
        <w:gridCol w:w="1701"/>
      </w:tblGrid>
      <w:tr w:rsidR="007E182B" w:rsidRPr="00DF11A6" w:rsidTr="00437146">
        <w:trPr>
          <w:trHeight w:val="888"/>
        </w:trPr>
        <w:tc>
          <w:tcPr>
            <w:tcW w:w="2349" w:type="dxa"/>
          </w:tcPr>
          <w:p w:rsidR="007E182B" w:rsidRPr="00DF11A6" w:rsidRDefault="007E182B" w:rsidP="007E182B">
            <w:pPr>
              <w:jc w:val="center"/>
              <w:rPr>
                <w:b/>
                <w:lang w:val="ru-RU"/>
              </w:rPr>
            </w:pPr>
            <w:r w:rsidRPr="00DF11A6">
              <w:rPr>
                <w:b/>
                <w:lang w:val="ru-RU"/>
              </w:rPr>
              <w:t>Предмет</w:t>
            </w:r>
          </w:p>
        </w:tc>
        <w:tc>
          <w:tcPr>
            <w:tcW w:w="1559" w:type="dxa"/>
          </w:tcPr>
          <w:p w:rsidR="007E182B" w:rsidRPr="00DF11A6" w:rsidRDefault="007E182B" w:rsidP="007E182B">
            <w:pPr>
              <w:contextualSpacing/>
              <w:rPr>
                <w:b/>
                <w:lang w:val="ru-RU"/>
              </w:rPr>
            </w:pPr>
            <w:r w:rsidRPr="00DF11A6">
              <w:rPr>
                <w:b/>
                <w:lang w:val="ru-RU"/>
              </w:rPr>
              <w:t>Кол-во</w:t>
            </w:r>
          </w:p>
          <w:p w:rsidR="007E182B" w:rsidRPr="00DF11A6" w:rsidRDefault="007E182B" w:rsidP="007E182B">
            <w:pPr>
              <w:contextualSpacing/>
              <w:rPr>
                <w:b/>
                <w:lang w:val="ru-RU"/>
              </w:rPr>
            </w:pPr>
            <w:r w:rsidRPr="00DF11A6">
              <w:rPr>
                <w:b/>
                <w:lang w:val="ru-RU"/>
              </w:rPr>
              <w:t>выбравших</w:t>
            </w:r>
          </w:p>
        </w:tc>
        <w:tc>
          <w:tcPr>
            <w:tcW w:w="1559" w:type="dxa"/>
          </w:tcPr>
          <w:p w:rsidR="007E182B" w:rsidRPr="00DF11A6" w:rsidRDefault="007E182B" w:rsidP="007E182B">
            <w:pPr>
              <w:contextualSpacing/>
              <w:rPr>
                <w:b/>
                <w:lang w:val="ru-RU"/>
              </w:rPr>
            </w:pPr>
            <w:r w:rsidRPr="00DF11A6">
              <w:rPr>
                <w:b/>
                <w:lang w:val="ru-RU"/>
              </w:rPr>
              <w:t>Кол-во</w:t>
            </w:r>
          </w:p>
          <w:p w:rsidR="007E182B" w:rsidRPr="00DF11A6" w:rsidRDefault="007E182B" w:rsidP="007E182B">
            <w:pPr>
              <w:contextualSpacing/>
              <w:rPr>
                <w:b/>
                <w:lang w:val="ru-RU"/>
              </w:rPr>
            </w:pPr>
            <w:r w:rsidRPr="00DF11A6">
              <w:rPr>
                <w:b/>
                <w:lang w:val="ru-RU"/>
              </w:rPr>
              <w:t>сдававших</w:t>
            </w:r>
          </w:p>
        </w:tc>
        <w:tc>
          <w:tcPr>
            <w:tcW w:w="1701" w:type="dxa"/>
            <w:shd w:val="clear" w:color="auto" w:fill="D9D9D9" w:themeFill="background1" w:themeFillShade="D9"/>
          </w:tcPr>
          <w:p w:rsidR="007E182B" w:rsidRPr="00DF11A6" w:rsidRDefault="007E182B" w:rsidP="007E182B">
            <w:pPr>
              <w:contextualSpacing/>
              <w:rPr>
                <w:b/>
                <w:lang w:val="ru-RU"/>
              </w:rPr>
            </w:pPr>
            <w:r w:rsidRPr="00DF11A6">
              <w:rPr>
                <w:b/>
                <w:lang w:val="ru-RU"/>
              </w:rPr>
              <w:t xml:space="preserve">Средний оценочный </w:t>
            </w:r>
          </w:p>
          <w:p w:rsidR="007E182B" w:rsidRPr="00DF11A6" w:rsidRDefault="007E182B" w:rsidP="007E182B">
            <w:pPr>
              <w:contextualSpacing/>
              <w:rPr>
                <w:b/>
                <w:lang w:val="ru-RU"/>
              </w:rPr>
            </w:pPr>
            <w:r w:rsidRPr="00DF11A6">
              <w:rPr>
                <w:b/>
                <w:lang w:val="ru-RU"/>
              </w:rPr>
              <w:t>балл</w:t>
            </w:r>
          </w:p>
          <w:p w:rsidR="007E182B" w:rsidRPr="00DF11A6" w:rsidRDefault="007E182B" w:rsidP="007E182B">
            <w:pPr>
              <w:contextualSpacing/>
              <w:rPr>
                <w:b/>
                <w:lang w:val="ru-RU"/>
              </w:rPr>
            </w:pPr>
            <w:r w:rsidRPr="00DF11A6">
              <w:rPr>
                <w:b/>
                <w:lang w:val="ru-RU"/>
              </w:rPr>
              <w:t xml:space="preserve">23-24 </w:t>
            </w:r>
            <w:proofErr w:type="spellStart"/>
            <w:r w:rsidRPr="00DF11A6">
              <w:rPr>
                <w:b/>
                <w:lang w:val="ru-RU"/>
              </w:rPr>
              <w:t>уч</w:t>
            </w:r>
            <w:proofErr w:type="spellEnd"/>
            <w:r w:rsidRPr="00DF11A6">
              <w:rPr>
                <w:b/>
                <w:lang w:val="ru-RU"/>
              </w:rPr>
              <w:t xml:space="preserve"> г</w:t>
            </w:r>
          </w:p>
        </w:tc>
      </w:tr>
      <w:tr w:rsidR="007E182B" w:rsidRPr="00DF11A6" w:rsidTr="00437146">
        <w:tc>
          <w:tcPr>
            <w:tcW w:w="234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Русский</w:t>
            </w:r>
          </w:p>
        </w:tc>
        <w:tc>
          <w:tcPr>
            <w:tcW w:w="155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109+1</w:t>
            </w:r>
          </w:p>
        </w:tc>
        <w:tc>
          <w:tcPr>
            <w:tcW w:w="155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108+1</w:t>
            </w:r>
          </w:p>
        </w:tc>
        <w:tc>
          <w:tcPr>
            <w:tcW w:w="1701" w:type="dxa"/>
            <w:shd w:val="clear" w:color="auto" w:fill="D9D9D9" w:themeFill="background1" w:themeFillShade="D9"/>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4</w:t>
            </w:r>
          </w:p>
        </w:tc>
      </w:tr>
      <w:tr w:rsidR="007E182B" w:rsidRPr="00DF11A6" w:rsidTr="00437146">
        <w:tc>
          <w:tcPr>
            <w:tcW w:w="234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Математика</w:t>
            </w:r>
          </w:p>
        </w:tc>
        <w:tc>
          <w:tcPr>
            <w:tcW w:w="155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109+1</w:t>
            </w:r>
          </w:p>
        </w:tc>
        <w:tc>
          <w:tcPr>
            <w:tcW w:w="155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107+1</w:t>
            </w:r>
          </w:p>
        </w:tc>
        <w:tc>
          <w:tcPr>
            <w:tcW w:w="1701" w:type="dxa"/>
            <w:shd w:val="clear" w:color="auto" w:fill="D9D9D9" w:themeFill="background1" w:themeFillShade="D9"/>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4</w:t>
            </w:r>
          </w:p>
        </w:tc>
      </w:tr>
      <w:tr w:rsidR="007E182B" w:rsidRPr="00DF11A6" w:rsidTr="00437146">
        <w:tc>
          <w:tcPr>
            <w:tcW w:w="234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Физика</w:t>
            </w:r>
          </w:p>
        </w:tc>
        <w:tc>
          <w:tcPr>
            <w:tcW w:w="155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8</w:t>
            </w:r>
          </w:p>
        </w:tc>
        <w:tc>
          <w:tcPr>
            <w:tcW w:w="155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8</w:t>
            </w:r>
          </w:p>
        </w:tc>
        <w:tc>
          <w:tcPr>
            <w:tcW w:w="1701" w:type="dxa"/>
            <w:shd w:val="clear" w:color="auto" w:fill="D9D9D9" w:themeFill="background1" w:themeFillShade="D9"/>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3</w:t>
            </w:r>
          </w:p>
        </w:tc>
      </w:tr>
      <w:tr w:rsidR="007E182B" w:rsidRPr="00DF11A6" w:rsidTr="00437146">
        <w:tc>
          <w:tcPr>
            <w:tcW w:w="234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Химия</w:t>
            </w:r>
          </w:p>
        </w:tc>
        <w:tc>
          <w:tcPr>
            <w:tcW w:w="155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8</w:t>
            </w:r>
          </w:p>
        </w:tc>
        <w:tc>
          <w:tcPr>
            <w:tcW w:w="155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8</w:t>
            </w:r>
          </w:p>
        </w:tc>
        <w:tc>
          <w:tcPr>
            <w:tcW w:w="1701" w:type="dxa"/>
            <w:shd w:val="clear" w:color="auto" w:fill="D9D9D9" w:themeFill="background1" w:themeFillShade="D9"/>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4</w:t>
            </w:r>
          </w:p>
        </w:tc>
      </w:tr>
      <w:tr w:rsidR="007E182B" w:rsidRPr="00DF11A6" w:rsidTr="00437146">
        <w:tc>
          <w:tcPr>
            <w:tcW w:w="234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Информатика</w:t>
            </w:r>
          </w:p>
        </w:tc>
        <w:tc>
          <w:tcPr>
            <w:tcW w:w="155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44</w:t>
            </w:r>
          </w:p>
        </w:tc>
        <w:tc>
          <w:tcPr>
            <w:tcW w:w="155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44</w:t>
            </w:r>
          </w:p>
        </w:tc>
        <w:tc>
          <w:tcPr>
            <w:tcW w:w="1701" w:type="dxa"/>
            <w:shd w:val="clear" w:color="auto" w:fill="D9D9D9" w:themeFill="background1" w:themeFillShade="D9"/>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4</w:t>
            </w:r>
          </w:p>
        </w:tc>
      </w:tr>
      <w:tr w:rsidR="007E182B" w:rsidRPr="00DF11A6" w:rsidTr="00437146">
        <w:tc>
          <w:tcPr>
            <w:tcW w:w="234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Биология</w:t>
            </w:r>
          </w:p>
        </w:tc>
        <w:tc>
          <w:tcPr>
            <w:tcW w:w="155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19</w:t>
            </w:r>
          </w:p>
        </w:tc>
        <w:tc>
          <w:tcPr>
            <w:tcW w:w="155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19</w:t>
            </w:r>
          </w:p>
        </w:tc>
        <w:tc>
          <w:tcPr>
            <w:tcW w:w="1701" w:type="dxa"/>
            <w:shd w:val="clear" w:color="auto" w:fill="D9D9D9" w:themeFill="background1" w:themeFillShade="D9"/>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4</w:t>
            </w:r>
          </w:p>
        </w:tc>
      </w:tr>
      <w:tr w:rsidR="007E182B" w:rsidRPr="00DF11A6" w:rsidTr="00437146">
        <w:tc>
          <w:tcPr>
            <w:tcW w:w="234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История</w:t>
            </w:r>
          </w:p>
        </w:tc>
        <w:tc>
          <w:tcPr>
            <w:tcW w:w="155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1</w:t>
            </w:r>
          </w:p>
        </w:tc>
        <w:tc>
          <w:tcPr>
            <w:tcW w:w="155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1</w:t>
            </w:r>
          </w:p>
        </w:tc>
        <w:tc>
          <w:tcPr>
            <w:tcW w:w="1701" w:type="dxa"/>
            <w:shd w:val="clear" w:color="auto" w:fill="D9D9D9" w:themeFill="background1" w:themeFillShade="D9"/>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4</w:t>
            </w:r>
          </w:p>
        </w:tc>
      </w:tr>
      <w:tr w:rsidR="007E182B" w:rsidRPr="00DF11A6" w:rsidTr="00437146">
        <w:tc>
          <w:tcPr>
            <w:tcW w:w="234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География</w:t>
            </w:r>
          </w:p>
        </w:tc>
        <w:tc>
          <w:tcPr>
            <w:tcW w:w="155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41</w:t>
            </w:r>
          </w:p>
        </w:tc>
        <w:tc>
          <w:tcPr>
            <w:tcW w:w="155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41</w:t>
            </w:r>
          </w:p>
        </w:tc>
        <w:tc>
          <w:tcPr>
            <w:tcW w:w="1701" w:type="dxa"/>
            <w:shd w:val="clear" w:color="auto" w:fill="D9D9D9" w:themeFill="background1" w:themeFillShade="D9"/>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4</w:t>
            </w:r>
          </w:p>
        </w:tc>
      </w:tr>
      <w:tr w:rsidR="007E182B" w:rsidRPr="00DF11A6" w:rsidTr="00437146">
        <w:tc>
          <w:tcPr>
            <w:tcW w:w="234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Английский язык</w:t>
            </w:r>
          </w:p>
        </w:tc>
        <w:tc>
          <w:tcPr>
            <w:tcW w:w="155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28</w:t>
            </w:r>
          </w:p>
        </w:tc>
        <w:tc>
          <w:tcPr>
            <w:tcW w:w="155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28</w:t>
            </w:r>
          </w:p>
        </w:tc>
        <w:tc>
          <w:tcPr>
            <w:tcW w:w="1701" w:type="dxa"/>
            <w:shd w:val="clear" w:color="auto" w:fill="D9D9D9" w:themeFill="background1" w:themeFillShade="D9"/>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4</w:t>
            </w:r>
          </w:p>
        </w:tc>
      </w:tr>
      <w:tr w:rsidR="007E182B" w:rsidRPr="00DF11A6" w:rsidTr="00437146">
        <w:tc>
          <w:tcPr>
            <w:tcW w:w="234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Обществознание</w:t>
            </w:r>
          </w:p>
        </w:tc>
        <w:tc>
          <w:tcPr>
            <w:tcW w:w="155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62</w:t>
            </w:r>
          </w:p>
        </w:tc>
        <w:tc>
          <w:tcPr>
            <w:tcW w:w="155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62</w:t>
            </w:r>
          </w:p>
        </w:tc>
        <w:tc>
          <w:tcPr>
            <w:tcW w:w="1701" w:type="dxa"/>
            <w:shd w:val="clear" w:color="auto" w:fill="D9D9D9" w:themeFill="background1" w:themeFillShade="D9"/>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4</w:t>
            </w:r>
          </w:p>
        </w:tc>
      </w:tr>
      <w:tr w:rsidR="007E182B" w:rsidRPr="00DF11A6" w:rsidTr="00437146">
        <w:tc>
          <w:tcPr>
            <w:tcW w:w="234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Литература</w:t>
            </w:r>
          </w:p>
        </w:tc>
        <w:tc>
          <w:tcPr>
            <w:tcW w:w="155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8</w:t>
            </w:r>
          </w:p>
        </w:tc>
        <w:tc>
          <w:tcPr>
            <w:tcW w:w="1559" w:type="dxa"/>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7</w:t>
            </w:r>
          </w:p>
        </w:tc>
        <w:tc>
          <w:tcPr>
            <w:tcW w:w="1701" w:type="dxa"/>
            <w:shd w:val="clear" w:color="auto" w:fill="D9D9D9" w:themeFill="background1" w:themeFillShade="D9"/>
          </w:tcPr>
          <w:p w:rsidR="007E182B" w:rsidRPr="00DF11A6" w:rsidRDefault="007E182B" w:rsidP="007E182B">
            <w:pPr>
              <w:jc w:val="center"/>
              <w:rPr>
                <w:rFonts w:hAnsi="Times New Roman" w:cs="Times New Roman"/>
                <w:sz w:val="24"/>
                <w:szCs w:val="24"/>
                <w:lang w:val="ru-RU"/>
              </w:rPr>
            </w:pPr>
            <w:r w:rsidRPr="00DF11A6">
              <w:rPr>
                <w:rFonts w:hAnsi="Times New Roman" w:cs="Times New Roman"/>
                <w:sz w:val="24"/>
                <w:szCs w:val="24"/>
                <w:lang w:val="ru-RU"/>
              </w:rPr>
              <w:t>5</w:t>
            </w:r>
          </w:p>
        </w:tc>
      </w:tr>
    </w:tbl>
    <w:p w:rsidR="00EC61C9" w:rsidRPr="00DF11A6" w:rsidRDefault="00EC61C9" w:rsidP="00EC61C9">
      <w:pPr>
        <w:rPr>
          <w:rFonts w:hAnsi="Times New Roman" w:cs="Times New Roman"/>
          <w:b/>
          <w:sz w:val="24"/>
          <w:szCs w:val="24"/>
          <w:lang w:val="ru-RU"/>
        </w:rPr>
      </w:pPr>
      <w:r w:rsidRPr="00DF11A6">
        <w:rPr>
          <w:rFonts w:hAnsi="Times New Roman" w:cs="Times New Roman"/>
          <w:b/>
          <w:bCs/>
          <w:sz w:val="24"/>
          <w:szCs w:val="24"/>
          <w:lang w:val="ru-RU"/>
        </w:rPr>
        <w:t xml:space="preserve">Таблица 10. Результаты ОГЭ по обязательным предметам </w:t>
      </w:r>
    </w:p>
    <w:tbl>
      <w:tblPr>
        <w:tblW w:w="9856" w:type="dxa"/>
        <w:tblLayout w:type="fixed"/>
        <w:tblCellMar>
          <w:top w:w="15" w:type="dxa"/>
          <w:left w:w="15" w:type="dxa"/>
          <w:bottom w:w="15" w:type="dxa"/>
          <w:right w:w="15" w:type="dxa"/>
        </w:tblCellMar>
        <w:tblLook w:val="0600" w:firstRow="0" w:lastRow="0" w:firstColumn="0" w:lastColumn="0" w:noHBand="1" w:noVBand="1"/>
      </w:tblPr>
      <w:tblGrid>
        <w:gridCol w:w="784"/>
        <w:gridCol w:w="1623"/>
        <w:gridCol w:w="1129"/>
        <w:gridCol w:w="1784"/>
        <w:gridCol w:w="1623"/>
        <w:gridCol w:w="1129"/>
        <w:gridCol w:w="1784"/>
      </w:tblGrid>
      <w:tr w:rsidR="00EC61C9" w:rsidRPr="00DF11A6" w:rsidTr="00DC6D1C">
        <w:tc>
          <w:tcPr>
            <w:tcW w:w="7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roofErr w:type="spellStart"/>
            <w:r w:rsidRPr="00DF11A6">
              <w:rPr>
                <w:rFonts w:hAnsi="Times New Roman" w:cs="Times New Roman"/>
                <w:bCs/>
                <w:sz w:val="24"/>
                <w:szCs w:val="24"/>
              </w:rPr>
              <w:t>Учебный</w:t>
            </w:r>
            <w:proofErr w:type="spellEnd"/>
            <w:r w:rsidRPr="00DF11A6">
              <w:br/>
            </w:r>
            <w:proofErr w:type="spellStart"/>
            <w:r w:rsidRPr="00DF11A6">
              <w:rPr>
                <w:rFonts w:hAnsi="Times New Roman" w:cs="Times New Roman"/>
                <w:bCs/>
                <w:sz w:val="24"/>
                <w:szCs w:val="24"/>
              </w:rPr>
              <w:t>год</w:t>
            </w:r>
            <w:proofErr w:type="spellEnd"/>
          </w:p>
        </w:tc>
        <w:tc>
          <w:tcPr>
            <w:tcW w:w="453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roofErr w:type="spellStart"/>
            <w:r w:rsidRPr="00DF11A6">
              <w:rPr>
                <w:rFonts w:hAnsi="Times New Roman" w:cs="Times New Roman"/>
                <w:bCs/>
                <w:sz w:val="24"/>
                <w:szCs w:val="24"/>
              </w:rPr>
              <w:t>Математика</w:t>
            </w:r>
            <w:proofErr w:type="spellEnd"/>
          </w:p>
        </w:tc>
        <w:tc>
          <w:tcPr>
            <w:tcW w:w="453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roofErr w:type="spellStart"/>
            <w:r w:rsidRPr="00DF11A6">
              <w:rPr>
                <w:rFonts w:hAnsi="Times New Roman" w:cs="Times New Roman"/>
                <w:bCs/>
                <w:sz w:val="24"/>
                <w:szCs w:val="24"/>
              </w:rPr>
              <w:t>Русский</w:t>
            </w:r>
            <w:proofErr w:type="spellEnd"/>
            <w:r w:rsidRPr="00DF11A6">
              <w:rPr>
                <w:rFonts w:hAnsi="Times New Roman" w:cs="Times New Roman"/>
                <w:bCs/>
                <w:sz w:val="24"/>
                <w:szCs w:val="24"/>
              </w:rPr>
              <w:t xml:space="preserve"> </w:t>
            </w:r>
            <w:proofErr w:type="spellStart"/>
            <w:r w:rsidRPr="00DF11A6">
              <w:rPr>
                <w:rFonts w:hAnsi="Times New Roman" w:cs="Times New Roman"/>
                <w:bCs/>
                <w:sz w:val="24"/>
                <w:szCs w:val="24"/>
              </w:rPr>
              <w:t>язык</w:t>
            </w:r>
            <w:proofErr w:type="spellEnd"/>
          </w:p>
        </w:tc>
      </w:tr>
      <w:tr w:rsidR="00EC61C9" w:rsidRPr="00DF11A6" w:rsidTr="00DC6D1C">
        <w:tc>
          <w:tcPr>
            <w:tcW w:w="7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ind w:left="75" w:right="75"/>
              <w:rPr>
                <w:rFonts w:hAnsi="Times New Roman" w:cs="Times New Roman"/>
                <w:sz w:val="24"/>
                <w:szCs w:val="24"/>
              </w:rPr>
            </w:pPr>
          </w:p>
        </w:tc>
        <w:tc>
          <w:tcPr>
            <w:tcW w:w="1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roofErr w:type="spellStart"/>
            <w:r w:rsidRPr="00DF11A6">
              <w:rPr>
                <w:rFonts w:hAnsi="Times New Roman" w:cs="Times New Roman"/>
                <w:bCs/>
              </w:rPr>
              <w:t>Успеваемость</w:t>
            </w:r>
            <w:proofErr w:type="spellEnd"/>
          </w:p>
        </w:tc>
        <w:tc>
          <w:tcPr>
            <w:tcW w:w="11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roofErr w:type="spellStart"/>
            <w:r w:rsidRPr="00DF11A6">
              <w:rPr>
                <w:rFonts w:hAnsi="Times New Roman" w:cs="Times New Roman"/>
                <w:bCs/>
              </w:rPr>
              <w:t>Качество</w:t>
            </w:r>
            <w:proofErr w:type="spellEnd"/>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roofErr w:type="spellStart"/>
            <w:r w:rsidRPr="00DF11A6">
              <w:rPr>
                <w:rFonts w:hAnsi="Times New Roman" w:cs="Times New Roman"/>
                <w:bCs/>
              </w:rPr>
              <w:t>Средний</w:t>
            </w:r>
            <w:proofErr w:type="spellEnd"/>
            <w:r w:rsidRPr="00DF11A6">
              <w:br/>
            </w:r>
            <w:proofErr w:type="spellStart"/>
            <w:r w:rsidRPr="00DF11A6">
              <w:rPr>
                <w:rFonts w:hAnsi="Times New Roman" w:cs="Times New Roman"/>
                <w:bCs/>
              </w:rPr>
              <w:t>балл</w:t>
            </w:r>
            <w:proofErr w:type="spellEnd"/>
          </w:p>
        </w:tc>
        <w:tc>
          <w:tcPr>
            <w:tcW w:w="1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roofErr w:type="spellStart"/>
            <w:r w:rsidRPr="00DF11A6">
              <w:rPr>
                <w:rFonts w:hAnsi="Times New Roman" w:cs="Times New Roman"/>
                <w:bCs/>
              </w:rPr>
              <w:t>Успеваемость</w:t>
            </w:r>
            <w:proofErr w:type="spellEnd"/>
          </w:p>
        </w:tc>
        <w:tc>
          <w:tcPr>
            <w:tcW w:w="11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roofErr w:type="spellStart"/>
            <w:r w:rsidRPr="00DF11A6">
              <w:rPr>
                <w:rFonts w:hAnsi="Times New Roman" w:cs="Times New Roman"/>
                <w:bCs/>
              </w:rPr>
              <w:t>Качество</w:t>
            </w:r>
            <w:proofErr w:type="spellEnd"/>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roofErr w:type="spellStart"/>
            <w:r w:rsidRPr="00DF11A6">
              <w:rPr>
                <w:rFonts w:hAnsi="Times New Roman" w:cs="Times New Roman"/>
                <w:bCs/>
              </w:rPr>
              <w:t>Средний</w:t>
            </w:r>
            <w:proofErr w:type="spellEnd"/>
            <w:r w:rsidRPr="00DF11A6">
              <w:br/>
            </w:r>
            <w:proofErr w:type="spellStart"/>
            <w:r w:rsidRPr="00DF11A6">
              <w:rPr>
                <w:rFonts w:hAnsi="Times New Roman" w:cs="Times New Roman"/>
                <w:bCs/>
              </w:rPr>
              <w:t>балл</w:t>
            </w:r>
            <w:proofErr w:type="spellEnd"/>
          </w:p>
        </w:tc>
      </w:tr>
      <w:tr w:rsidR="00EC61C9" w:rsidRPr="00DF11A6" w:rsidTr="00DC6D1C">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F11A6">
            <w:pPr>
              <w:rPr>
                <w:lang w:val="ru-RU"/>
              </w:rPr>
            </w:pPr>
            <w:r w:rsidRPr="00DF11A6">
              <w:rPr>
                <w:rFonts w:hAnsi="Times New Roman" w:cs="Times New Roman"/>
                <w:sz w:val="24"/>
                <w:szCs w:val="24"/>
                <w:lang w:val="ru-RU"/>
              </w:rPr>
              <w:t xml:space="preserve"> 202</w:t>
            </w:r>
            <w:r w:rsidR="00DF11A6" w:rsidRPr="00DF11A6">
              <w:rPr>
                <w:rFonts w:hAnsi="Times New Roman" w:cs="Times New Roman"/>
                <w:sz w:val="24"/>
                <w:szCs w:val="24"/>
                <w:lang w:val="ru-RU"/>
              </w:rPr>
              <w:t>3</w:t>
            </w:r>
            <w:r w:rsidRPr="00DF11A6">
              <w:rPr>
                <w:rFonts w:hAnsi="Times New Roman" w:cs="Times New Roman"/>
                <w:sz w:val="24"/>
                <w:szCs w:val="24"/>
                <w:lang w:val="ru-RU"/>
              </w:rPr>
              <w:t>-202</w:t>
            </w:r>
            <w:r w:rsidR="00DF11A6" w:rsidRPr="00DF11A6">
              <w:rPr>
                <w:rFonts w:hAnsi="Times New Roman" w:cs="Times New Roman"/>
                <w:sz w:val="24"/>
                <w:szCs w:val="24"/>
                <w:lang w:val="ru-RU"/>
              </w:rPr>
              <w:t>4</w:t>
            </w:r>
          </w:p>
        </w:tc>
        <w:tc>
          <w:tcPr>
            <w:tcW w:w="1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lang w:val="ru-RU"/>
              </w:rPr>
            </w:pPr>
            <w:r w:rsidRPr="00DF11A6">
              <w:rPr>
                <w:rFonts w:hAnsi="Times New Roman" w:cs="Times New Roman"/>
                <w:sz w:val="24"/>
                <w:szCs w:val="24"/>
                <w:lang w:val="ru-RU"/>
              </w:rPr>
              <w:t>99%</w:t>
            </w:r>
          </w:p>
        </w:tc>
        <w:tc>
          <w:tcPr>
            <w:tcW w:w="11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lang w:val="ru-RU"/>
              </w:rPr>
            </w:pPr>
            <w:r w:rsidRPr="00DF11A6">
              <w:rPr>
                <w:rFonts w:hAnsi="Times New Roman" w:cs="Times New Roman"/>
                <w:sz w:val="24"/>
                <w:szCs w:val="24"/>
                <w:lang w:val="ru-RU"/>
              </w:rPr>
              <w:t>77%</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lang w:val="ru-RU"/>
              </w:rPr>
            </w:pPr>
            <w:r w:rsidRPr="00DF11A6">
              <w:rPr>
                <w:rFonts w:hAnsi="Times New Roman" w:cs="Times New Roman"/>
                <w:sz w:val="24"/>
                <w:szCs w:val="24"/>
                <w:lang w:val="ru-RU"/>
              </w:rPr>
              <w:t>18/4(хорошо)</w:t>
            </w:r>
          </w:p>
        </w:tc>
        <w:tc>
          <w:tcPr>
            <w:tcW w:w="1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lang w:val="ru-RU"/>
              </w:rPr>
            </w:pPr>
            <w:r w:rsidRPr="00DF11A6">
              <w:rPr>
                <w:rFonts w:hAnsi="Times New Roman" w:cs="Times New Roman"/>
                <w:sz w:val="24"/>
                <w:szCs w:val="24"/>
                <w:lang w:val="ru-RU"/>
              </w:rPr>
              <w:t>100%</w:t>
            </w:r>
          </w:p>
        </w:tc>
        <w:tc>
          <w:tcPr>
            <w:tcW w:w="11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lang w:val="ru-RU"/>
              </w:rPr>
            </w:pPr>
            <w:r w:rsidRPr="00DF11A6">
              <w:rPr>
                <w:rFonts w:hAnsi="Times New Roman" w:cs="Times New Roman"/>
                <w:sz w:val="24"/>
                <w:szCs w:val="24"/>
                <w:lang w:val="ru-RU"/>
              </w:rPr>
              <w:t>70%</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DC6D1C">
            <w:pPr>
              <w:rPr>
                <w:lang w:val="ru-RU"/>
              </w:rPr>
            </w:pPr>
            <w:r w:rsidRPr="00DF11A6">
              <w:rPr>
                <w:rFonts w:hAnsi="Times New Roman" w:cs="Times New Roman"/>
                <w:sz w:val="24"/>
                <w:szCs w:val="24"/>
                <w:lang w:val="ru-RU"/>
              </w:rPr>
              <w:t>28/4(хорошо)</w:t>
            </w:r>
          </w:p>
        </w:tc>
      </w:tr>
    </w:tbl>
    <w:p w:rsidR="006D3967" w:rsidRPr="00DF11A6" w:rsidRDefault="006D3967" w:rsidP="006D3967">
      <w:pPr>
        <w:rPr>
          <w:rFonts w:hAnsi="Times New Roman" w:cs="Times New Roman"/>
          <w:b/>
          <w:sz w:val="24"/>
          <w:szCs w:val="24"/>
          <w:lang w:val="ru-RU"/>
        </w:rPr>
      </w:pPr>
      <w:r w:rsidRPr="00DF11A6">
        <w:rPr>
          <w:rFonts w:hAnsi="Times New Roman" w:cs="Times New Roman"/>
          <w:b/>
          <w:bCs/>
          <w:sz w:val="24"/>
          <w:szCs w:val="24"/>
          <w:lang w:val="ru-RU"/>
        </w:rPr>
        <w:t>Таблица 11. Результаты ОГЭ в 9-х классах</w:t>
      </w:r>
      <w:r w:rsidRPr="00DF11A6">
        <w:rPr>
          <w:rFonts w:hAnsi="Times New Roman" w:cs="Times New Roman"/>
          <w:b/>
          <w:bCs/>
          <w:sz w:val="32"/>
          <w:szCs w:val="32"/>
          <w:lang w:val="ru-RU"/>
        </w:rPr>
        <w:t xml:space="preserve"> </w:t>
      </w:r>
    </w:p>
    <w:tbl>
      <w:tblPr>
        <w:tblW w:w="9403" w:type="dxa"/>
        <w:tblCellMar>
          <w:top w:w="15" w:type="dxa"/>
          <w:left w:w="15" w:type="dxa"/>
          <w:bottom w:w="15" w:type="dxa"/>
          <w:right w:w="15" w:type="dxa"/>
        </w:tblCellMar>
        <w:tblLook w:val="0600" w:firstRow="0" w:lastRow="0" w:firstColumn="0" w:lastColumn="0" w:noHBand="1" w:noVBand="1"/>
      </w:tblPr>
      <w:tblGrid>
        <w:gridCol w:w="2485"/>
        <w:gridCol w:w="2948"/>
        <w:gridCol w:w="1134"/>
        <w:gridCol w:w="1189"/>
        <w:gridCol w:w="1647"/>
      </w:tblGrid>
      <w:tr w:rsidR="00EC61C9" w:rsidRPr="00DF11A6" w:rsidTr="00A42CEF">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3967" w:rsidRPr="00DF11A6" w:rsidRDefault="006D3967" w:rsidP="00A42CEF">
            <w:proofErr w:type="spellStart"/>
            <w:r w:rsidRPr="00DF11A6">
              <w:rPr>
                <w:rFonts w:hAnsi="Times New Roman" w:cs="Times New Roman"/>
                <w:bCs/>
                <w:sz w:val="24"/>
                <w:szCs w:val="24"/>
              </w:rPr>
              <w:t>Предмет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3967" w:rsidRPr="00DF11A6" w:rsidRDefault="006D3967" w:rsidP="00A42CEF">
            <w:proofErr w:type="spellStart"/>
            <w:r w:rsidRPr="00DF11A6">
              <w:rPr>
                <w:rFonts w:hAnsi="Times New Roman" w:cs="Times New Roman"/>
                <w:bCs/>
                <w:sz w:val="24"/>
                <w:szCs w:val="24"/>
              </w:rPr>
              <w:t>Количество</w:t>
            </w:r>
            <w:proofErr w:type="spellEnd"/>
            <w:r w:rsidRPr="00DF11A6">
              <w:rPr>
                <w:rFonts w:hAnsi="Times New Roman" w:cs="Times New Roman"/>
                <w:bCs/>
                <w:sz w:val="24"/>
                <w:szCs w:val="24"/>
              </w:rPr>
              <w:t xml:space="preserve"> </w:t>
            </w:r>
            <w:proofErr w:type="spellStart"/>
            <w:r w:rsidRPr="00DF11A6">
              <w:rPr>
                <w:rFonts w:hAnsi="Times New Roman" w:cs="Times New Roman"/>
                <w:bCs/>
                <w:sz w:val="24"/>
                <w:szCs w:val="24"/>
              </w:rPr>
              <w:t>обучающихся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3967" w:rsidRPr="00DF11A6" w:rsidRDefault="006D3967" w:rsidP="00A42CEF">
            <w:proofErr w:type="spellStart"/>
            <w:r w:rsidRPr="00DF11A6">
              <w:rPr>
                <w:rFonts w:hAnsi="Times New Roman" w:cs="Times New Roman"/>
                <w:bCs/>
                <w:sz w:val="24"/>
                <w:szCs w:val="24"/>
              </w:rPr>
              <w:t>Качество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3967" w:rsidRPr="00DF11A6" w:rsidRDefault="006D3967" w:rsidP="00A42CEF">
            <w:proofErr w:type="spellStart"/>
            <w:r w:rsidRPr="00DF11A6">
              <w:rPr>
                <w:rFonts w:hAnsi="Times New Roman" w:cs="Times New Roman"/>
                <w:bCs/>
                <w:sz w:val="24"/>
                <w:szCs w:val="24"/>
              </w:rPr>
              <w:t>Средний</w:t>
            </w:r>
            <w:proofErr w:type="spellEnd"/>
            <w:r w:rsidRPr="00DF11A6">
              <w:br/>
            </w:r>
            <w:proofErr w:type="spellStart"/>
            <w:r w:rsidRPr="00DF11A6">
              <w:rPr>
                <w:rFonts w:hAnsi="Times New Roman" w:cs="Times New Roman"/>
                <w:bCs/>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3967" w:rsidRPr="00DF11A6" w:rsidRDefault="006D3967" w:rsidP="00A42CEF">
            <w:proofErr w:type="spellStart"/>
            <w:r w:rsidRPr="00DF11A6">
              <w:rPr>
                <w:rFonts w:hAnsi="Times New Roman" w:cs="Times New Roman"/>
                <w:bCs/>
                <w:sz w:val="24"/>
                <w:szCs w:val="24"/>
              </w:rPr>
              <w:t>Успеваемость</w:t>
            </w:r>
            <w:proofErr w:type="spellEnd"/>
          </w:p>
        </w:tc>
      </w:tr>
      <w:tr w:rsidR="00EC61C9" w:rsidRPr="00DF11A6" w:rsidTr="00A42CEF">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rPr>
                <w:rFonts w:hAnsi="Times New Roman" w:cs="Times New Roman"/>
                <w:sz w:val="24"/>
                <w:szCs w:val="24"/>
                <w:lang w:val="ru-RU"/>
              </w:rPr>
            </w:pPr>
            <w:r w:rsidRPr="00DF11A6">
              <w:rPr>
                <w:rFonts w:hAnsi="Times New Roman" w:cs="Times New Roman"/>
                <w:sz w:val="24"/>
                <w:szCs w:val="24"/>
                <w:lang w:val="ru-RU"/>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100%</w:t>
            </w:r>
          </w:p>
        </w:tc>
      </w:tr>
      <w:tr w:rsidR="00EC61C9" w:rsidRPr="00DF11A6" w:rsidTr="00A42CEF">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rPr>
                <w:lang w:val="ru-RU"/>
              </w:rPr>
            </w:pPr>
            <w:r w:rsidRPr="00DF11A6">
              <w:rPr>
                <w:lang w:val="ru-RU"/>
              </w:rPr>
              <w:lastRenderedPageBreak/>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95%</w:t>
            </w:r>
          </w:p>
        </w:tc>
      </w:tr>
      <w:tr w:rsidR="00EC61C9" w:rsidRPr="00DF11A6" w:rsidTr="00A42CEF">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rPr>
                <w:lang w:val="ru-RU"/>
              </w:rPr>
            </w:pPr>
            <w:r w:rsidRPr="00DF11A6">
              <w:rPr>
                <w:lang w:val="ru-RU"/>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98%</w:t>
            </w:r>
          </w:p>
        </w:tc>
      </w:tr>
      <w:tr w:rsidR="00EC61C9" w:rsidRPr="00DF11A6" w:rsidTr="00A42CEF">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rPr>
                <w:lang w:val="ru-RU"/>
              </w:rPr>
            </w:pPr>
            <w:r w:rsidRPr="00DF11A6">
              <w:rPr>
                <w:lang w:val="ru-RU"/>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100%</w:t>
            </w:r>
          </w:p>
        </w:tc>
      </w:tr>
      <w:tr w:rsidR="00EC61C9" w:rsidRPr="00DF11A6" w:rsidTr="00A42CEF">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rPr>
                <w:lang w:val="ru-RU"/>
              </w:rPr>
            </w:pPr>
            <w:r w:rsidRPr="00DF11A6">
              <w:rPr>
                <w:lang w:val="ru-RU"/>
              </w:rPr>
              <w:t>Английский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44/12 (п/у)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100%</w:t>
            </w:r>
          </w:p>
        </w:tc>
      </w:tr>
      <w:tr w:rsidR="00EC61C9" w:rsidRPr="00DF11A6" w:rsidTr="00A42CEF">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rPr>
                <w:lang w:val="ru-RU"/>
              </w:rPr>
            </w:pPr>
            <w:r w:rsidRPr="00DF11A6">
              <w:rPr>
                <w:lang w:val="ru-RU"/>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100%</w:t>
            </w:r>
          </w:p>
        </w:tc>
      </w:tr>
      <w:tr w:rsidR="00EC61C9" w:rsidRPr="00DF11A6" w:rsidTr="00A42CEF">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rPr>
                <w:lang w:val="ru-RU"/>
              </w:rPr>
            </w:pPr>
            <w:r w:rsidRPr="00DF11A6">
              <w:rPr>
                <w:lang w:val="ru-RU"/>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100%</w:t>
            </w:r>
          </w:p>
        </w:tc>
      </w:tr>
      <w:tr w:rsidR="00EC61C9" w:rsidRPr="00DF11A6" w:rsidTr="00A42CEF">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rPr>
                <w:lang w:val="ru-RU"/>
              </w:rPr>
            </w:pPr>
            <w:r w:rsidRPr="00DF11A6">
              <w:rPr>
                <w:lang w:val="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100%</w:t>
            </w:r>
          </w:p>
        </w:tc>
      </w:tr>
      <w:tr w:rsidR="00EC61C9" w:rsidRPr="00DF11A6" w:rsidTr="00A42CEF">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rPr>
                <w:lang w:val="ru-RU"/>
              </w:rPr>
            </w:pPr>
            <w:r w:rsidRPr="00DF11A6">
              <w:rPr>
                <w:lang w:val="ru-RU"/>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61C9" w:rsidRPr="00DF11A6" w:rsidRDefault="00EC61C9" w:rsidP="00EC61C9">
            <w:pPr>
              <w:jc w:val="center"/>
              <w:rPr>
                <w:lang w:val="ru-RU"/>
              </w:rPr>
            </w:pPr>
            <w:r w:rsidRPr="00DF11A6">
              <w:rPr>
                <w:lang w:val="ru-RU"/>
              </w:rPr>
              <w:t>100%</w:t>
            </w:r>
          </w:p>
        </w:tc>
      </w:tr>
    </w:tbl>
    <w:p w:rsidR="006D3967" w:rsidRPr="00DF11A6" w:rsidRDefault="006D3967" w:rsidP="006D3967">
      <w:pPr>
        <w:ind w:firstLine="426"/>
        <w:jc w:val="both"/>
        <w:rPr>
          <w:rFonts w:hAnsi="Times New Roman" w:cs="Times New Roman"/>
          <w:sz w:val="24"/>
          <w:szCs w:val="24"/>
          <w:lang w:val="ru-RU"/>
        </w:rPr>
      </w:pPr>
      <w:r w:rsidRPr="00DF11A6">
        <w:rPr>
          <w:rFonts w:hAnsi="Times New Roman" w:cs="Times New Roman"/>
          <w:sz w:val="24"/>
          <w:szCs w:val="24"/>
          <w:lang w:val="ru-RU"/>
        </w:rPr>
        <w:t>Как видно из приведенных данных самыми востребованными предметами среди выпускников стали обществознание, география и информатика.</w:t>
      </w:r>
    </w:p>
    <w:p w:rsidR="006D3967" w:rsidRPr="00DF11A6" w:rsidRDefault="006D3967" w:rsidP="006D3967">
      <w:pPr>
        <w:rPr>
          <w:rFonts w:hAnsi="Times New Roman" w:cs="Times New Roman"/>
          <w:b/>
          <w:sz w:val="24"/>
          <w:szCs w:val="24"/>
          <w:lang w:val="ru-RU"/>
        </w:rPr>
      </w:pPr>
      <w:r w:rsidRPr="00DF11A6">
        <w:rPr>
          <w:rFonts w:hAnsi="Times New Roman" w:cs="Times New Roman"/>
          <w:b/>
          <w:bCs/>
          <w:sz w:val="24"/>
          <w:szCs w:val="24"/>
          <w:lang w:val="ru-RU"/>
        </w:rPr>
        <w:t xml:space="preserve">Таблица 12. Итоговые результаты выпускников на уровне основного общего образования за три последних года </w:t>
      </w:r>
    </w:p>
    <w:tbl>
      <w:tblPr>
        <w:tblW w:w="9289" w:type="dxa"/>
        <w:tblCellMar>
          <w:top w:w="15" w:type="dxa"/>
          <w:left w:w="15" w:type="dxa"/>
          <w:bottom w:w="15" w:type="dxa"/>
          <w:right w:w="15" w:type="dxa"/>
        </w:tblCellMar>
        <w:tblLook w:val="0600" w:firstRow="0" w:lastRow="0" w:firstColumn="0" w:lastColumn="0" w:noHBand="1" w:noVBand="1"/>
      </w:tblPr>
      <w:tblGrid>
        <w:gridCol w:w="5145"/>
        <w:gridCol w:w="724"/>
        <w:gridCol w:w="710"/>
        <w:gridCol w:w="724"/>
        <w:gridCol w:w="710"/>
        <w:gridCol w:w="604"/>
        <w:gridCol w:w="672"/>
      </w:tblGrid>
      <w:tr w:rsidR="00EC61C9" w:rsidRPr="00DF11A6" w:rsidTr="00EC61C9">
        <w:trPr>
          <w:trHeight w:val="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C61C9" w:rsidRPr="00DF11A6" w:rsidRDefault="00EC61C9" w:rsidP="00A42CEF">
            <w:pPr>
              <w:rPr>
                <w:rFonts w:hAnsi="Times New Roman" w:cs="Times New Roman"/>
                <w:sz w:val="24"/>
                <w:szCs w:val="24"/>
              </w:rPr>
            </w:pPr>
            <w:proofErr w:type="spellStart"/>
            <w:r w:rsidRPr="00DF11A6">
              <w:rPr>
                <w:rFonts w:hAnsi="Times New Roman" w:cs="Times New Roman"/>
                <w:bCs/>
                <w:sz w:val="24"/>
                <w:szCs w:val="24"/>
              </w:rPr>
              <w:t>Критерии</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A42CEF">
            <w:pPr>
              <w:jc w:val="center"/>
              <w:rPr>
                <w:rFonts w:hAnsi="Times New Roman" w:cs="Times New Roman"/>
                <w:sz w:val="24"/>
                <w:szCs w:val="24"/>
                <w:lang w:val="ru-RU"/>
              </w:rPr>
            </w:pPr>
            <w:r w:rsidRPr="00DF11A6">
              <w:rPr>
                <w:rFonts w:hAnsi="Times New Roman" w:cs="Times New Roman"/>
                <w:bCs/>
                <w:sz w:val="24"/>
                <w:szCs w:val="24"/>
                <w:lang w:val="ru-RU"/>
              </w:rPr>
              <w:t>2021-2022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A42CEF">
            <w:pPr>
              <w:jc w:val="center"/>
              <w:rPr>
                <w:rFonts w:hAnsi="Times New Roman" w:cs="Times New Roman"/>
                <w:sz w:val="24"/>
                <w:szCs w:val="24"/>
                <w:lang w:val="ru-RU"/>
              </w:rPr>
            </w:pPr>
            <w:r w:rsidRPr="00DF11A6">
              <w:rPr>
                <w:rFonts w:hAnsi="Times New Roman" w:cs="Times New Roman"/>
                <w:bCs/>
                <w:sz w:val="24"/>
                <w:szCs w:val="24"/>
                <w:lang w:val="ru-RU"/>
              </w:rPr>
              <w:t>2022-2023</w:t>
            </w:r>
          </w:p>
        </w:tc>
        <w:tc>
          <w:tcPr>
            <w:tcW w:w="1304" w:type="dxa"/>
            <w:gridSpan w:val="2"/>
            <w:tcBorders>
              <w:top w:val="single" w:sz="6" w:space="0" w:color="000000"/>
              <w:left w:val="single" w:sz="6" w:space="0" w:color="000000"/>
              <w:bottom w:val="single" w:sz="6" w:space="0" w:color="000000"/>
              <w:right w:val="single" w:sz="6" w:space="0" w:color="000000"/>
            </w:tcBorders>
          </w:tcPr>
          <w:p w:rsidR="00EC61C9" w:rsidRPr="00DF11A6" w:rsidRDefault="00EC61C9" w:rsidP="00A42CEF">
            <w:pPr>
              <w:jc w:val="center"/>
              <w:rPr>
                <w:rFonts w:hAnsi="Times New Roman" w:cs="Times New Roman"/>
                <w:bCs/>
                <w:sz w:val="24"/>
                <w:szCs w:val="24"/>
                <w:lang w:val="ru-RU"/>
              </w:rPr>
            </w:pPr>
            <w:r w:rsidRPr="00DF11A6">
              <w:rPr>
                <w:rFonts w:hAnsi="Times New Roman" w:cs="Times New Roman"/>
                <w:bCs/>
                <w:sz w:val="24"/>
                <w:szCs w:val="24"/>
                <w:lang w:val="ru-RU"/>
              </w:rPr>
              <w:t>2023-2024</w:t>
            </w:r>
          </w:p>
        </w:tc>
      </w:tr>
      <w:tr w:rsidR="00EC61C9" w:rsidRPr="00DF11A6" w:rsidTr="00EC61C9">
        <w:trPr>
          <w:trHeight w:val="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C61C9" w:rsidRPr="00DF11A6" w:rsidRDefault="00EC61C9" w:rsidP="00EC61C9">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EC61C9">
            <w:pPr>
              <w:rPr>
                <w:rFonts w:hAnsi="Times New Roman" w:cs="Times New Roman"/>
                <w:sz w:val="24"/>
                <w:szCs w:val="24"/>
              </w:rPr>
            </w:pPr>
            <w:proofErr w:type="spellStart"/>
            <w:r w:rsidRPr="00DF11A6">
              <w:rPr>
                <w:rFonts w:hAnsi="Times New Roman" w:cs="Times New Roman"/>
                <w:bCs/>
                <w:sz w:val="24"/>
                <w:szCs w:val="24"/>
              </w:rPr>
              <w:t>Кол-во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EC61C9">
            <w:pPr>
              <w:rPr>
                <w:rFonts w:hAnsi="Times New Roman" w:cs="Times New Roman"/>
                <w:sz w:val="24"/>
                <w:szCs w:val="24"/>
              </w:rPr>
            </w:pPr>
            <w:r w:rsidRPr="00DF11A6">
              <w:rPr>
                <w:rFonts w:hAnsi="Times New Roman" w:cs="Times New Roman"/>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EC61C9">
            <w:pPr>
              <w:rPr>
                <w:rFonts w:hAnsi="Times New Roman" w:cs="Times New Roman"/>
                <w:sz w:val="24"/>
                <w:szCs w:val="24"/>
              </w:rPr>
            </w:pPr>
            <w:proofErr w:type="spellStart"/>
            <w:r w:rsidRPr="00DF11A6">
              <w:rPr>
                <w:rFonts w:hAnsi="Times New Roman" w:cs="Times New Roman"/>
                <w:bCs/>
                <w:sz w:val="24"/>
                <w:szCs w:val="24"/>
              </w:rPr>
              <w:t>Кол-во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EC61C9">
            <w:pPr>
              <w:rPr>
                <w:rFonts w:hAnsi="Times New Roman" w:cs="Times New Roman"/>
                <w:sz w:val="24"/>
                <w:szCs w:val="24"/>
              </w:rPr>
            </w:pPr>
            <w:r w:rsidRPr="00DF11A6">
              <w:rPr>
                <w:rFonts w:hAnsi="Times New Roman" w:cs="Times New Roman"/>
                <w:bCs/>
                <w:sz w:val="24"/>
                <w:szCs w:val="24"/>
              </w:rPr>
              <w:t>%</w:t>
            </w:r>
          </w:p>
        </w:tc>
        <w:tc>
          <w:tcPr>
            <w:tcW w:w="0" w:type="auto"/>
            <w:tcBorders>
              <w:top w:val="single" w:sz="6" w:space="0" w:color="000000"/>
              <w:left w:val="single" w:sz="6" w:space="0" w:color="000000"/>
              <w:bottom w:val="single" w:sz="6" w:space="0" w:color="000000"/>
              <w:right w:val="single" w:sz="6" w:space="0" w:color="000000"/>
            </w:tcBorders>
          </w:tcPr>
          <w:p w:rsidR="00EC61C9" w:rsidRPr="00DF11A6" w:rsidRDefault="00EC61C9" w:rsidP="00EC61C9">
            <w:pPr>
              <w:rPr>
                <w:rFonts w:hAnsi="Times New Roman" w:cs="Times New Roman"/>
                <w:sz w:val="24"/>
                <w:szCs w:val="24"/>
              </w:rPr>
            </w:pPr>
            <w:proofErr w:type="spellStart"/>
            <w:r w:rsidRPr="00DF11A6">
              <w:rPr>
                <w:rFonts w:hAnsi="Times New Roman" w:cs="Times New Roman"/>
                <w:bCs/>
                <w:sz w:val="24"/>
                <w:szCs w:val="24"/>
              </w:rPr>
              <w:t>Кол-во</w:t>
            </w:r>
            <w:proofErr w:type="spellEnd"/>
          </w:p>
        </w:tc>
        <w:tc>
          <w:tcPr>
            <w:tcW w:w="672" w:type="dxa"/>
            <w:tcBorders>
              <w:top w:val="single" w:sz="6" w:space="0" w:color="000000"/>
              <w:left w:val="single" w:sz="6" w:space="0" w:color="000000"/>
              <w:bottom w:val="single" w:sz="6" w:space="0" w:color="000000"/>
              <w:right w:val="single" w:sz="6" w:space="0" w:color="000000"/>
            </w:tcBorders>
          </w:tcPr>
          <w:p w:rsidR="00EC61C9" w:rsidRPr="00DF11A6" w:rsidRDefault="00EC61C9" w:rsidP="00EC61C9">
            <w:pPr>
              <w:rPr>
                <w:rFonts w:hAnsi="Times New Roman" w:cs="Times New Roman"/>
                <w:sz w:val="24"/>
                <w:szCs w:val="24"/>
              </w:rPr>
            </w:pPr>
            <w:r w:rsidRPr="00DF11A6">
              <w:rPr>
                <w:rFonts w:hAnsi="Times New Roman" w:cs="Times New Roman"/>
                <w:bCs/>
                <w:sz w:val="24"/>
                <w:szCs w:val="24"/>
              </w:rPr>
              <w:t>%</w:t>
            </w:r>
          </w:p>
        </w:tc>
      </w:tr>
      <w:tr w:rsidR="00EC61C9" w:rsidRPr="00DF11A6" w:rsidTr="00EC61C9">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Количество выпускников 9-х классов 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 xml:space="preserve"> 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A42CEF">
            <w:pPr>
              <w:rPr>
                <w:rFonts w:hAnsi="Times New Roman" w:cs="Times New Roman"/>
                <w:sz w:val="24"/>
                <w:szCs w:val="24"/>
              </w:rPr>
            </w:pPr>
            <w:r w:rsidRPr="00DF11A6">
              <w:rPr>
                <w:rFonts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116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115</w:t>
            </w:r>
          </w:p>
        </w:tc>
        <w:tc>
          <w:tcPr>
            <w:tcW w:w="672" w:type="dxa"/>
            <w:tcBorders>
              <w:top w:val="single" w:sz="6" w:space="0" w:color="000000"/>
              <w:left w:val="single" w:sz="6" w:space="0" w:color="000000"/>
              <w:bottom w:val="single" w:sz="6" w:space="0" w:color="000000"/>
              <w:right w:val="single" w:sz="6" w:space="0" w:color="000000"/>
            </w:tcBorders>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100</w:t>
            </w:r>
          </w:p>
        </w:tc>
      </w:tr>
      <w:tr w:rsidR="00EC61C9" w:rsidRPr="00DF11A6" w:rsidTr="00EC61C9">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Количество выпускников 9-х классов, успевающих по итогам учебного года на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 xml:space="preserve">13%                                                                                        </w:t>
            </w:r>
          </w:p>
        </w:tc>
        <w:tc>
          <w:tcPr>
            <w:tcW w:w="0" w:type="auto"/>
            <w:tcBorders>
              <w:top w:val="single" w:sz="6" w:space="0" w:color="000000"/>
              <w:left w:val="single" w:sz="6" w:space="0" w:color="000000"/>
              <w:bottom w:val="single" w:sz="6" w:space="0" w:color="000000"/>
              <w:right w:val="single" w:sz="6" w:space="0" w:color="000000"/>
            </w:tcBorders>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8</w:t>
            </w:r>
          </w:p>
        </w:tc>
        <w:tc>
          <w:tcPr>
            <w:tcW w:w="672" w:type="dxa"/>
            <w:tcBorders>
              <w:top w:val="single" w:sz="6" w:space="0" w:color="000000"/>
              <w:left w:val="single" w:sz="6" w:space="0" w:color="000000"/>
              <w:bottom w:val="single" w:sz="6" w:space="0" w:color="000000"/>
              <w:right w:val="single" w:sz="6" w:space="0" w:color="000000"/>
            </w:tcBorders>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7</w:t>
            </w:r>
          </w:p>
        </w:tc>
      </w:tr>
      <w:tr w:rsidR="00EC61C9" w:rsidRPr="00DF11A6" w:rsidTr="00EC61C9">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Количество выпускников 9-х классов, успевающих по итогам учебного года на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41%</w:t>
            </w:r>
          </w:p>
        </w:tc>
        <w:tc>
          <w:tcPr>
            <w:tcW w:w="0" w:type="auto"/>
            <w:tcBorders>
              <w:top w:val="single" w:sz="6" w:space="0" w:color="000000"/>
              <w:left w:val="single" w:sz="6" w:space="0" w:color="000000"/>
              <w:bottom w:val="single" w:sz="6" w:space="0" w:color="000000"/>
              <w:right w:val="single" w:sz="6" w:space="0" w:color="000000"/>
            </w:tcBorders>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39</w:t>
            </w:r>
          </w:p>
        </w:tc>
        <w:tc>
          <w:tcPr>
            <w:tcW w:w="672" w:type="dxa"/>
            <w:tcBorders>
              <w:top w:val="single" w:sz="6" w:space="0" w:color="000000"/>
              <w:left w:val="single" w:sz="6" w:space="0" w:color="000000"/>
              <w:bottom w:val="single" w:sz="6" w:space="0" w:color="000000"/>
              <w:right w:val="single" w:sz="6" w:space="0" w:color="000000"/>
            </w:tcBorders>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34</w:t>
            </w:r>
          </w:p>
        </w:tc>
      </w:tr>
      <w:tr w:rsidR="00EC61C9" w:rsidRPr="00DF11A6" w:rsidTr="00EC61C9">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Количество выпускников 9-х классов, допущенных к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116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112</w:t>
            </w:r>
          </w:p>
        </w:tc>
        <w:tc>
          <w:tcPr>
            <w:tcW w:w="672" w:type="dxa"/>
            <w:tcBorders>
              <w:top w:val="single" w:sz="6" w:space="0" w:color="000000"/>
              <w:left w:val="single" w:sz="6" w:space="0" w:color="000000"/>
              <w:bottom w:val="single" w:sz="6" w:space="0" w:color="000000"/>
              <w:right w:val="single" w:sz="6" w:space="0" w:color="000000"/>
            </w:tcBorders>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97</w:t>
            </w:r>
          </w:p>
        </w:tc>
      </w:tr>
      <w:tr w:rsidR="00EC61C9" w:rsidRPr="00DF11A6" w:rsidTr="00EC61C9">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Количество выпускников 9-х классов, не допущенных к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 xml:space="preserve">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3</w:t>
            </w:r>
          </w:p>
        </w:tc>
        <w:tc>
          <w:tcPr>
            <w:tcW w:w="672" w:type="dxa"/>
            <w:tcBorders>
              <w:top w:val="single" w:sz="6" w:space="0" w:color="000000"/>
              <w:left w:val="single" w:sz="6" w:space="0" w:color="000000"/>
              <w:bottom w:val="single" w:sz="6" w:space="0" w:color="000000"/>
              <w:right w:val="single" w:sz="6" w:space="0" w:color="000000"/>
            </w:tcBorders>
          </w:tcPr>
          <w:p w:rsidR="00EC61C9" w:rsidRPr="00DF11A6" w:rsidRDefault="00EC61C9" w:rsidP="00A42CEF">
            <w:pPr>
              <w:rPr>
                <w:rFonts w:hAnsi="Times New Roman" w:cs="Times New Roman"/>
                <w:sz w:val="24"/>
                <w:szCs w:val="24"/>
                <w:lang w:val="ru-RU"/>
              </w:rPr>
            </w:pPr>
            <w:r w:rsidRPr="00DF11A6">
              <w:rPr>
                <w:rFonts w:hAnsi="Times New Roman" w:cs="Times New Roman"/>
                <w:sz w:val="24"/>
                <w:szCs w:val="24"/>
                <w:lang w:val="ru-RU"/>
              </w:rPr>
              <w:t>3</w:t>
            </w:r>
          </w:p>
        </w:tc>
      </w:tr>
    </w:tbl>
    <w:p w:rsidR="00C61130" w:rsidRPr="00DF11A6" w:rsidRDefault="0031261B">
      <w:pPr>
        <w:rPr>
          <w:rFonts w:hAnsi="Times New Roman" w:cs="Times New Roman"/>
          <w:sz w:val="24"/>
          <w:szCs w:val="24"/>
        </w:rPr>
      </w:pPr>
      <w:r w:rsidRPr="00DF11A6">
        <w:rPr>
          <w:rFonts w:hAnsi="Times New Roman" w:cs="Times New Roman"/>
          <w:b/>
          <w:bCs/>
          <w:sz w:val="24"/>
          <w:szCs w:val="24"/>
        </w:rPr>
        <w:t xml:space="preserve">ГИА в 11-х </w:t>
      </w:r>
      <w:proofErr w:type="spellStart"/>
      <w:r w:rsidRPr="00DF11A6">
        <w:rPr>
          <w:rFonts w:hAnsi="Times New Roman" w:cs="Times New Roman"/>
          <w:b/>
          <w:bCs/>
          <w:sz w:val="24"/>
          <w:szCs w:val="24"/>
        </w:rPr>
        <w:t>классах</w:t>
      </w:r>
      <w:proofErr w:type="spellEnd"/>
    </w:p>
    <w:p w:rsidR="00C61130" w:rsidRPr="00DF11A6" w:rsidRDefault="0031261B" w:rsidP="008F7075">
      <w:pPr>
        <w:ind w:firstLine="567"/>
        <w:jc w:val="both"/>
        <w:rPr>
          <w:rFonts w:hAnsi="Times New Roman" w:cs="Times New Roman"/>
          <w:sz w:val="24"/>
          <w:szCs w:val="24"/>
          <w:lang w:val="ru-RU"/>
        </w:rPr>
      </w:pPr>
      <w:r w:rsidRPr="00DF11A6">
        <w:rPr>
          <w:rFonts w:hAnsi="Times New Roman" w:cs="Times New Roman"/>
          <w:sz w:val="24"/>
          <w:szCs w:val="24"/>
          <w:lang w:val="ru-RU"/>
        </w:rPr>
        <w:t>В</w:t>
      </w:r>
      <w:r w:rsidR="008F7075" w:rsidRPr="00DF11A6">
        <w:rPr>
          <w:rFonts w:hAnsi="Times New Roman" w:cs="Times New Roman"/>
          <w:sz w:val="24"/>
          <w:szCs w:val="24"/>
          <w:lang w:val="ru-RU"/>
        </w:rPr>
        <w:t xml:space="preserve"> 202</w:t>
      </w:r>
      <w:r w:rsidR="00E27720" w:rsidRPr="00DF11A6">
        <w:rPr>
          <w:rFonts w:hAnsi="Times New Roman" w:cs="Times New Roman"/>
          <w:sz w:val="24"/>
          <w:szCs w:val="24"/>
          <w:lang w:val="ru-RU"/>
        </w:rPr>
        <w:t>3</w:t>
      </w:r>
      <w:r w:rsidR="008F7075" w:rsidRPr="00DF11A6">
        <w:rPr>
          <w:rFonts w:hAnsi="Times New Roman" w:cs="Times New Roman"/>
          <w:sz w:val="24"/>
          <w:szCs w:val="24"/>
          <w:lang w:val="ru-RU"/>
        </w:rPr>
        <w:t>-20</w:t>
      </w:r>
      <w:r w:rsidRPr="00DF11A6">
        <w:rPr>
          <w:rFonts w:hAnsi="Times New Roman" w:cs="Times New Roman"/>
          <w:sz w:val="24"/>
          <w:szCs w:val="24"/>
          <w:lang w:val="ru-RU"/>
        </w:rPr>
        <w:t>2</w:t>
      </w:r>
      <w:r w:rsidR="00E27720" w:rsidRPr="00DF11A6">
        <w:rPr>
          <w:rFonts w:hAnsi="Times New Roman" w:cs="Times New Roman"/>
          <w:sz w:val="24"/>
          <w:szCs w:val="24"/>
          <w:lang w:val="ru-RU"/>
        </w:rPr>
        <w:t>4</w:t>
      </w:r>
      <w:r w:rsidRPr="00DF11A6">
        <w:rPr>
          <w:rFonts w:hAnsi="Times New Roman" w:cs="Times New Roman"/>
          <w:sz w:val="24"/>
          <w:szCs w:val="24"/>
        </w:rPr>
        <w:t> </w:t>
      </w:r>
      <w:r w:rsidRPr="00DF11A6">
        <w:rPr>
          <w:rFonts w:hAnsi="Times New Roman" w:cs="Times New Roman"/>
          <w:sz w:val="24"/>
          <w:szCs w:val="24"/>
          <w:lang w:val="ru-RU"/>
        </w:rPr>
        <w:t>учебном году одним из условий допуска обучающихся 11-х классов к ГИА было получение «зачета» за итоговое сочинение. Выпускники</w:t>
      </w:r>
      <w:r w:rsidR="008F7075" w:rsidRPr="00DF11A6">
        <w:rPr>
          <w:rFonts w:hAnsi="Times New Roman" w:cs="Times New Roman"/>
          <w:sz w:val="24"/>
          <w:szCs w:val="24"/>
          <w:lang w:val="ru-RU"/>
        </w:rPr>
        <w:t xml:space="preserve"> 202</w:t>
      </w:r>
      <w:r w:rsidR="00E27720" w:rsidRPr="00DF11A6">
        <w:rPr>
          <w:rFonts w:hAnsi="Times New Roman" w:cs="Times New Roman"/>
          <w:sz w:val="24"/>
          <w:szCs w:val="24"/>
          <w:lang w:val="ru-RU"/>
        </w:rPr>
        <w:t>3</w:t>
      </w:r>
      <w:r w:rsidR="008F7075" w:rsidRPr="00DF11A6">
        <w:rPr>
          <w:rFonts w:hAnsi="Times New Roman" w:cs="Times New Roman"/>
          <w:sz w:val="24"/>
          <w:szCs w:val="24"/>
          <w:lang w:val="ru-RU"/>
        </w:rPr>
        <w:t>-20</w:t>
      </w:r>
      <w:r w:rsidRPr="00DF11A6">
        <w:rPr>
          <w:rFonts w:hAnsi="Times New Roman" w:cs="Times New Roman"/>
          <w:sz w:val="24"/>
          <w:szCs w:val="24"/>
          <w:lang w:val="ru-RU"/>
        </w:rPr>
        <w:t>2</w:t>
      </w:r>
      <w:r w:rsidR="00E27720" w:rsidRPr="00DF11A6">
        <w:rPr>
          <w:rFonts w:hAnsi="Times New Roman" w:cs="Times New Roman"/>
          <w:sz w:val="24"/>
          <w:szCs w:val="24"/>
          <w:lang w:val="ru-RU"/>
        </w:rPr>
        <w:t>4</w:t>
      </w:r>
      <w:r w:rsidRPr="00DF11A6">
        <w:rPr>
          <w:rFonts w:hAnsi="Times New Roman" w:cs="Times New Roman"/>
          <w:sz w:val="24"/>
          <w:szCs w:val="24"/>
        </w:rPr>
        <w:t> </w:t>
      </w:r>
      <w:r w:rsidRPr="00DF11A6">
        <w:rPr>
          <w:rFonts w:hAnsi="Times New Roman" w:cs="Times New Roman"/>
          <w:sz w:val="24"/>
          <w:szCs w:val="24"/>
          <w:lang w:val="ru-RU"/>
        </w:rPr>
        <w:t xml:space="preserve">года писали итоговое сочинение </w:t>
      </w:r>
      <w:r w:rsidR="00E27720" w:rsidRPr="00DF11A6">
        <w:rPr>
          <w:rFonts w:hAnsi="Times New Roman" w:cs="Times New Roman"/>
          <w:sz w:val="24"/>
          <w:szCs w:val="24"/>
          <w:lang w:val="ru-RU"/>
        </w:rPr>
        <w:t>4</w:t>
      </w:r>
      <w:r w:rsidRPr="00DF11A6">
        <w:rPr>
          <w:rFonts w:hAnsi="Times New Roman" w:cs="Times New Roman"/>
          <w:sz w:val="24"/>
          <w:szCs w:val="24"/>
        </w:rPr>
        <w:t> </w:t>
      </w:r>
      <w:r w:rsidRPr="00DF11A6">
        <w:rPr>
          <w:rFonts w:hAnsi="Times New Roman" w:cs="Times New Roman"/>
          <w:sz w:val="24"/>
          <w:szCs w:val="24"/>
          <w:lang w:val="ru-RU"/>
        </w:rPr>
        <w:t>декабря 202</w:t>
      </w:r>
      <w:r w:rsidR="00E27720" w:rsidRPr="00DF11A6">
        <w:rPr>
          <w:rFonts w:hAnsi="Times New Roman" w:cs="Times New Roman"/>
          <w:sz w:val="24"/>
          <w:szCs w:val="24"/>
          <w:lang w:val="ru-RU"/>
        </w:rPr>
        <w:t>4</w:t>
      </w:r>
      <w:r w:rsidRPr="00DF11A6">
        <w:rPr>
          <w:rFonts w:hAnsi="Times New Roman" w:cs="Times New Roman"/>
          <w:sz w:val="24"/>
          <w:szCs w:val="24"/>
        </w:rPr>
        <w:t> </w:t>
      </w:r>
      <w:r w:rsidRPr="00DF11A6">
        <w:rPr>
          <w:rFonts w:hAnsi="Times New Roman" w:cs="Times New Roman"/>
          <w:sz w:val="24"/>
          <w:szCs w:val="24"/>
          <w:lang w:val="ru-RU"/>
        </w:rPr>
        <w:t>года. В итоговом сочинении</w:t>
      </w:r>
      <w:r w:rsidRPr="00DF11A6">
        <w:rPr>
          <w:rFonts w:hAnsi="Times New Roman" w:cs="Times New Roman"/>
          <w:sz w:val="24"/>
          <w:szCs w:val="24"/>
        </w:rPr>
        <w:t> </w:t>
      </w:r>
      <w:r w:rsidRPr="00DF11A6">
        <w:rPr>
          <w:rFonts w:hAnsi="Times New Roman" w:cs="Times New Roman"/>
          <w:sz w:val="24"/>
          <w:szCs w:val="24"/>
          <w:lang w:val="ru-RU"/>
        </w:rPr>
        <w:t xml:space="preserve">приняли участие </w:t>
      </w:r>
      <w:r w:rsidR="008F7075" w:rsidRPr="00DF11A6">
        <w:rPr>
          <w:rFonts w:hAnsi="Times New Roman" w:cs="Times New Roman"/>
          <w:sz w:val="24"/>
          <w:szCs w:val="24"/>
          <w:lang w:val="ru-RU"/>
        </w:rPr>
        <w:t>4</w:t>
      </w:r>
      <w:r w:rsidR="00E27720" w:rsidRPr="00DF11A6">
        <w:rPr>
          <w:rFonts w:hAnsi="Times New Roman" w:cs="Times New Roman"/>
          <w:sz w:val="24"/>
          <w:szCs w:val="24"/>
          <w:lang w:val="ru-RU"/>
        </w:rPr>
        <w:t>9</w:t>
      </w:r>
      <w:r w:rsidRPr="00DF11A6">
        <w:rPr>
          <w:rFonts w:hAnsi="Times New Roman" w:cs="Times New Roman"/>
          <w:sz w:val="24"/>
          <w:szCs w:val="24"/>
          <w:lang w:val="ru-RU"/>
        </w:rPr>
        <w:t xml:space="preserve"> обучающихся (</w:t>
      </w:r>
      <w:r w:rsidR="00E27720" w:rsidRPr="00DF11A6">
        <w:rPr>
          <w:rFonts w:hAnsi="Times New Roman" w:cs="Times New Roman"/>
          <w:sz w:val="24"/>
          <w:szCs w:val="24"/>
          <w:lang w:val="ru-RU"/>
        </w:rPr>
        <w:t>100</w:t>
      </w:r>
      <w:r w:rsidRPr="00DF11A6">
        <w:rPr>
          <w:rFonts w:hAnsi="Times New Roman" w:cs="Times New Roman"/>
          <w:sz w:val="24"/>
          <w:szCs w:val="24"/>
          <w:lang w:val="ru-RU"/>
        </w:rPr>
        <w:t>%), по результатам проверки все обучающиеся получили «зачет».</w:t>
      </w:r>
    </w:p>
    <w:p w:rsidR="00C61130" w:rsidRPr="00DF11A6" w:rsidRDefault="0031261B" w:rsidP="008F7075">
      <w:pPr>
        <w:ind w:firstLine="567"/>
        <w:jc w:val="both"/>
        <w:rPr>
          <w:rFonts w:hAnsi="Times New Roman" w:cs="Times New Roman"/>
          <w:sz w:val="24"/>
          <w:szCs w:val="24"/>
          <w:lang w:val="ru-RU"/>
        </w:rPr>
      </w:pPr>
      <w:r w:rsidRPr="00DF11A6">
        <w:rPr>
          <w:rFonts w:hAnsi="Times New Roman" w:cs="Times New Roman"/>
          <w:sz w:val="24"/>
          <w:szCs w:val="24"/>
          <w:lang w:val="ru-RU"/>
        </w:rPr>
        <w:t>В 202</w:t>
      </w:r>
      <w:r w:rsidR="00E27720" w:rsidRPr="00DF11A6">
        <w:rPr>
          <w:rFonts w:hAnsi="Times New Roman" w:cs="Times New Roman"/>
          <w:sz w:val="24"/>
          <w:szCs w:val="24"/>
          <w:lang w:val="ru-RU"/>
        </w:rPr>
        <w:t>4</w:t>
      </w:r>
      <w:r w:rsidRPr="00DF11A6">
        <w:rPr>
          <w:rFonts w:hAnsi="Times New Roman" w:cs="Times New Roman"/>
          <w:sz w:val="24"/>
          <w:szCs w:val="24"/>
        </w:rPr>
        <w:t> </w:t>
      </w:r>
      <w:r w:rsidRPr="00DF11A6">
        <w:rPr>
          <w:rFonts w:hAnsi="Times New Roman" w:cs="Times New Roman"/>
          <w:sz w:val="24"/>
          <w:szCs w:val="24"/>
          <w:lang w:val="ru-RU"/>
        </w:rPr>
        <w:t xml:space="preserve">году </w:t>
      </w:r>
      <w:r w:rsidR="00BD3ACB" w:rsidRPr="00DF11A6">
        <w:rPr>
          <w:rFonts w:hAnsi="Times New Roman" w:cs="Times New Roman"/>
          <w:sz w:val="24"/>
          <w:szCs w:val="24"/>
          <w:lang w:val="ru-RU"/>
        </w:rPr>
        <w:t>4</w:t>
      </w:r>
      <w:r w:rsidR="00E27720" w:rsidRPr="00DF11A6">
        <w:rPr>
          <w:rFonts w:hAnsi="Times New Roman" w:cs="Times New Roman"/>
          <w:sz w:val="24"/>
          <w:szCs w:val="24"/>
          <w:lang w:val="ru-RU"/>
        </w:rPr>
        <w:t>7</w:t>
      </w:r>
      <w:r w:rsidRPr="00DF11A6">
        <w:rPr>
          <w:rFonts w:hAnsi="Times New Roman" w:cs="Times New Roman"/>
          <w:sz w:val="24"/>
          <w:szCs w:val="24"/>
          <w:lang w:val="ru-RU"/>
        </w:rPr>
        <w:t xml:space="preserve"> выпускник</w:t>
      </w:r>
      <w:r w:rsidR="00E27720" w:rsidRPr="00DF11A6">
        <w:rPr>
          <w:rFonts w:hAnsi="Times New Roman" w:cs="Times New Roman"/>
          <w:sz w:val="24"/>
          <w:szCs w:val="24"/>
          <w:lang w:val="ru-RU"/>
        </w:rPr>
        <w:t>ов</w:t>
      </w:r>
      <w:r w:rsidRPr="00DF11A6">
        <w:rPr>
          <w:rFonts w:hAnsi="Times New Roman" w:cs="Times New Roman"/>
          <w:sz w:val="24"/>
          <w:szCs w:val="24"/>
          <w:lang w:val="ru-RU"/>
        </w:rPr>
        <w:t xml:space="preserve"> 11-х классов</w:t>
      </w:r>
      <w:r w:rsidRPr="00DF11A6">
        <w:rPr>
          <w:rFonts w:hAnsi="Times New Roman" w:cs="Times New Roman"/>
          <w:sz w:val="24"/>
          <w:szCs w:val="24"/>
        </w:rPr>
        <w:t> </w:t>
      </w:r>
      <w:r w:rsidRPr="00DF11A6">
        <w:rPr>
          <w:rFonts w:hAnsi="Times New Roman" w:cs="Times New Roman"/>
          <w:sz w:val="24"/>
          <w:szCs w:val="24"/>
          <w:lang w:val="ru-RU"/>
        </w:rPr>
        <w:t>были допущены. Все обучающиеся</w:t>
      </w:r>
      <w:r w:rsidRPr="00DF11A6">
        <w:rPr>
          <w:rFonts w:hAnsi="Times New Roman" w:cs="Times New Roman"/>
          <w:sz w:val="24"/>
          <w:szCs w:val="24"/>
        </w:rPr>
        <w:t> </w:t>
      </w:r>
      <w:r w:rsidRPr="00DF11A6">
        <w:rPr>
          <w:rFonts w:hAnsi="Times New Roman" w:cs="Times New Roman"/>
          <w:sz w:val="24"/>
          <w:szCs w:val="24"/>
          <w:lang w:val="ru-RU"/>
        </w:rPr>
        <w:t>сдавали ГИА в форме ЕГЭ.</w:t>
      </w:r>
    </w:p>
    <w:p w:rsidR="00C61130" w:rsidRPr="00DF11A6" w:rsidRDefault="0031261B" w:rsidP="008F7075">
      <w:pPr>
        <w:ind w:firstLine="567"/>
        <w:jc w:val="both"/>
        <w:rPr>
          <w:rFonts w:hAnsi="Times New Roman" w:cs="Times New Roman"/>
          <w:sz w:val="24"/>
          <w:szCs w:val="24"/>
          <w:lang w:val="ru-RU"/>
        </w:rPr>
      </w:pPr>
      <w:r w:rsidRPr="00DF11A6">
        <w:rPr>
          <w:rFonts w:hAnsi="Times New Roman" w:cs="Times New Roman"/>
          <w:sz w:val="24"/>
          <w:szCs w:val="24"/>
          <w:lang w:val="ru-RU"/>
        </w:rPr>
        <w:t>В 202</w:t>
      </w:r>
      <w:r w:rsidR="00E27720" w:rsidRPr="00DF11A6">
        <w:rPr>
          <w:rFonts w:hAnsi="Times New Roman" w:cs="Times New Roman"/>
          <w:sz w:val="24"/>
          <w:szCs w:val="24"/>
          <w:lang w:val="ru-RU"/>
        </w:rPr>
        <w:t>4</w:t>
      </w:r>
      <w:r w:rsidRPr="00DF11A6">
        <w:rPr>
          <w:rFonts w:hAnsi="Times New Roman" w:cs="Times New Roman"/>
          <w:sz w:val="24"/>
          <w:szCs w:val="24"/>
        </w:rPr>
        <w:t> </w:t>
      </w:r>
      <w:r w:rsidRPr="00DF11A6">
        <w:rPr>
          <w:rFonts w:hAnsi="Times New Roman" w:cs="Times New Roman"/>
          <w:sz w:val="24"/>
          <w:szCs w:val="24"/>
          <w:lang w:val="ru-RU"/>
        </w:rPr>
        <w:t xml:space="preserve">году выпускники сдавали ЕГЭ по математике на базовом и профильном уровне. ЕГЭ по математике на базовом уровне сдавали </w:t>
      </w:r>
      <w:r w:rsidR="00A1719A" w:rsidRPr="00DF11A6">
        <w:rPr>
          <w:rFonts w:hAnsi="Times New Roman" w:cs="Times New Roman"/>
          <w:sz w:val="24"/>
          <w:szCs w:val="24"/>
          <w:lang w:val="ru-RU"/>
        </w:rPr>
        <w:t>24</w:t>
      </w:r>
      <w:r w:rsidRPr="00DF11A6">
        <w:rPr>
          <w:rFonts w:hAnsi="Times New Roman" w:cs="Times New Roman"/>
          <w:sz w:val="24"/>
          <w:szCs w:val="24"/>
          <w:lang w:val="ru-RU"/>
        </w:rPr>
        <w:t xml:space="preserve"> выпускник</w:t>
      </w:r>
      <w:r w:rsidR="00A1719A" w:rsidRPr="00DF11A6">
        <w:rPr>
          <w:rFonts w:hAnsi="Times New Roman" w:cs="Times New Roman"/>
          <w:sz w:val="24"/>
          <w:szCs w:val="24"/>
          <w:lang w:val="ru-RU"/>
        </w:rPr>
        <w:t>а (из низ 2 семейная форма, 3 десятиклассницы)</w:t>
      </w:r>
      <w:r w:rsidRPr="00DF11A6">
        <w:rPr>
          <w:rFonts w:hAnsi="Times New Roman" w:cs="Times New Roman"/>
          <w:sz w:val="24"/>
          <w:szCs w:val="24"/>
          <w:lang w:val="ru-RU"/>
        </w:rPr>
        <w:t>. Результаты представлены в таблице.</w:t>
      </w:r>
    </w:p>
    <w:p w:rsidR="00E27720" w:rsidRPr="00DF11A6" w:rsidRDefault="00E27720" w:rsidP="00E27720">
      <w:pPr>
        <w:ind w:firstLine="426"/>
        <w:jc w:val="both"/>
        <w:rPr>
          <w:rFonts w:hAnsi="Times New Roman" w:cs="Times New Roman"/>
          <w:sz w:val="24"/>
          <w:szCs w:val="24"/>
          <w:lang w:val="ru-RU"/>
        </w:rPr>
      </w:pPr>
      <w:r w:rsidRPr="00DF11A6">
        <w:rPr>
          <w:rFonts w:hAnsi="Times New Roman" w:cs="Times New Roman"/>
          <w:sz w:val="24"/>
          <w:szCs w:val="24"/>
          <w:lang w:val="ru-RU"/>
        </w:rPr>
        <w:t xml:space="preserve">Впервые трое обучающихся 10-ых классов – </w:t>
      </w:r>
      <w:proofErr w:type="spellStart"/>
      <w:r w:rsidRPr="00DF11A6">
        <w:rPr>
          <w:rFonts w:hAnsi="Times New Roman" w:cs="Times New Roman"/>
          <w:sz w:val="24"/>
          <w:szCs w:val="24"/>
          <w:lang w:val="ru-RU"/>
        </w:rPr>
        <w:t>Ильягуева</w:t>
      </w:r>
      <w:proofErr w:type="spellEnd"/>
      <w:r w:rsidRPr="00DF11A6">
        <w:rPr>
          <w:rFonts w:hAnsi="Times New Roman" w:cs="Times New Roman"/>
          <w:sz w:val="24"/>
          <w:szCs w:val="24"/>
          <w:lang w:val="ru-RU"/>
        </w:rPr>
        <w:t xml:space="preserve"> Милана (5), </w:t>
      </w:r>
      <w:proofErr w:type="spellStart"/>
      <w:r w:rsidRPr="00DF11A6">
        <w:rPr>
          <w:rFonts w:hAnsi="Times New Roman" w:cs="Times New Roman"/>
          <w:sz w:val="24"/>
          <w:szCs w:val="24"/>
          <w:lang w:val="ru-RU"/>
        </w:rPr>
        <w:t>Каджая</w:t>
      </w:r>
      <w:proofErr w:type="spellEnd"/>
      <w:r w:rsidRPr="00DF11A6">
        <w:rPr>
          <w:rFonts w:hAnsi="Times New Roman" w:cs="Times New Roman"/>
          <w:sz w:val="24"/>
          <w:szCs w:val="24"/>
          <w:lang w:val="ru-RU"/>
        </w:rPr>
        <w:t xml:space="preserve"> Мария (21б - 5), Суркова София (4) сдали математику базового уровня, пройдя курс математики по индивидуальному учебному плану.</w:t>
      </w:r>
    </w:p>
    <w:p w:rsidR="00C61130" w:rsidRPr="00DF11A6" w:rsidRDefault="0031261B">
      <w:pPr>
        <w:rPr>
          <w:rFonts w:hAnsi="Times New Roman" w:cs="Times New Roman"/>
          <w:sz w:val="24"/>
          <w:szCs w:val="24"/>
          <w:lang w:val="ru-RU"/>
        </w:rPr>
      </w:pPr>
      <w:r w:rsidRPr="00DF11A6">
        <w:rPr>
          <w:rFonts w:hAnsi="Times New Roman" w:cs="Times New Roman"/>
          <w:b/>
          <w:bCs/>
          <w:sz w:val="24"/>
          <w:szCs w:val="24"/>
          <w:lang w:val="ru-RU"/>
        </w:rPr>
        <w:lastRenderedPageBreak/>
        <w:t>Таблица 13. Результаты ГИА-11</w:t>
      </w:r>
      <w:r w:rsidRPr="00DF11A6">
        <w:rPr>
          <w:rFonts w:hAnsi="Times New Roman" w:cs="Times New Roman"/>
          <w:b/>
          <w:bCs/>
          <w:sz w:val="24"/>
          <w:szCs w:val="24"/>
        </w:rPr>
        <w:t> </w:t>
      </w:r>
      <w:r w:rsidRPr="00DF11A6">
        <w:rPr>
          <w:rFonts w:hAnsi="Times New Roman" w:cs="Times New Roman"/>
          <w:b/>
          <w:bCs/>
          <w:sz w:val="24"/>
          <w:szCs w:val="24"/>
          <w:lang w:val="ru-RU"/>
        </w:rPr>
        <w:t>по базовой математике</w:t>
      </w:r>
      <w:r w:rsidRPr="00DF11A6">
        <w:rPr>
          <w:rFonts w:hAnsi="Times New Roman" w:cs="Times New Roman"/>
          <w:b/>
          <w:bCs/>
          <w:sz w:val="24"/>
          <w:szCs w:val="24"/>
        </w:rPr>
        <w:t> </w:t>
      </w:r>
      <w:r w:rsidR="00BD3ACB" w:rsidRPr="00DF11A6">
        <w:rPr>
          <w:rFonts w:hAnsi="Times New Roman" w:cs="Times New Roman"/>
          <w:b/>
          <w:bCs/>
          <w:sz w:val="24"/>
          <w:szCs w:val="24"/>
          <w:lang w:val="ru-RU"/>
        </w:rPr>
        <w:t>202</w:t>
      </w:r>
      <w:r w:rsidR="004132FF" w:rsidRPr="00DF11A6">
        <w:rPr>
          <w:rFonts w:hAnsi="Times New Roman" w:cs="Times New Roman"/>
          <w:b/>
          <w:bCs/>
          <w:sz w:val="24"/>
          <w:szCs w:val="24"/>
          <w:lang w:val="ru-RU"/>
        </w:rPr>
        <w:t>4</w:t>
      </w:r>
      <w:r w:rsidRPr="00DF11A6">
        <w:rPr>
          <w:rFonts w:hAnsi="Times New Roman" w:cs="Times New Roman"/>
          <w:b/>
          <w:bCs/>
          <w:sz w:val="24"/>
          <w:szCs w:val="24"/>
        </w:rPr>
        <w:t> </w:t>
      </w:r>
      <w:r w:rsidRPr="00DF11A6">
        <w:rPr>
          <w:rFonts w:hAnsi="Times New Roman" w:cs="Times New Roman"/>
          <w:b/>
          <w:bCs/>
          <w:sz w:val="24"/>
          <w:szCs w:val="24"/>
          <w:lang w:val="ru-RU"/>
        </w:rPr>
        <w:t>году</w:t>
      </w:r>
      <w:r w:rsidR="00096408" w:rsidRPr="00DF11A6">
        <w:rPr>
          <w:rFonts w:hAnsi="Times New Roman" w:cs="Times New Roman"/>
          <w:b/>
          <w:bCs/>
          <w:sz w:val="24"/>
          <w:szCs w:val="24"/>
          <w:lang w:val="ru-RU"/>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6240"/>
        <w:gridCol w:w="2676"/>
      </w:tblGrid>
      <w:tr w:rsidR="004132FF"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rsidP="00BD3ACB">
            <w:pPr>
              <w:jc w:val="center"/>
            </w:pPr>
            <w:proofErr w:type="spellStart"/>
            <w:r w:rsidRPr="00DF11A6">
              <w:rPr>
                <w:rFonts w:hAnsi="Times New Roman" w:cs="Times New Roman"/>
                <w:b/>
                <w:bCs/>
                <w:sz w:val="24"/>
                <w:szCs w:val="24"/>
              </w:rPr>
              <w:t>Критерии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rsidP="00BD3ACB">
            <w:pPr>
              <w:jc w:val="center"/>
            </w:pPr>
            <w:r w:rsidRPr="00DF11A6">
              <w:rPr>
                <w:rFonts w:hAnsi="Times New Roman" w:cs="Times New Roman"/>
                <w:b/>
                <w:bCs/>
                <w:sz w:val="24"/>
                <w:szCs w:val="24"/>
              </w:rPr>
              <w:t>Математика (базовый уровень)</w:t>
            </w:r>
          </w:p>
        </w:tc>
      </w:tr>
      <w:tr w:rsidR="004132FF"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lang w:val="ru-RU"/>
              </w:rPr>
            </w:pPr>
            <w:r w:rsidRPr="00DF11A6">
              <w:rPr>
                <w:rFonts w:hAnsi="Times New Roman" w:cs="Times New Roman"/>
                <w:sz w:val="24"/>
                <w:szCs w:val="24"/>
                <w:lang w:val="ru-RU"/>
              </w:rPr>
              <w:t>Количество обучающихся, которые сдавали математику на базовом уровне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A1719A" w:rsidP="00BD3ACB">
            <w:pPr>
              <w:jc w:val="center"/>
              <w:rPr>
                <w:lang w:val="ru-RU"/>
              </w:rPr>
            </w:pPr>
            <w:r w:rsidRPr="00DF11A6">
              <w:rPr>
                <w:rFonts w:hAnsi="Times New Roman" w:cs="Times New Roman"/>
                <w:sz w:val="24"/>
                <w:szCs w:val="24"/>
                <w:lang w:val="ru-RU"/>
              </w:rPr>
              <w:t>24</w:t>
            </w:r>
          </w:p>
        </w:tc>
      </w:tr>
      <w:tr w:rsidR="004132FF"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roofErr w:type="spellStart"/>
            <w:r w:rsidRPr="00DF11A6">
              <w:rPr>
                <w:rFonts w:hAnsi="Times New Roman" w:cs="Times New Roman"/>
                <w:sz w:val="24"/>
                <w:szCs w:val="24"/>
              </w:rPr>
              <w:t>Средний</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BD3ACB" w:rsidP="00BD3ACB">
            <w:pPr>
              <w:jc w:val="center"/>
              <w:rPr>
                <w:lang w:val="ru-RU"/>
              </w:rPr>
            </w:pPr>
            <w:r w:rsidRPr="00DF11A6">
              <w:rPr>
                <w:rFonts w:hAnsi="Times New Roman" w:cs="Times New Roman"/>
                <w:sz w:val="24"/>
                <w:szCs w:val="24"/>
                <w:lang w:val="ru-RU"/>
              </w:rPr>
              <w:t>4</w:t>
            </w:r>
          </w:p>
        </w:tc>
      </w:tr>
      <w:tr w:rsidR="004132FF"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lang w:val="ru-RU"/>
              </w:rPr>
            </w:pPr>
            <w:r w:rsidRPr="00DF11A6">
              <w:rPr>
                <w:rFonts w:hAnsi="Times New Roman" w:cs="Times New Roman"/>
                <w:sz w:val="24"/>
                <w:szCs w:val="24"/>
                <w:lang w:val="ru-RU"/>
              </w:rPr>
              <w:t>Количество обучающихся, получивших высокие баллы, отметку «5» по пятибалльной системе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A1719A" w:rsidP="00BD3ACB">
            <w:pPr>
              <w:jc w:val="center"/>
              <w:rPr>
                <w:lang w:val="ru-RU"/>
              </w:rPr>
            </w:pPr>
            <w:r w:rsidRPr="00DF11A6">
              <w:rPr>
                <w:rFonts w:hAnsi="Times New Roman" w:cs="Times New Roman"/>
                <w:sz w:val="24"/>
                <w:szCs w:val="24"/>
                <w:lang w:val="ru-RU"/>
              </w:rPr>
              <w:t>7</w:t>
            </w:r>
          </w:p>
        </w:tc>
      </w:tr>
      <w:tr w:rsidR="004132FF"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lang w:val="ru-RU"/>
              </w:rPr>
            </w:pPr>
            <w:r w:rsidRPr="00DF11A6">
              <w:rPr>
                <w:rFonts w:hAnsi="Times New Roman" w:cs="Times New Roman"/>
                <w:sz w:val="24"/>
                <w:szCs w:val="24"/>
                <w:lang w:val="ru-RU"/>
              </w:rPr>
              <w:t>Процент обучающихся, получивших высокие баллы, отметку «5» по пятибалльной системе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A1719A" w:rsidP="00BD3ACB">
            <w:pPr>
              <w:jc w:val="center"/>
              <w:rPr>
                <w:lang w:val="ru-RU"/>
              </w:rPr>
            </w:pPr>
            <w:r w:rsidRPr="00DF11A6">
              <w:rPr>
                <w:rFonts w:hAnsi="Times New Roman" w:cs="Times New Roman"/>
                <w:sz w:val="24"/>
                <w:szCs w:val="24"/>
                <w:lang w:val="ru-RU"/>
              </w:rPr>
              <w:t>29</w:t>
            </w:r>
          </w:p>
        </w:tc>
      </w:tr>
    </w:tbl>
    <w:p w:rsidR="00C61130" w:rsidRPr="00DF11A6" w:rsidRDefault="0031261B" w:rsidP="000B1F4A">
      <w:pPr>
        <w:ind w:firstLine="567"/>
        <w:jc w:val="both"/>
        <w:rPr>
          <w:rFonts w:hAnsi="Times New Roman" w:cs="Times New Roman"/>
          <w:sz w:val="24"/>
          <w:szCs w:val="24"/>
          <w:lang w:val="ru-RU"/>
        </w:rPr>
      </w:pPr>
      <w:r w:rsidRPr="00DF11A6">
        <w:rPr>
          <w:rFonts w:hAnsi="Times New Roman" w:cs="Times New Roman"/>
          <w:sz w:val="24"/>
          <w:szCs w:val="24"/>
          <w:lang w:val="ru-RU"/>
        </w:rPr>
        <w:t xml:space="preserve">ЕГЭ по русскому языку сдавали </w:t>
      </w:r>
      <w:r w:rsidR="00BD3ACB" w:rsidRPr="00DF11A6">
        <w:rPr>
          <w:rFonts w:hAnsi="Times New Roman" w:cs="Times New Roman"/>
          <w:sz w:val="24"/>
          <w:szCs w:val="24"/>
          <w:lang w:val="ru-RU"/>
        </w:rPr>
        <w:t>4</w:t>
      </w:r>
      <w:r w:rsidR="00A1719A" w:rsidRPr="00DF11A6">
        <w:rPr>
          <w:rFonts w:hAnsi="Times New Roman" w:cs="Times New Roman"/>
          <w:sz w:val="24"/>
          <w:szCs w:val="24"/>
          <w:lang w:val="ru-RU"/>
        </w:rPr>
        <w:t>7</w:t>
      </w:r>
      <w:r w:rsidRPr="00DF11A6">
        <w:rPr>
          <w:rFonts w:hAnsi="Times New Roman" w:cs="Times New Roman"/>
          <w:sz w:val="24"/>
          <w:szCs w:val="24"/>
          <w:lang w:val="ru-RU"/>
        </w:rPr>
        <w:t xml:space="preserve"> обучающихся. </w:t>
      </w:r>
      <w:r w:rsidR="00BD3ACB" w:rsidRPr="00DF11A6">
        <w:rPr>
          <w:rFonts w:hAnsi="Times New Roman" w:cs="Times New Roman"/>
          <w:sz w:val="24"/>
          <w:szCs w:val="24"/>
          <w:lang w:val="ru-RU"/>
        </w:rPr>
        <w:t>4</w:t>
      </w:r>
      <w:r w:rsidR="00A1719A" w:rsidRPr="00DF11A6">
        <w:rPr>
          <w:rFonts w:hAnsi="Times New Roman" w:cs="Times New Roman"/>
          <w:sz w:val="24"/>
          <w:szCs w:val="24"/>
          <w:lang w:val="ru-RU"/>
        </w:rPr>
        <w:t>7</w:t>
      </w:r>
      <w:r w:rsidRPr="00DF11A6">
        <w:rPr>
          <w:rFonts w:hAnsi="Times New Roman" w:cs="Times New Roman"/>
          <w:sz w:val="24"/>
          <w:szCs w:val="24"/>
          <w:lang w:val="ru-RU"/>
        </w:rPr>
        <w:t xml:space="preserve"> выпускник</w:t>
      </w:r>
      <w:r w:rsidR="000B1F4A" w:rsidRPr="00DF11A6">
        <w:rPr>
          <w:rFonts w:hAnsi="Times New Roman" w:cs="Times New Roman"/>
          <w:sz w:val="24"/>
          <w:szCs w:val="24"/>
          <w:lang w:val="ru-RU"/>
        </w:rPr>
        <w:t>ов</w:t>
      </w:r>
      <w:r w:rsidRPr="00DF11A6">
        <w:rPr>
          <w:rFonts w:hAnsi="Times New Roman" w:cs="Times New Roman"/>
          <w:sz w:val="24"/>
          <w:szCs w:val="24"/>
          <w:lang w:val="ru-RU"/>
        </w:rPr>
        <w:t xml:space="preserve"> 11-х классов успешно справились с экзаменом. Высокие</w:t>
      </w:r>
      <w:r w:rsidRPr="00DF11A6">
        <w:rPr>
          <w:rFonts w:hAnsi="Times New Roman" w:cs="Times New Roman"/>
          <w:sz w:val="24"/>
          <w:szCs w:val="24"/>
        </w:rPr>
        <w:t> </w:t>
      </w:r>
      <w:r w:rsidRPr="00DF11A6">
        <w:rPr>
          <w:rFonts w:hAnsi="Times New Roman" w:cs="Times New Roman"/>
          <w:sz w:val="24"/>
          <w:szCs w:val="24"/>
          <w:lang w:val="ru-RU"/>
        </w:rPr>
        <w:t>баллы получили</w:t>
      </w:r>
      <w:r w:rsidRPr="00DF11A6">
        <w:rPr>
          <w:rFonts w:hAnsi="Times New Roman" w:cs="Times New Roman"/>
          <w:sz w:val="24"/>
          <w:szCs w:val="24"/>
        </w:rPr>
        <w:t> </w:t>
      </w:r>
      <w:r w:rsidR="000B1F4A" w:rsidRPr="00DF11A6">
        <w:rPr>
          <w:rFonts w:hAnsi="Times New Roman" w:cs="Times New Roman"/>
          <w:sz w:val="24"/>
          <w:szCs w:val="24"/>
          <w:lang w:val="ru-RU"/>
        </w:rPr>
        <w:t>6</w:t>
      </w:r>
      <w:r w:rsidRPr="00DF11A6">
        <w:rPr>
          <w:rFonts w:hAnsi="Times New Roman" w:cs="Times New Roman"/>
          <w:sz w:val="24"/>
          <w:szCs w:val="24"/>
        </w:rPr>
        <w:t> </w:t>
      </w:r>
      <w:r w:rsidRPr="00DF11A6">
        <w:rPr>
          <w:rFonts w:hAnsi="Times New Roman" w:cs="Times New Roman"/>
          <w:sz w:val="24"/>
          <w:szCs w:val="24"/>
          <w:lang w:val="ru-RU"/>
        </w:rPr>
        <w:t xml:space="preserve">обучающихся </w:t>
      </w:r>
      <w:r w:rsidR="00BD3ACB" w:rsidRPr="00DF11A6">
        <w:rPr>
          <w:rFonts w:hAnsi="Times New Roman" w:cs="Times New Roman"/>
          <w:sz w:val="24"/>
          <w:szCs w:val="24"/>
          <w:lang w:val="ru-RU"/>
        </w:rPr>
        <w:t>(</w:t>
      </w:r>
      <w:r w:rsidR="005175BB" w:rsidRPr="00DF11A6">
        <w:rPr>
          <w:rFonts w:hAnsi="Times New Roman" w:cs="Times New Roman"/>
          <w:sz w:val="24"/>
          <w:szCs w:val="24"/>
          <w:lang w:val="ru-RU"/>
        </w:rPr>
        <w:t>1</w:t>
      </w:r>
      <w:r w:rsidR="000B1F4A" w:rsidRPr="00DF11A6">
        <w:rPr>
          <w:rFonts w:hAnsi="Times New Roman" w:cs="Times New Roman"/>
          <w:sz w:val="24"/>
          <w:szCs w:val="24"/>
          <w:lang w:val="ru-RU"/>
        </w:rPr>
        <w:t>3</w:t>
      </w:r>
      <w:r w:rsidR="00BD3ACB" w:rsidRPr="00DF11A6">
        <w:rPr>
          <w:rFonts w:hAnsi="Times New Roman" w:cs="Times New Roman"/>
          <w:sz w:val="24"/>
          <w:szCs w:val="24"/>
          <w:lang w:val="ru-RU"/>
        </w:rPr>
        <w:t>%</w:t>
      </w:r>
      <w:r w:rsidRPr="00DF11A6">
        <w:rPr>
          <w:rFonts w:hAnsi="Times New Roman" w:cs="Times New Roman"/>
          <w:sz w:val="24"/>
          <w:szCs w:val="24"/>
          <w:lang w:val="ru-RU"/>
        </w:rPr>
        <w:t>).</w:t>
      </w:r>
    </w:p>
    <w:p w:rsidR="00C61130" w:rsidRPr="00DF11A6" w:rsidRDefault="0031261B">
      <w:pPr>
        <w:rPr>
          <w:rFonts w:hAnsi="Times New Roman" w:cs="Times New Roman"/>
          <w:sz w:val="24"/>
          <w:szCs w:val="24"/>
        </w:rPr>
      </w:pPr>
      <w:proofErr w:type="spellStart"/>
      <w:r w:rsidRPr="00DF11A6">
        <w:rPr>
          <w:rFonts w:hAnsi="Times New Roman" w:cs="Times New Roman"/>
          <w:b/>
          <w:bCs/>
          <w:sz w:val="24"/>
          <w:szCs w:val="24"/>
        </w:rPr>
        <w:t>Таблица</w:t>
      </w:r>
      <w:proofErr w:type="spellEnd"/>
      <w:r w:rsidRPr="00DF11A6">
        <w:rPr>
          <w:rFonts w:hAnsi="Times New Roman" w:cs="Times New Roman"/>
          <w:b/>
          <w:bCs/>
          <w:sz w:val="24"/>
          <w:szCs w:val="24"/>
        </w:rPr>
        <w:t xml:space="preserve"> 14. Результаты ЕГЭ по русскому языку</w:t>
      </w:r>
    </w:p>
    <w:tbl>
      <w:tblPr>
        <w:tblW w:w="0" w:type="auto"/>
        <w:tblCellMar>
          <w:top w:w="15" w:type="dxa"/>
          <w:left w:w="15" w:type="dxa"/>
          <w:bottom w:w="15" w:type="dxa"/>
          <w:right w:w="15" w:type="dxa"/>
        </w:tblCellMar>
        <w:tblLook w:val="0600" w:firstRow="0" w:lastRow="0" w:firstColumn="0" w:lastColumn="0" w:noHBand="1" w:noVBand="1"/>
      </w:tblPr>
      <w:tblGrid>
        <w:gridCol w:w="8404"/>
        <w:gridCol w:w="390"/>
      </w:tblGrid>
      <w:tr w:rsidR="005175BB" w:rsidRPr="00DF11A6">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75BB" w:rsidRPr="00DF11A6" w:rsidRDefault="005175BB">
            <w:proofErr w:type="spellStart"/>
            <w:r w:rsidRPr="00DF11A6">
              <w:rPr>
                <w:rFonts w:hAnsi="Times New Roman" w:cs="Times New Roman"/>
                <w:b/>
                <w:bCs/>
                <w:sz w:val="24"/>
                <w:szCs w:val="24"/>
              </w:rPr>
              <w:t>Критерии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75BB" w:rsidRPr="00DF11A6" w:rsidRDefault="005175BB"/>
        </w:tc>
      </w:tr>
      <w:tr w:rsidR="005175BB" w:rsidRPr="00DF11A6">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75BB" w:rsidRPr="00DF11A6" w:rsidRDefault="005175BB">
            <w:pPr>
              <w:rPr>
                <w:rFonts w:hAnsi="Times New Roman" w:cs="Times New Roman"/>
                <w:sz w:val="24"/>
                <w:szCs w:val="24"/>
              </w:rPr>
            </w:pPr>
            <w:proofErr w:type="spellStart"/>
            <w:r w:rsidRPr="00DF11A6">
              <w:rPr>
                <w:rFonts w:hAnsi="Times New Roman" w:cs="Times New Roman"/>
                <w:sz w:val="24"/>
                <w:szCs w:val="24"/>
              </w:rPr>
              <w:t>Количество</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обучающихся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75BB" w:rsidRPr="00DF11A6" w:rsidRDefault="005175BB" w:rsidP="000B1F4A">
            <w:pPr>
              <w:jc w:val="center"/>
              <w:rPr>
                <w:rFonts w:hAnsi="Times New Roman" w:cs="Times New Roman"/>
                <w:sz w:val="24"/>
                <w:szCs w:val="24"/>
                <w:lang w:val="ru-RU"/>
              </w:rPr>
            </w:pPr>
            <w:r w:rsidRPr="00DF11A6">
              <w:rPr>
                <w:rFonts w:hAnsi="Times New Roman" w:cs="Times New Roman"/>
                <w:sz w:val="24"/>
                <w:szCs w:val="24"/>
                <w:lang w:val="ru-RU"/>
              </w:rPr>
              <w:t>4</w:t>
            </w:r>
            <w:r w:rsidR="000B1F4A" w:rsidRPr="00DF11A6">
              <w:rPr>
                <w:rFonts w:hAnsi="Times New Roman" w:cs="Times New Roman"/>
                <w:sz w:val="24"/>
                <w:szCs w:val="24"/>
                <w:lang w:val="ru-RU"/>
              </w:rPr>
              <w:t>7</w:t>
            </w:r>
          </w:p>
        </w:tc>
      </w:tr>
      <w:tr w:rsidR="005175BB"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75BB" w:rsidRPr="00DF11A6" w:rsidRDefault="005175BB">
            <w:pPr>
              <w:rPr>
                <w:rFonts w:hAnsi="Times New Roman" w:cs="Times New Roman"/>
                <w:sz w:val="24"/>
                <w:szCs w:val="24"/>
                <w:lang w:val="ru-RU"/>
              </w:rPr>
            </w:pPr>
            <w:r w:rsidRPr="00DF11A6">
              <w:rPr>
                <w:rFonts w:hAnsi="Times New Roman" w:cs="Times New Roman"/>
                <w:sz w:val="24"/>
                <w:szCs w:val="24"/>
                <w:lang w:val="ru-RU"/>
              </w:rPr>
              <w:t>Количество обучающихся, которые не набрали минимальное количество баллов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75BB" w:rsidRPr="00DF11A6" w:rsidRDefault="005175BB" w:rsidP="005175BB">
            <w:pPr>
              <w:jc w:val="center"/>
            </w:pPr>
            <w:r w:rsidRPr="00DF11A6">
              <w:rPr>
                <w:rFonts w:hAnsi="Times New Roman" w:cs="Times New Roman"/>
                <w:sz w:val="24"/>
                <w:szCs w:val="24"/>
              </w:rPr>
              <w:t>0</w:t>
            </w:r>
          </w:p>
        </w:tc>
      </w:tr>
      <w:tr w:rsidR="005175BB"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75BB" w:rsidRPr="00DF11A6" w:rsidRDefault="005175BB">
            <w:pPr>
              <w:rPr>
                <w:rFonts w:hAnsi="Times New Roman" w:cs="Times New Roman"/>
                <w:sz w:val="24"/>
                <w:szCs w:val="24"/>
                <w:lang w:val="ru-RU"/>
              </w:rPr>
            </w:pPr>
            <w:r w:rsidRPr="00DF11A6">
              <w:rPr>
                <w:rFonts w:hAnsi="Times New Roman" w:cs="Times New Roman"/>
                <w:sz w:val="24"/>
                <w:szCs w:val="24"/>
                <w:lang w:val="ru-RU"/>
              </w:rPr>
              <w:t>Количество обучающихся, которые получили высокие баллы (от 80</w:t>
            </w:r>
            <w:r w:rsidRPr="00DF11A6">
              <w:rPr>
                <w:rFonts w:hAnsi="Times New Roman" w:cs="Times New Roman"/>
                <w:sz w:val="24"/>
                <w:szCs w:val="24"/>
              </w:rPr>
              <w:t> </w:t>
            </w:r>
            <w:r w:rsidRPr="00DF11A6">
              <w:rPr>
                <w:rFonts w:hAnsi="Times New Roman" w:cs="Times New Roman"/>
                <w:sz w:val="24"/>
                <w:szCs w:val="24"/>
                <w:lang w:val="ru-RU"/>
              </w:rPr>
              <w:t>до 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75BB" w:rsidRPr="00DF11A6" w:rsidRDefault="000B1F4A" w:rsidP="005175BB">
            <w:pPr>
              <w:jc w:val="center"/>
              <w:rPr>
                <w:lang w:val="ru-RU"/>
              </w:rPr>
            </w:pPr>
            <w:r w:rsidRPr="00DF11A6">
              <w:rPr>
                <w:lang w:val="ru-RU"/>
              </w:rPr>
              <w:t>6</w:t>
            </w:r>
          </w:p>
        </w:tc>
      </w:tr>
      <w:tr w:rsidR="005175BB"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75BB" w:rsidRPr="00DF11A6" w:rsidRDefault="005175BB">
            <w:proofErr w:type="spellStart"/>
            <w:r w:rsidRPr="00DF11A6">
              <w:rPr>
                <w:rFonts w:hAnsi="Times New Roman" w:cs="Times New Roman"/>
                <w:sz w:val="24"/>
                <w:szCs w:val="24"/>
              </w:rPr>
              <w:t>Средний</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75BB" w:rsidRPr="00DF11A6" w:rsidRDefault="005175BB" w:rsidP="000B1F4A">
            <w:pPr>
              <w:jc w:val="center"/>
              <w:rPr>
                <w:lang w:val="ru-RU"/>
              </w:rPr>
            </w:pPr>
            <w:r w:rsidRPr="00DF11A6">
              <w:rPr>
                <w:rFonts w:hAnsi="Times New Roman" w:cs="Times New Roman"/>
                <w:sz w:val="24"/>
                <w:szCs w:val="24"/>
                <w:lang w:val="ru-RU"/>
              </w:rPr>
              <w:t>3</w:t>
            </w:r>
            <w:r w:rsidR="000B1F4A" w:rsidRPr="00DF11A6">
              <w:rPr>
                <w:rFonts w:hAnsi="Times New Roman" w:cs="Times New Roman"/>
                <w:sz w:val="24"/>
                <w:szCs w:val="24"/>
                <w:lang w:val="ru-RU"/>
              </w:rPr>
              <w:t>3</w:t>
            </w:r>
          </w:p>
        </w:tc>
      </w:tr>
      <w:tr w:rsidR="005175BB"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75BB" w:rsidRPr="00DF11A6" w:rsidRDefault="005175BB">
            <w:proofErr w:type="spellStart"/>
            <w:r w:rsidRPr="00DF11A6">
              <w:rPr>
                <w:rFonts w:hAnsi="Times New Roman" w:cs="Times New Roman"/>
                <w:sz w:val="24"/>
                <w:szCs w:val="24"/>
              </w:rPr>
              <w:t>Средний</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тестовый</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75BB" w:rsidRPr="00DF11A6" w:rsidRDefault="005175BB" w:rsidP="000B1F4A">
            <w:pPr>
              <w:rPr>
                <w:lang w:val="ru-RU"/>
              </w:rPr>
            </w:pPr>
            <w:r w:rsidRPr="00DF11A6">
              <w:rPr>
                <w:rFonts w:hAnsi="Times New Roman" w:cs="Times New Roman"/>
                <w:sz w:val="24"/>
                <w:szCs w:val="24"/>
                <w:lang w:val="ru-RU"/>
              </w:rPr>
              <w:t>6</w:t>
            </w:r>
            <w:r w:rsidR="000B1F4A" w:rsidRPr="00DF11A6">
              <w:rPr>
                <w:rFonts w:hAnsi="Times New Roman" w:cs="Times New Roman"/>
                <w:sz w:val="24"/>
                <w:szCs w:val="24"/>
                <w:lang w:val="ru-RU"/>
              </w:rPr>
              <w:t>5</w:t>
            </w:r>
          </w:p>
        </w:tc>
      </w:tr>
    </w:tbl>
    <w:p w:rsidR="00C61130" w:rsidRPr="00DF11A6" w:rsidRDefault="0031261B" w:rsidP="005175BB">
      <w:pPr>
        <w:ind w:firstLine="567"/>
        <w:jc w:val="both"/>
        <w:rPr>
          <w:rFonts w:hAnsi="Times New Roman" w:cs="Times New Roman"/>
          <w:sz w:val="24"/>
          <w:szCs w:val="24"/>
          <w:lang w:val="ru-RU"/>
        </w:rPr>
      </w:pPr>
      <w:r w:rsidRPr="00DF11A6">
        <w:rPr>
          <w:rFonts w:hAnsi="Times New Roman" w:cs="Times New Roman"/>
          <w:sz w:val="24"/>
          <w:szCs w:val="24"/>
          <w:lang w:val="ru-RU"/>
        </w:rPr>
        <w:t>В 202</w:t>
      </w:r>
      <w:r w:rsidR="000B1F4A" w:rsidRPr="00DF11A6">
        <w:rPr>
          <w:rFonts w:hAnsi="Times New Roman" w:cs="Times New Roman"/>
          <w:sz w:val="24"/>
          <w:szCs w:val="24"/>
          <w:lang w:val="ru-RU"/>
        </w:rPr>
        <w:t>4</w:t>
      </w:r>
      <w:r w:rsidRPr="00DF11A6">
        <w:rPr>
          <w:rFonts w:hAnsi="Times New Roman" w:cs="Times New Roman"/>
          <w:sz w:val="24"/>
          <w:szCs w:val="24"/>
        </w:rPr>
        <w:t> </w:t>
      </w:r>
      <w:r w:rsidRPr="00DF11A6">
        <w:rPr>
          <w:rFonts w:hAnsi="Times New Roman" w:cs="Times New Roman"/>
          <w:sz w:val="24"/>
          <w:szCs w:val="24"/>
          <w:lang w:val="ru-RU"/>
        </w:rPr>
        <w:t xml:space="preserve">году ЕГЭ по математике на профильном уровне сдавали </w:t>
      </w:r>
      <w:r w:rsidR="005175BB" w:rsidRPr="00DF11A6">
        <w:rPr>
          <w:rFonts w:hAnsi="Times New Roman" w:cs="Times New Roman"/>
          <w:sz w:val="24"/>
          <w:szCs w:val="24"/>
          <w:lang w:val="ru-RU"/>
        </w:rPr>
        <w:t>2</w:t>
      </w:r>
      <w:r w:rsidR="000B1F4A" w:rsidRPr="00DF11A6">
        <w:rPr>
          <w:rFonts w:hAnsi="Times New Roman" w:cs="Times New Roman"/>
          <w:sz w:val="24"/>
          <w:szCs w:val="24"/>
          <w:lang w:val="ru-RU"/>
        </w:rPr>
        <w:t>8</w:t>
      </w:r>
      <w:r w:rsidRPr="00DF11A6">
        <w:rPr>
          <w:rFonts w:hAnsi="Times New Roman" w:cs="Times New Roman"/>
          <w:sz w:val="24"/>
          <w:szCs w:val="24"/>
          <w:lang w:val="ru-RU"/>
        </w:rPr>
        <w:t xml:space="preserve"> человек. </w:t>
      </w:r>
      <w:r w:rsidR="005175BB" w:rsidRPr="00DF11A6">
        <w:rPr>
          <w:rFonts w:hAnsi="Times New Roman" w:cs="Times New Roman"/>
          <w:sz w:val="24"/>
          <w:szCs w:val="24"/>
          <w:lang w:val="ru-RU"/>
        </w:rPr>
        <w:t>2</w:t>
      </w:r>
      <w:r w:rsidR="000B1F4A" w:rsidRPr="00DF11A6">
        <w:rPr>
          <w:rFonts w:hAnsi="Times New Roman" w:cs="Times New Roman"/>
          <w:sz w:val="24"/>
          <w:szCs w:val="24"/>
          <w:lang w:val="ru-RU"/>
        </w:rPr>
        <w:t>7</w:t>
      </w:r>
      <w:r w:rsidR="005175BB" w:rsidRPr="00DF11A6">
        <w:rPr>
          <w:rFonts w:hAnsi="Times New Roman" w:cs="Times New Roman"/>
          <w:sz w:val="24"/>
          <w:szCs w:val="24"/>
          <w:lang w:val="ru-RU"/>
        </w:rPr>
        <w:t xml:space="preserve"> </w:t>
      </w:r>
      <w:r w:rsidRPr="00DF11A6">
        <w:rPr>
          <w:rFonts w:hAnsi="Times New Roman" w:cs="Times New Roman"/>
          <w:sz w:val="24"/>
          <w:szCs w:val="24"/>
          <w:lang w:val="ru-RU"/>
        </w:rPr>
        <w:t>обучающи</w:t>
      </w:r>
      <w:r w:rsidR="000B1F4A" w:rsidRPr="00DF11A6">
        <w:rPr>
          <w:rFonts w:hAnsi="Times New Roman" w:cs="Times New Roman"/>
          <w:sz w:val="24"/>
          <w:szCs w:val="24"/>
          <w:lang w:val="ru-RU"/>
        </w:rPr>
        <w:t>х</w:t>
      </w:r>
      <w:r w:rsidRPr="00DF11A6">
        <w:rPr>
          <w:rFonts w:hAnsi="Times New Roman" w:cs="Times New Roman"/>
          <w:sz w:val="24"/>
          <w:szCs w:val="24"/>
          <w:lang w:val="ru-RU"/>
        </w:rPr>
        <w:t xml:space="preserve">ся успешно справились с экзаменом. Средний балл – </w:t>
      </w:r>
      <w:r w:rsidR="000B1F4A" w:rsidRPr="00DF11A6">
        <w:rPr>
          <w:rFonts w:hAnsi="Times New Roman" w:cs="Times New Roman"/>
          <w:sz w:val="24"/>
          <w:szCs w:val="24"/>
          <w:lang w:val="ru-RU"/>
        </w:rPr>
        <w:t>60</w:t>
      </w:r>
      <w:r w:rsidRPr="00DF11A6">
        <w:rPr>
          <w:rFonts w:hAnsi="Times New Roman" w:cs="Times New Roman"/>
          <w:sz w:val="24"/>
          <w:szCs w:val="24"/>
          <w:lang w:val="ru-RU"/>
        </w:rPr>
        <w:t>.</w:t>
      </w:r>
    </w:p>
    <w:p w:rsidR="000B1F4A" w:rsidRPr="00DF11A6" w:rsidRDefault="000B1F4A" w:rsidP="005175BB">
      <w:pPr>
        <w:ind w:firstLine="567"/>
        <w:jc w:val="both"/>
        <w:rPr>
          <w:rFonts w:hAnsi="Times New Roman" w:cs="Times New Roman"/>
          <w:sz w:val="24"/>
          <w:szCs w:val="24"/>
          <w:lang w:val="ru-RU"/>
        </w:rPr>
      </w:pPr>
      <w:r w:rsidRPr="00DF11A6">
        <w:rPr>
          <w:rFonts w:hAnsi="Times New Roman" w:cs="Times New Roman"/>
          <w:sz w:val="24"/>
          <w:szCs w:val="24"/>
          <w:lang w:val="ru-RU"/>
        </w:rPr>
        <w:t>Бубнов Леонид сдал математику (профильный уровень) на 100 баллов.</w:t>
      </w:r>
    </w:p>
    <w:p w:rsidR="00C61130" w:rsidRPr="00DF11A6" w:rsidRDefault="0031261B" w:rsidP="005175BB">
      <w:pPr>
        <w:ind w:firstLine="567"/>
        <w:jc w:val="both"/>
        <w:rPr>
          <w:rFonts w:hAnsi="Times New Roman" w:cs="Times New Roman"/>
          <w:sz w:val="24"/>
          <w:szCs w:val="24"/>
          <w:lang w:val="ru-RU"/>
        </w:rPr>
      </w:pPr>
      <w:r w:rsidRPr="00DF11A6">
        <w:rPr>
          <w:rFonts w:hAnsi="Times New Roman" w:cs="Times New Roman"/>
          <w:sz w:val="24"/>
          <w:szCs w:val="24"/>
          <w:lang w:val="ru-RU"/>
        </w:rPr>
        <w:t xml:space="preserve">Повышение баллов по математике в последние два года обусловлено тем, что этот предмет сдают более подготовленные обучающиеся, которые поступают в вузы, где требуется математика на профильном уровне. </w:t>
      </w:r>
    </w:p>
    <w:p w:rsidR="00C61130" w:rsidRPr="00DF11A6" w:rsidRDefault="0031261B">
      <w:pPr>
        <w:rPr>
          <w:rFonts w:hAnsi="Times New Roman" w:cs="Times New Roman"/>
          <w:sz w:val="24"/>
          <w:szCs w:val="24"/>
          <w:lang w:val="ru-RU"/>
        </w:rPr>
      </w:pPr>
      <w:r w:rsidRPr="00DF11A6">
        <w:rPr>
          <w:rFonts w:hAnsi="Times New Roman" w:cs="Times New Roman"/>
          <w:b/>
          <w:bCs/>
          <w:sz w:val="24"/>
          <w:szCs w:val="24"/>
          <w:lang w:val="ru-RU"/>
        </w:rPr>
        <w:t>Таблица 15. Средний тестовый балл ЕГЭ по математике и русскому языку за</w:t>
      </w:r>
      <w:r w:rsidRPr="00DF11A6">
        <w:rPr>
          <w:rFonts w:hAnsi="Times New Roman" w:cs="Times New Roman"/>
          <w:b/>
          <w:bCs/>
          <w:sz w:val="24"/>
          <w:szCs w:val="24"/>
        </w:rPr>
        <w:t> </w:t>
      </w:r>
      <w:r w:rsidRPr="00DF11A6">
        <w:rPr>
          <w:rFonts w:hAnsi="Times New Roman" w:cs="Times New Roman"/>
          <w:b/>
          <w:bCs/>
          <w:sz w:val="24"/>
          <w:szCs w:val="24"/>
          <w:lang w:val="ru-RU"/>
        </w:rPr>
        <w:t>три последних года</w:t>
      </w:r>
    </w:p>
    <w:tbl>
      <w:tblPr>
        <w:tblW w:w="0" w:type="auto"/>
        <w:tblCellMar>
          <w:top w:w="15" w:type="dxa"/>
          <w:left w:w="15" w:type="dxa"/>
          <w:bottom w:w="15" w:type="dxa"/>
          <w:right w:w="15" w:type="dxa"/>
        </w:tblCellMar>
        <w:tblLook w:val="0600" w:firstRow="0" w:lastRow="0" w:firstColumn="0" w:lastColumn="0" w:noHBand="1" w:noVBand="1"/>
      </w:tblPr>
      <w:tblGrid>
        <w:gridCol w:w="1563"/>
        <w:gridCol w:w="1519"/>
        <w:gridCol w:w="1657"/>
      </w:tblGrid>
      <w:tr w:rsidR="00C61130"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roofErr w:type="spellStart"/>
            <w:r w:rsidRPr="00DF11A6">
              <w:rPr>
                <w:rFonts w:hAnsi="Times New Roman" w:cs="Times New Roman"/>
                <w:b/>
                <w:bCs/>
                <w:sz w:val="24"/>
                <w:szCs w:val="24"/>
              </w:rPr>
              <w:t>Учебный</w:t>
            </w:r>
            <w:proofErr w:type="spellEnd"/>
            <w:r w:rsidRPr="00DF11A6">
              <w:rPr>
                <w:rFonts w:hAnsi="Times New Roman" w:cs="Times New Roman"/>
                <w:b/>
                <w:bCs/>
                <w:sz w:val="24"/>
                <w:szCs w:val="24"/>
              </w:rPr>
              <w:t xml:space="preserve"> </w:t>
            </w:r>
            <w:proofErr w:type="spellStart"/>
            <w:r w:rsidRPr="00DF11A6">
              <w:rPr>
                <w:rFonts w:hAnsi="Times New Roman" w:cs="Times New Roman"/>
                <w:b/>
                <w:bCs/>
                <w:sz w:val="24"/>
                <w:szCs w:val="24"/>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 w:rsidRPr="00DF11A6">
              <w:rPr>
                <w:rFonts w:hAnsi="Times New Roman" w:cs="Times New Roman"/>
                <w:b/>
                <w:bCs/>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 w:rsidRPr="00DF11A6">
              <w:rPr>
                <w:rFonts w:hAnsi="Times New Roman" w:cs="Times New Roman"/>
                <w:b/>
                <w:bCs/>
                <w:sz w:val="24"/>
                <w:szCs w:val="24"/>
              </w:rPr>
              <w:t>Русский язык</w:t>
            </w:r>
          </w:p>
        </w:tc>
      </w:tr>
      <w:tr w:rsidR="001D15A0"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5175BB">
            <w:pPr>
              <w:rPr>
                <w:lang w:val="ru-RU"/>
              </w:rPr>
            </w:pPr>
            <w:r w:rsidRPr="00DF11A6">
              <w:rPr>
                <w:rFonts w:hAnsi="Times New Roman" w:cs="Times New Roman"/>
                <w:sz w:val="24"/>
                <w:szCs w:val="24"/>
                <w:lang w:val="ru-RU"/>
              </w:rPr>
              <w:t>2021-2022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5175BB" w:rsidP="005175BB">
            <w:pPr>
              <w:jc w:val="center"/>
              <w:rPr>
                <w:lang w:val="ru-RU"/>
              </w:rPr>
            </w:pPr>
            <w:r w:rsidRPr="00DF11A6">
              <w:rPr>
                <w:lang w:val="ru-RU"/>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5175BB" w:rsidP="005175BB">
            <w:pPr>
              <w:jc w:val="center"/>
              <w:rPr>
                <w:lang w:val="ru-RU"/>
              </w:rPr>
            </w:pPr>
            <w:r w:rsidRPr="00DF11A6">
              <w:rPr>
                <w:lang w:val="ru-RU"/>
              </w:rPr>
              <w:t>62</w:t>
            </w:r>
          </w:p>
        </w:tc>
      </w:tr>
      <w:tr w:rsidR="00C61130"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5175BB">
            <w:pPr>
              <w:rPr>
                <w:lang w:val="ru-RU"/>
              </w:rPr>
            </w:pPr>
            <w:r w:rsidRPr="00DF11A6">
              <w:rPr>
                <w:rFonts w:hAnsi="Times New Roman" w:cs="Times New Roman"/>
                <w:sz w:val="24"/>
                <w:szCs w:val="24"/>
                <w:lang w:val="ru-RU"/>
              </w:rPr>
              <w:t>2022-2023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5175BB" w:rsidP="005175BB">
            <w:pPr>
              <w:jc w:val="center"/>
              <w:rPr>
                <w:lang w:val="ru-RU"/>
              </w:rPr>
            </w:pPr>
            <w:r w:rsidRPr="00DF11A6">
              <w:rPr>
                <w:rFonts w:hAnsi="Times New Roman" w:cs="Times New Roman"/>
                <w:sz w:val="24"/>
                <w:szCs w:val="24"/>
                <w:lang w:val="ru-RU"/>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5175BB" w:rsidP="005175BB">
            <w:pPr>
              <w:jc w:val="center"/>
              <w:rPr>
                <w:lang w:val="ru-RU"/>
              </w:rPr>
            </w:pPr>
            <w:r w:rsidRPr="00DF11A6">
              <w:rPr>
                <w:rFonts w:hAnsi="Times New Roman" w:cs="Times New Roman"/>
                <w:sz w:val="24"/>
                <w:szCs w:val="24"/>
                <w:lang w:val="ru-RU"/>
              </w:rPr>
              <w:t>62</w:t>
            </w:r>
          </w:p>
        </w:tc>
      </w:tr>
      <w:tr w:rsidR="000B1F4A"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F4A" w:rsidRPr="00DF11A6" w:rsidRDefault="000B1F4A" w:rsidP="00EC61C9">
            <w:pPr>
              <w:rPr>
                <w:rFonts w:hAnsi="Times New Roman" w:cs="Times New Roman"/>
                <w:sz w:val="24"/>
                <w:szCs w:val="24"/>
                <w:lang w:val="ru-RU"/>
              </w:rPr>
            </w:pPr>
            <w:r w:rsidRPr="00DF11A6">
              <w:rPr>
                <w:rFonts w:hAnsi="Times New Roman" w:cs="Times New Roman"/>
                <w:sz w:val="24"/>
                <w:szCs w:val="24"/>
                <w:lang w:val="ru-RU"/>
              </w:rPr>
              <w:t>2023-20</w:t>
            </w:r>
            <w:r w:rsidR="00EC61C9" w:rsidRPr="00DF11A6">
              <w:rPr>
                <w:rFonts w:hAnsi="Times New Roman" w:cs="Times New Roman"/>
                <w:sz w:val="24"/>
                <w:szCs w:val="24"/>
                <w:lang w:val="ru-RU"/>
              </w:rPr>
              <w:t>2</w:t>
            </w:r>
            <w:r w:rsidRPr="00DF11A6">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F4A" w:rsidRPr="00DF11A6" w:rsidRDefault="000B1F4A" w:rsidP="005175BB">
            <w:pPr>
              <w:jc w:val="center"/>
              <w:rPr>
                <w:rFonts w:hAnsi="Times New Roman" w:cs="Times New Roman"/>
                <w:sz w:val="24"/>
                <w:szCs w:val="24"/>
                <w:lang w:val="ru-RU"/>
              </w:rPr>
            </w:pPr>
            <w:r w:rsidRPr="00DF11A6">
              <w:rPr>
                <w:rFonts w:hAnsi="Times New Roman" w:cs="Times New Roman"/>
                <w:sz w:val="24"/>
                <w:szCs w:val="24"/>
                <w:lang w:val="ru-RU"/>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F4A" w:rsidRPr="00DF11A6" w:rsidRDefault="000B1F4A" w:rsidP="005175BB">
            <w:pPr>
              <w:jc w:val="center"/>
              <w:rPr>
                <w:rFonts w:hAnsi="Times New Roman" w:cs="Times New Roman"/>
                <w:sz w:val="24"/>
                <w:szCs w:val="24"/>
                <w:lang w:val="ru-RU"/>
              </w:rPr>
            </w:pPr>
            <w:r w:rsidRPr="00DF11A6">
              <w:rPr>
                <w:rFonts w:hAnsi="Times New Roman" w:cs="Times New Roman"/>
                <w:sz w:val="24"/>
                <w:szCs w:val="24"/>
                <w:lang w:val="ru-RU"/>
              </w:rPr>
              <w:t>64</w:t>
            </w:r>
          </w:p>
        </w:tc>
      </w:tr>
    </w:tbl>
    <w:p w:rsidR="00C61130" w:rsidRPr="00DF11A6" w:rsidRDefault="0031261B" w:rsidP="005175BB">
      <w:pPr>
        <w:ind w:firstLine="567"/>
        <w:jc w:val="both"/>
        <w:rPr>
          <w:rFonts w:hAnsi="Times New Roman" w:cs="Times New Roman"/>
          <w:sz w:val="24"/>
          <w:szCs w:val="24"/>
          <w:lang w:val="ru-RU"/>
        </w:rPr>
      </w:pPr>
      <w:r w:rsidRPr="00DF11A6">
        <w:rPr>
          <w:rFonts w:hAnsi="Times New Roman" w:cs="Times New Roman"/>
          <w:sz w:val="24"/>
          <w:szCs w:val="24"/>
          <w:lang w:val="ru-RU"/>
        </w:rPr>
        <w:t>В 202</w:t>
      </w:r>
      <w:r w:rsidR="000B1F4A" w:rsidRPr="00DF11A6">
        <w:rPr>
          <w:rFonts w:hAnsi="Times New Roman" w:cs="Times New Roman"/>
          <w:sz w:val="24"/>
          <w:szCs w:val="24"/>
          <w:lang w:val="ru-RU"/>
        </w:rPr>
        <w:t>4</w:t>
      </w:r>
      <w:r w:rsidRPr="00DF11A6">
        <w:rPr>
          <w:rFonts w:hAnsi="Times New Roman" w:cs="Times New Roman"/>
          <w:sz w:val="24"/>
          <w:szCs w:val="24"/>
        </w:rPr>
        <w:t> </w:t>
      </w:r>
      <w:r w:rsidRPr="00DF11A6">
        <w:rPr>
          <w:rFonts w:hAnsi="Times New Roman" w:cs="Times New Roman"/>
          <w:sz w:val="24"/>
          <w:szCs w:val="24"/>
          <w:lang w:val="ru-RU"/>
        </w:rPr>
        <w:t xml:space="preserve">году из предметов по выбору обучающиеся чаще всего выбирали </w:t>
      </w:r>
      <w:r w:rsidR="001D15A0" w:rsidRPr="00DF11A6">
        <w:rPr>
          <w:rFonts w:hAnsi="Times New Roman" w:cs="Times New Roman"/>
          <w:sz w:val="24"/>
          <w:szCs w:val="24"/>
          <w:lang w:val="ru-RU"/>
        </w:rPr>
        <w:t>обществознание</w:t>
      </w:r>
      <w:r w:rsidRPr="00DF11A6">
        <w:rPr>
          <w:rFonts w:hAnsi="Times New Roman" w:cs="Times New Roman"/>
          <w:sz w:val="24"/>
          <w:szCs w:val="24"/>
          <w:lang w:val="ru-RU"/>
        </w:rPr>
        <w:t xml:space="preserve">. Из </w:t>
      </w:r>
      <w:r w:rsidR="001D15A0" w:rsidRPr="00DF11A6">
        <w:rPr>
          <w:rFonts w:hAnsi="Times New Roman" w:cs="Times New Roman"/>
          <w:sz w:val="24"/>
          <w:szCs w:val="24"/>
          <w:lang w:val="ru-RU"/>
        </w:rPr>
        <w:t>4</w:t>
      </w:r>
      <w:r w:rsidR="000B1F4A" w:rsidRPr="00DF11A6">
        <w:rPr>
          <w:rFonts w:hAnsi="Times New Roman" w:cs="Times New Roman"/>
          <w:sz w:val="24"/>
          <w:szCs w:val="24"/>
          <w:lang w:val="ru-RU"/>
        </w:rPr>
        <w:t>7</w:t>
      </w:r>
      <w:r w:rsidRPr="00DF11A6">
        <w:rPr>
          <w:rFonts w:hAnsi="Times New Roman" w:cs="Times New Roman"/>
          <w:sz w:val="24"/>
          <w:szCs w:val="24"/>
          <w:lang w:val="ru-RU"/>
        </w:rPr>
        <w:t xml:space="preserve"> обучающихся предмет выбрали </w:t>
      </w:r>
      <w:r w:rsidR="00AC4B06" w:rsidRPr="00DF11A6">
        <w:rPr>
          <w:rFonts w:hAnsi="Times New Roman" w:cs="Times New Roman"/>
          <w:sz w:val="24"/>
          <w:szCs w:val="24"/>
          <w:lang w:val="ru-RU"/>
        </w:rPr>
        <w:t>18</w:t>
      </w:r>
      <w:r w:rsidRPr="00DF11A6">
        <w:rPr>
          <w:rFonts w:hAnsi="Times New Roman" w:cs="Times New Roman"/>
          <w:sz w:val="24"/>
          <w:szCs w:val="24"/>
          <w:lang w:val="ru-RU"/>
        </w:rPr>
        <w:t xml:space="preserve"> </w:t>
      </w:r>
      <w:r w:rsidR="001D15A0" w:rsidRPr="00DF11A6">
        <w:rPr>
          <w:rFonts w:hAnsi="Times New Roman" w:cs="Times New Roman"/>
          <w:sz w:val="24"/>
          <w:szCs w:val="24"/>
          <w:lang w:val="ru-RU"/>
        </w:rPr>
        <w:t>человек</w:t>
      </w:r>
      <w:r w:rsidRPr="00DF11A6">
        <w:rPr>
          <w:rFonts w:hAnsi="Times New Roman" w:cs="Times New Roman"/>
          <w:sz w:val="24"/>
          <w:szCs w:val="24"/>
          <w:lang w:val="ru-RU"/>
        </w:rPr>
        <w:t xml:space="preserve"> (</w:t>
      </w:r>
      <w:r w:rsidR="00AC4B06" w:rsidRPr="00DF11A6">
        <w:rPr>
          <w:rFonts w:hAnsi="Times New Roman" w:cs="Times New Roman"/>
          <w:sz w:val="24"/>
          <w:szCs w:val="24"/>
          <w:lang w:val="ru-RU"/>
        </w:rPr>
        <w:t>38</w:t>
      </w:r>
      <w:r w:rsidR="001D15A0" w:rsidRPr="00DF11A6">
        <w:rPr>
          <w:rFonts w:hAnsi="Times New Roman" w:cs="Times New Roman"/>
          <w:sz w:val="24"/>
          <w:szCs w:val="24"/>
          <w:lang w:val="ru-RU"/>
        </w:rPr>
        <w:t>%)</w:t>
      </w:r>
      <w:r w:rsidRPr="00DF11A6">
        <w:rPr>
          <w:rFonts w:hAnsi="Times New Roman" w:cs="Times New Roman"/>
          <w:sz w:val="24"/>
          <w:szCs w:val="24"/>
          <w:lang w:val="ru-RU"/>
        </w:rPr>
        <w:t xml:space="preserve">. </w:t>
      </w:r>
    </w:p>
    <w:p w:rsidR="00AC4B06" w:rsidRPr="00DF11A6" w:rsidRDefault="00AC4B06" w:rsidP="007E182B">
      <w:pPr>
        <w:ind w:firstLine="426"/>
        <w:jc w:val="both"/>
        <w:rPr>
          <w:rFonts w:ascii="Times New Roman" w:eastAsia="Times New Roman" w:hAnsi="Times New Roman" w:cs="Times New Roman"/>
          <w:sz w:val="24"/>
          <w:szCs w:val="24"/>
          <w:lang w:val="ru-RU"/>
        </w:rPr>
      </w:pPr>
      <w:r w:rsidRPr="00DF11A6">
        <w:rPr>
          <w:rFonts w:ascii="Times New Roman" w:eastAsia="Times New Roman" w:hAnsi="Times New Roman" w:cs="Times New Roman"/>
          <w:sz w:val="24"/>
          <w:szCs w:val="24"/>
          <w:lang w:val="ru-RU"/>
        </w:rPr>
        <w:t xml:space="preserve">По сравнению с 2022-2023 учебным годом на уровне образовательной организации по всем предметам прослеживается положительная динамика, кроме физики. Понижение балла по физике можно объяснить тем, что в этом году было </w:t>
      </w:r>
      <w:r w:rsidRPr="00DF11A6">
        <w:rPr>
          <w:rFonts w:ascii="Times New Roman" w:eastAsia="Times New Roman" w:hAnsi="Times New Roman" w:cs="Times New Roman"/>
          <w:sz w:val="24"/>
          <w:szCs w:val="24"/>
          <w:lang w:val="ru-RU"/>
        </w:rPr>
        <w:lastRenderedPageBreak/>
        <w:t xml:space="preserve">разрешено пересмотреть свои предметы по выбору для тех ребят, которые выбрали для сдачи информатику и ИКТ и дополнить их физикой. </w:t>
      </w:r>
    </w:p>
    <w:p w:rsidR="00C61130" w:rsidRPr="00DF11A6" w:rsidRDefault="0031261B">
      <w:pPr>
        <w:rPr>
          <w:rFonts w:hAnsi="Times New Roman" w:cs="Times New Roman"/>
          <w:sz w:val="24"/>
          <w:szCs w:val="24"/>
          <w:lang w:val="ru-RU"/>
        </w:rPr>
      </w:pPr>
      <w:r w:rsidRPr="00DF11A6">
        <w:rPr>
          <w:rFonts w:hAnsi="Times New Roman" w:cs="Times New Roman"/>
          <w:b/>
          <w:bCs/>
          <w:sz w:val="24"/>
          <w:szCs w:val="24"/>
          <w:lang w:val="ru-RU"/>
        </w:rPr>
        <w:t>Таблица 16. Результаты ЕГЭ в 202</w:t>
      </w:r>
      <w:r w:rsidR="00AC4B06" w:rsidRPr="00DF11A6">
        <w:rPr>
          <w:rFonts w:hAnsi="Times New Roman" w:cs="Times New Roman"/>
          <w:b/>
          <w:bCs/>
          <w:sz w:val="24"/>
          <w:szCs w:val="24"/>
          <w:lang w:val="ru-RU"/>
        </w:rPr>
        <w:t>4</w:t>
      </w:r>
      <w:r w:rsidRPr="00DF11A6">
        <w:rPr>
          <w:rFonts w:hAnsi="Times New Roman" w:cs="Times New Roman"/>
          <w:b/>
          <w:bCs/>
          <w:sz w:val="24"/>
          <w:szCs w:val="24"/>
        </w:rPr>
        <w:t> </w:t>
      </w:r>
      <w:r w:rsidRPr="00DF11A6">
        <w:rPr>
          <w:rFonts w:hAnsi="Times New Roman" w:cs="Times New Roman"/>
          <w:b/>
          <w:bCs/>
          <w:sz w:val="24"/>
          <w:szCs w:val="24"/>
          <w:lang w:val="ru-RU"/>
        </w:rPr>
        <w:t>году</w:t>
      </w:r>
    </w:p>
    <w:tbl>
      <w:tblPr>
        <w:tblW w:w="6405" w:type="dxa"/>
        <w:tblLayout w:type="fixed"/>
        <w:tblCellMar>
          <w:top w:w="15" w:type="dxa"/>
          <w:left w:w="15" w:type="dxa"/>
          <w:bottom w:w="15" w:type="dxa"/>
          <w:right w:w="15" w:type="dxa"/>
        </w:tblCellMar>
        <w:tblLook w:val="0600" w:firstRow="0" w:lastRow="0" w:firstColumn="0" w:lastColumn="0" w:noHBand="1" w:noVBand="1"/>
      </w:tblPr>
      <w:tblGrid>
        <w:gridCol w:w="3477"/>
        <w:gridCol w:w="1794"/>
        <w:gridCol w:w="1134"/>
      </w:tblGrid>
      <w:tr w:rsidR="00CD1793" w:rsidRPr="00DF11A6" w:rsidTr="00CD1793">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CD1793" w:rsidP="001D15A0">
            <w:pPr>
              <w:jc w:val="center"/>
              <w:rPr>
                <w:rFonts w:hAnsi="Times New Roman" w:cs="Times New Roman"/>
                <w:sz w:val="24"/>
                <w:szCs w:val="24"/>
              </w:rPr>
            </w:pPr>
            <w:proofErr w:type="spellStart"/>
            <w:r w:rsidRPr="00DF11A6">
              <w:rPr>
                <w:rFonts w:hAnsi="Times New Roman" w:cs="Times New Roman"/>
                <w:b/>
                <w:bCs/>
                <w:sz w:val="24"/>
                <w:szCs w:val="24"/>
              </w:rPr>
              <w:t>Учебные</w:t>
            </w:r>
            <w:proofErr w:type="spellEnd"/>
            <w:r w:rsidRPr="00DF11A6">
              <w:rPr>
                <w:rFonts w:hAnsi="Times New Roman" w:cs="Times New Roman"/>
                <w:b/>
                <w:bCs/>
                <w:sz w:val="24"/>
                <w:szCs w:val="24"/>
              </w:rPr>
              <w:t xml:space="preserve"> </w:t>
            </w:r>
            <w:proofErr w:type="spellStart"/>
            <w:r w:rsidRPr="00DF11A6">
              <w:rPr>
                <w:rFonts w:hAnsi="Times New Roman" w:cs="Times New Roman"/>
                <w:b/>
                <w:bCs/>
                <w:sz w:val="24"/>
                <w:szCs w:val="24"/>
              </w:rPr>
              <w:t>предметы</w:t>
            </w:r>
            <w:proofErr w:type="spellEnd"/>
          </w:p>
        </w:tc>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1793" w:rsidRPr="00DF11A6" w:rsidRDefault="00CD1793" w:rsidP="001D15A0">
            <w:pPr>
              <w:jc w:val="center"/>
            </w:pPr>
            <w:r w:rsidRPr="00DF11A6">
              <w:rPr>
                <w:rFonts w:hAnsi="Times New Roman" w:cs="Times New Roman"/>
                <w:b/>
                <w:bCs/>
                <w:sz w:val="24"/>
                <w:szCs w:val="24"/>
              </w:rPr>
              <w:t>Количество участников ЕГЭ</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1793" w:rsidRPr="00DF11A6" w:rsidRDefault="00CD1793" w:rsidP="001D15A0">
            <w:pPr>
              <w:jc w:val="center"/>
            </w:pPr>
            <w:proofErr w:type="spellStart"/>
            <w:r w:rsidRPr="00DF11A6">
              <w:rPr>
                <w:rFonts w:hAnsi="Times New Roman" w:cs="Times New Roman"/>
                <w:b/>
                <w:bCs/>
                <w:sz w:val="24"/>
                <w:szCs w:val="24"/>
              </w:rPr>
              <w:t>Средний</w:t>
            </w:r>
            <w:proofErr w:type="spellEnd"/>
            <w:r w:rsidRPr="00DF11A6">
              <w:br/>
            </w:r>
            <w:proofErr w:type="spellStart"/>
            <w:r w:rsidRPr="00DF11A6">
              <w:rPr>
                <w:rFonts w:hAnsi="Times New Roman" w:cs="Times New Roman"/>
                <w:b/>
                <w:bCs/>
                <w:sz w:val="24"/>
                <w:szCs w:val="24"/>
              </w:rPr>
              <w:t>балл</w:t>
            </w:r>
            <w:proofErr w:type="spellEnd"/>
          </w:p>
        </w:tc>
      </w:tr>
      <w:tr w:rsidR="00CD1793" w:rsidRPr="00DF11A6" w:rsidTr="00CD1793">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CD1793">
            <w:pPr>
              <w:rPr>
                <w:rFonts w:hAnsi="Times New Roman" w:cs="Times New Roman"/>
                <w:sz w:val="24"/>
                <w:szCs w:val="24"/>
                <w:lang w:val="ru-RU"/>
              </w:rPr>
            </w:pPr>
            <w:r w:rsidRPr="00DF11A6">
              <w:rPr>
                <w:rFonts w:hAnsi="Times New Roman" w:cs="Times New Roman"/>
                <w:sz w:val="24"/>
                <w:szCs w:val="24"/>
                <w:lang w:val="ru-RU"/>
              </w:rPr>
              <w:t>Обществознание</w:t>
            </w:r>
          </w:p>
        </w:tc>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AC4B06">
            <w:pPr>
              <w:jc w:val="center"/>
              <w:rPr>
                <w:rFonts w:hAnsi="Times New Roman" w:cs="Times New Roman"/>
                <w:sz w:val="24"/>
                <w:szCs w:val="24"/>
                <w:lang w:val="ru-RU"/>
              </w:rPr>
            </w:pPr>
            <w:r w:rsidRPr="00DF11A6">
              <w:rPr>
                <w:rFonts w:hAnsi="Times New Roman" w:cs="Times New Roman"/>
                <w:sz w:val="24"/>
                <w:szCs w:val="24"/>
                <w:lang w:val="ru-RU"/>
              </w:rPr>
              <w:t>18</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AC4B06" w:rsidP="001D15A0">
            <w:pPr>
              <w:jc w:val="center"/>
              <w:rPr>
                <w:sz w:val="24"/>
                <w:szCs w:val="24"/>
                <w:lang w:val="ru-RU"/>
              </w:rPr>
            </w:pPr>
            <w:r w:rsidRPr="00DF11A6">
              <w:rPr>
                <w:rFonts w:hAnsi="Times New Roman" w:cs="Times New Roman"/>
                <w:sz w:val="24"/>
                <w:szCs w:val="24"/>
                <w:lang w:val="ru-RU"/>
              </w:rPr>
              <w:t>59</w:t>
            </w:r>
          </w:p>
        </w:tc>
      </w:tr>
      <w:tr w:rsidR="00CD1793" w:rsidRPr="00DF11A6" w:rsidTr="00CD1793">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CD1793">
            <w:pPr>
              <w:rPr>
                <w:rFonts w:hAnsi="Times New Roman" w:cs="Times New Roman"/>
                <w:sz w:val="24"/>
                <w:szCs w:val="24"/>
                <w:lang w:val="ru-RU"/>
              </w:rPr>
            </w:pPr>
            <w:r w:rsidRPr="00DF11A6">
              <w:rPr>
                <w:rFonts w:hAnsi="Times New Roman" w:cs="Times New Roman"/>
                <w:sz w:val="24"/>
                <w:szCs w:val="24"/>
                <w:lang w:val="ru-RU"/>
              </w:rPr>
              <w:t>Информатика и ИКТ</w:t>
            </w:r>
          </w:p>
        </w:tc>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AC4B06" w:rsidP="00CD1793">
            <w:pPr>
              <w:jc w:val="center"/>
              <w:rPr>
                <w:sz w:val="24"/>
                <w:szCs w:val="24"/>
                <w:lang w:val="ru-RU"/>
              </w:rPr>
            </w:pPr>
            <w:r w:rsidRPr="00DF11A6">
              <w:rPr>
                <w:rFonts w:hAnsi="Times New Roman" w:cs="Times New Roman"/>
                <w:sz w:val="24"/>
                <w:szCs w:val="24"/>
                <w:lang w:val="ru-RU"/>
              </w:rPr>
              <w:t>14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CD1793" w:rsidP="00CD1793">
            <w:pPr>
              <w:jc w:val="center"/>
              <w:rPr>
                <w:sz w:val="24"/>
                <w:szCs w:val="24"/>
                <w:lang w:val="ru-RU"/>
              </w:rPr>
            </w:pPr>
            <w:r w:rsidRPr="00DF11A6">
              <w:rPr>
                <w:sz w:val="24"/>
                <w:szCs w:val="24"/>
                <w:lang w:val="ru-RU"/>
              </w:rPr>
              <w:t>55</w:t>
            </w:r>
          </w:p>
        </w:tc>
      </w:tr>
      <w:tr w:rsidR="00CD1793" w:rsidRPr="00DF11A6" w:rsidTr="00CD1793">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CD1793">
            <w:pPr>
              <w:rPr>
                <w:rFonts w:hAnsi="Times New Roman" w:cs="Times New Roman"/>
                <w:sz w:val="24"/>
                <w:szCs w:val="24"/>
                <w:lang w:val="ru-RU"/>
              </w:rPr>
            </w:pPr>
            <w:r w:rsidRPr="00DF11A6">
              <w:rPr>
                <w:rFonts w:hAnsi="Times New Roman" w:cs="Times New Roman"/>
                <w:sz w:val="24"/>
                <w:szCs w:val="24"/>
                <w:lang w:val="ru-RU"/>
              </w:rPr>
              <w:t>Английский язык</w:t>
            </w:r>
          </w:p>
        </w:tc>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AC4B06" w:rsidP="00CD1793">
            <w:pPr>
              <w:jc w:val="center"/>
              <w:rPr>
                <w:sz w:val="24"/>
                <w:szCs w:val="24"/>
                <w:lang w:val="ru-RU"/>
              </w:rPr>
            </w:pPr>
            <w:r w:rsidRPr="00DF11A6">
              <w:rPr>
                <w:sz w:val="24"/>
                <w:szCs w:val="24"/>
                <w:lang w:val="ru-RU"/>
              </w:rPr>
              <w:t>15</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AC4B06" w:rsidP="00CD1793">
            <w:pPr>
              <w:jc w:val="center"/>
              <w:rPr>
                <w:sz w:val="24"/>
                <w:szCs w:val="24"/>
                <w:lang w:val="ru-RU"/>
              </w:rPr>
            </w:pPr>
            <w:r w:rsidRPr="00DF11A6">
              <w:rPr>
                <w:sz w:val="24"/>
                <w:szCs w:val="24"/>
                <w:lang w:val="ru-RU"/>
              </w:rPr>
              <w:t>73,73</w:t>
            </w:r>
          </w:p>
        </w:tc>
      </w:tr>
      <w:tr w:rsidR="00AC4B06" w:rsidRPr="00DF11A6" w:rsidTr="00CD1793">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B06" w:rsidRPr="00DF11A6" w:rsidRDefault="00AC4B06">
            <w:pPr>
              <w:rPr>
                <w:rFonts w:hAnsi="Times New Roman" w:cs="Times New Roman"/>
                <w:sz w:val="24"/>
                <w:szCs w:val="24"/>
                <w:lang w:val="ru-RU"/>
              </w:rPr>
            </w:pPr>
            <w:r w:rsidRPr="00DF11A6">
              <w:rPr>
                <w:rFonts w:hAnsi="Times New Roman" w:cs="Times New Roman"/>
                <w:sz w:val="24"/>
                <w:szCs w:val="24"/>
                <w:lang w:val="ru-RU"/>
              </w:rPr>
              <w:t>Французский язык</w:t>
            </w:r>
          </w:p>
        </w:tc>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B06" w:rsidRPr="00DF11A6" w:rsidRDefault="00AC4B06" w:rsidP="00CD1793">
            <w:pPr>
              <w:jc w:val="center"/>
              <w:rPr>
                <w:sz w:val="24"/>
                <w:szCs w:val="24"/>
                <w:lang w:val="ru-RU"/>
              </w:rPr>
            </w:pPr>
            <w:r w:rsidRPr="00DF11A6">
              <w:rPr>
                <w:sz w:val="24"/>
                <w:szCs w:val="24"/>
                <w:lang w:val="ru-RU"/>
              </w:rPr>
              <w:t>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B06" w:rsidRPr="00DF11A6" w:rsidRDefault="00AC4B06" w:rsidP="00CD1793">
            <w:pPr>
              <w:jc w:val="center"/>
              <w:rPr>
                <w:sz w:val="24"/>
                <w:szCs w:val="24"/>
                <w:lang w:val="ru-RU"/>
              </w:rPr>
            </w:pPr>
            <w:r w:rsidRPr="00DF11A6">
              <w:rPr>
                <w:sz w:val="24"/>
                <w:szCs w:val="24"/>
                <w:lang w:val="ru-RU"/>
              </w:rPr>
              <w:t>75</w:t>
            </w:r>
          </w:p>
        </w:tc>
      </w:tr>
      <w:tr w:rsidR="00CD1793" w:rsidRPr="00DF11A6" w:rsidTr="00CD1793">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CD1793">
            <w:pPr>
              <w:rPr>
                <w:sz w:val="24"/>
                <w:szCs w:val="24"/>
                <w:lang w:val="ru-RU"/>
              </w:rPr>
            </w:pPr>
            <w:r w:rsidRPr="00DF11A6">
              <w:rPr>
                <w:sz w:val="24"/>
                <w:szCs w:val="24"/>
                <w:lang w:val="ru-RU"/>
              </w:rPr>
              <w:t>Физика</w:t>
            </w:r>
          </w:p>
        </w:tc>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AC4B06" w:rsidP="00CD1793">
            <w:pPr>
              <w:jc w:val="center"/>
              <w:rPr>
                <w:sz w:val="24"/>
                <w:szCs w:val="24"/>
                <w:lang w:val="ru-RU"/>
              </w:rPr>
            </w:pPr>
            <w:r w:rsidRPr="00DF11A6">
              <w:rPr>
                <w:sz w:val="24"/>
                <w:szCs w:val="24"/>
                <w:lang w:val="ru-RU"/>
              </w:rPr>
              <w:t>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AC4B06" w:rsidP="00CD1793">
            <w:pPr>
              <w:jc w:val="center"/>
              <w:rPr>
                <w:sz w:val="24"/>
                <w:szCs w:val="24"/>
                <w:lang w:val="ru-RU"/>
              </w:rPr>
            </w:pPr>
            <w:r w:rsidRPr="00DF11A6">
              <w:rPr>
                <w:sz w:val="24"/>
                <w:szCs w:val="24"/>
                <w:lang w:val="ru-RU"/>
              </w:rPr>
              <w:t>56</w:t>
            </w:r>
          </w:p>
        </w:tc>
      </w:tr>
      <w:tr w:rsidR="00CD1793" w:rsidRPr="00DF11A6" w:rsidTr="00CD1793">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CD1793">
            <w:pPr>
              <w:rPr>
                <w:rFonts w:hAnsi="Times New Roman" w:cs="Times New Roman"/>
                <w:sz w:val="24"/>
                <w:szCs w:val="24"/>
                <w:lang w:val="ru-RU"/>
              </w:rPr>
            </w:pPr>
            <w:r w:rsidRPr="00DF11A6">
              <w:rPr>
                <w:rFonts w:hAnsi="Times New Roman" w:cs="Times New Roman"/>
                <w:sz w:val="24"/>
                <w:szCs w:val="24"/>
                <w:lang w:val="ru-RU"/>
              </w:rPr>
              <w:t>Биология</w:t>
            </w:r>
          </w:p>
        </w:tc>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AC4B06" w:rsidP="00CD1793">
            <w:pPr>
              <w:jc w:val="center"/>
              <w:rPr>
                <w:sz w:val="24"/>
                <w:szCs w:val="24"/>
                <w:lang w:val="ru-RU"/>
              </w:rPr>
            </w:pPr>
            <w:r w:rsidRPr="00DF11A6">
              <w:rPr>
                <w:sz w:val="24"/>
                <w:szCs w:val="24"/>
                <w:lang w:val="ru-RU"/>
              </w:rPr>
              <w:t>7</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AC4B06" w:rsidP="00CD1793">
            <w:pPr>
              <w:jc w:val="center"/>
              <w:rPr>
                <w:sz w:val="24"/>
                <w:szCs w:val="24"/>
                <w:lang w:val="ru-RU"/>
              </w:rPr>
            </w:pPr>
            <w:r w:rsidRPr="00DF11A6">
              <w:rPr>
                <w:sz w:val="24"/>
                <w:szCs w:val="24"/>
                <w:lang w:val="ru-RU"/>
              </w:rPr>
              <w:t>57</w:t>
            </w:r>
          </w:p>
        </w:tc>
      </w:tr>
      <w:tr w:rsidR="00CD1793" w:rsidRPr="00DF11A6" w:rsidTr="00CD1793">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CD1793">
            <w:pPr>
              <w:rPr>
                <w:rFonts w:hAnsi="Times New Roman" w:cs="Times New Roman"/>
                <w:sz w:val="24"/>
                <w:szCs w:val="24"/>
                <w:lang w:val="ru-RU"/>
              </w:rPr>
            </w:pPr>
            <w:r w:rsidRPr="00DF11A6">
              <w:rPr>
                <w:rFonts w:hAnsi="Times New Roman" w:cs="Times New Roman"/>
                <w:sz w:val="24"/>
                <w:szCs w:val="24"/>
                <w:lang w:val="ru-RU"/>
              </w:rPr>
              <w:t>География</w:t>
            </w:r>
          </w:p>
        </w:tc>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AC4B06" w:rsidP="00CD1793">
            <w:pPr>
              <w:jc w:val="center"/>
              <w:rPr>
                <w:sz w:val="24"/>
                <w:szCs w:val="24"/>
                <w:lang w:val="ru-RU"/>
              </w:rPr>
            </w:pPr>
            <w:r w:rsidRPr="00DF11A6">
              <w:rPr>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AC4B06" w:rsidP="00CD1793">
            <w:pPr>
              <w:jc w:val="center"/>
              <w:rPr>
                <w:sz w:val="24"/>
                <w:szCs w:val="24"/>
                <w:lang w:val="ru-RU"/>
              </w:rPr>
            </w:pPr>
            <w:r w:rsidRPr="00DF11A6">
              <w:rPr>
                <w:sz w:val="24"/>
                <w:szCs w:val="24"/>
                <w:lang w:val="ru-RU"/>
              </w:rPr>
              <w:t>-</w:t>
            </w:r>
          </w:p>
        </w:tc>
      </w:tr>
      <w:tr w:rsidR="00CD1793" w:rsidRPr="00DF11A6" w:rsidTr="00CD1793">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CD1793">
            <w:pPr>
              <w:rPr>
                <w:rFonts w:hAnsi="Times New Roman" w:cs="Times New Roman"/>
                <w:sz w:val="24"/>
                <w:szCs w:val="24"/>
                <w:lang w:val="ru-RU"/>
              </w:rPr>
            </w:pPr>
            <w:r w:rsidRPr="00DF11A6">
              <w:rPr>
                <w:rFonts w:hAnsi="Times New Roman" w:cs="Times New Roman"/>
                <w:sz w:val="24"/>
                <w:szCs w:val="24"/>
                <w:lang w:val="ru-RU"/>
              </w:rPr>
              <w:t>Литература</w:t>
            </w:r>
          </w:p>
        </w:tc>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AC4B06" w:rsidP="00CD1793">
            <w:pPr>
              <w:jc w:val="center"/>
              <w:rPr>
                <w:sz w:val="24"/>
                <w:szCs w:val="24"/>
                <w:lang w:val="ru-RU"/>
              </w:rPr>
            </w:pPr>
            <w:r w:rsidRPr="00DF11A6">
              <w:rPr>
                <w:sz w:val="24"/>
                <w:szCs w:val="24"/>
                <w:lang w:val="ru-RU"/>
              </w:rPr>
              <w:t>7</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AC4B06" w:rsidP="00CD1793">
            <w:pPr>
              <w:jc w:val="center"/>
              <w:rPr>
                <w:sz w:val="24"/>
                <w:szCs w:val="24"/>
                <w:lang w:val="ru-RU"/>
              </w:rPr>
            </w:pPr>
            <w:r w:rsidRPr="00DF11A6">
              <w:rPr>
                <w:sz w:val="24"/>
                <w:szCs w:val="24"/>
                <w:lang w:val="ru-RU"/>
              </w:rPr>
              <w:t>58</w:t>
            </w:r>
          </w:p>
        </w:tc>
      </w:tr>
      <w:tr w:rsidR="00CD1793" w:rsidRPr="00DF11A6" w:rsidTr="00CD1793">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CD1793">
            <w:pPr>
              <w:rPr>
                <w:rFonts w:hAnsi="Times New Roman" w:cs="Times New Roman"/>
                <w:sz w:val="24"/>
                <w:szCs w:val="24"/>
                <w:lang w:val="ru-RU"/>
              </w:rPr>
            </w:pPr>
            <w:r w:rsidRPr="00DF11A6">
              <w:rPr>
                <w:rFonts w:hAnsi="Times New Roman" w:cs="Times New Roman"/>
                <w:sz w:val="24"/>
                <w:szCs w:val="24"/>
                <w:lang w:val="ru-RU"/>
              </w:rPr>
              <w:t>История</w:t>
            </w:r>
          </w:p>
        </w:tc>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AC4B06" w:rsidP="00CD1793">
            <w:pPr>
              <w:jc w:val="center"/>
              <w:rPr>
                <w:sz w:val="24"/>
                <w:szCs w:val="24"/>
                <w:lang w:val="ru-RU"/>
              </w:rPr>
            </w:pPr>
            <w:r w:rsidRPr="00DF11A6">
              <w:rPr>
                <w:sz w:val="24"/>
                <w:szCs w:val="24"/>
                <w:lang w:val="ru-RU"/>
              </w:rPr>
              <w:t>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793" w:rsidRPr="00DF11A6" w:rsidRDefault="00AC4B06" w:rsidP="00CD1793">
            <w:pPr>
              <w:jc w:val="center"/>
              <w:rPr>
                <w:sz w:val="24"/>
                <w:szCs w:val="24"/>
                <w:lang w:val="ru-RU"/>
              </w:rPr>
            </w:pPr>
            <w:r w:rsidRPr="00DF11A6">
              <w:rPr>
                <w:sz w:val="24"/>
                <w:szCs w:val="24"/>
                <w:lang w:val="ru-RU"/>
              </w:rPr>
              <w:t>75,5</w:t>
            </w:r>
          </w:p>
        </w:tc>
      </w:tr>
      <w:tr w:rsidR="00AC4B06" w:rsidRPr="00DF11A6" w:rsidTr="00CD1793">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B06" w:rsidRPr="00DF11A6" w:rsidRDefault="00AC4B06">
            <w:pPr>
              <w:rPr>
                <w:rFonts w:hAnsi="Times New Roman" w:cs="Times New Roman"/>
                <w:sz w:val="24"/>
                <w:szCs w:val="24"/>
                <w:lang w:val="ru-RU"/>
              </w:rPr>
            </w:pPr>
            <w:r w:rsidRPr="00DF11A6">
              <w:rPr>
                <w:rFonts w:hAnsi="Times New Roman" w:cs="Times New Roman"/>
                <w:sz w:val="24"/>
                <w:szCs w:val="24"/>
                <w:lang w:val="ru-RU"/>
              </w:rPr>
              <w:t>Химия</w:t>
            </w:r>
          </w:p>
        </w:tc>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B06" w:rsidRPr="00DF11A6" w:rsidRDefault="00AC4B06" w:rsidP="00CD1793">
            <w:pPr>
              <w:jc w:val="center"/>
              <w:rPr>
                <w:sz w:val="24"/>
                <w:szCs w:val="24"/>
                <w:lang w:val="ru-RU"/>
              </w:rPr>
            </w:pPr>
            <w:r w:rsidRPr="00DF11A6">
              <w:rPr>
                <w:sz w:val="24"/>
                <w:szCs w:val="24"/>
                <w:lang w:val="ru-RU"/>
              </w:rPr>
              <w:t>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B06" w:rsidRPr="00DF11A6" w:rsidRDefault="00AC4B06" w:rsidP="00CD1793">
            <w:pPr>
              <w:jc w:val="center"/>
              <w:rPr>
                <w:sz w:val="24"/>
                <w:szCs w:val="24"/>
                <w:lang w:val="ru-RU"/>
              </w:rPr>
            </w:pPr>
            <w:r w:rsidRPr="00DF11A6">
              <w:rPr>
                <w:sz w:val="24"/>
                <w:szCs w:val="24"/>
                <w:lang w:val="ru-RU"/>
              </w:rPr>
              <w:t>53,25</w:t>
            </w:r>
          </w:p>
        </w:tc>
      </w:tr>
    </w:tbl>
    <w:p w:rsidR="00AC4B06" w:rsidRPr="00DF11A6" w:rsidRDefault="00CD1793" w:rsidP="00AC4B06">
      <w:pPr>
        <w:ind w:firstLine="426"/>
        <w:jc w:val="both"/>
        <w:rPr>
          <w:rFonts w:hAnsi="Times New Roman" w:cs="Times New Roman"/>
          <w:sz w:val="24"/>
          <w:szCs w:val="24"/>
          <w:lang w:val="ru-RU"/>
        </w:rPr>
      </w:pPr>
      <w:r w:rsidRPr="00DF11A6">
        <w:rPr>
          <w:rFonts w:hAnsi="Times New Roman" w:cs="Times New Roman"/>
          <w:sz w:val="24"/>
          <w:szCs w:val="24"/>
          <w:lang w:val="ru-RU"/>
        </w:rPr>
        <w:t>4</w:t>
      </w:r>
      <w:r w:rsidR="00AC4B06" w:rsidRPr="00DF11A6">
        <w:rPr>
          <w:rFonts w:hAnsi="Times New Roman" w:cs="Times New Roman"/>
          <w:sz w:val="24"/>
          <w:szCs w:val="24"/>
          <w:lang w:val="ru-RU"/>
        </w:rPr>
        <w:t>7</w:t>
      </w:r>
      <w:r w:rsidRPr="00DF11A6">
        <w:rPr>
          <w:rFonts w:hAnsi="Times New Roman" w:cs="Times New Roman"/>
          <w:sz w:val="24"/>
          <w:szCs w:val="24"/>
          <w:lang w:val="ru-RU"/>
        </w:rPr>
        <w:t xml:space="preserve"> в</w:t>
      </w:r>
      <w:r w:rsidR="0031261B" w:rsidRPr="00DF11A6">
        <w:rPr>
          <w:rFonts w:hAnsi="Times New Roman" w:cs="Times New Roman"/>
          <w:sz w:val="24"/>
          <w:szCs w:val="24"/>
          <w:lang w:val="ru-RU"/>
        </w:rPr>
        <w:t>ыпускник</w:t>
      </w:r>
      <w:r w:rsidR="00AC4B06" w:rsidRPr="00DF11A6">
        <w:rPr>
          <w:rFonts w:hAnsi="Times New Roman" w:cs="Times New Roman"/>
          <w:sz w:val="24"/>
          <w:szCs w:val="24"/>
          <w:lang w:val="ru-RU"/>
        </w:rPr>
        <w:t>ов</w:t>
      </w:r>
      <w:r w:rsidR="0031261B" w:rsidRPr="00DF11A6">
        <w:rPr>
          <w:rFonts w:hAnsi="Times New Roman" w:cs="Times New Roman"/>
          <w:sz w:val="24"/>
          <w:szCs w:val="24"/>
          <w:lang w:val="ru-RU"/>
        </w:rPr>
        <w:t xml:space="preserve"> 11-х классов успешно завершили учебный год и получили аттестаты. </w:t>
      </w:r>
    </w:p>
    <w:p w:rsidR="00AC4B06" w:rsidRPr="00DF11A6" w:rsidRDefault="00AC4B06" w:rsidP="00AC4B06">
      <w:pPr>
        <w:ind w:firstLine="426"/>
        <w:jc w:val="both"/>
        <w:rPr>
          <w:rFonts w:ascii="Times New Roman" w:eastAsia="Times New Roman" w:hAnsi="Times New Roman" w:cs="Times New Roman"/>
          <w:sz w:val="24"/>
          <w:szCs w:val="24"/>
          <w:lang w:val="ru-RU"/>
        </w:rPr>
      </w:pPr>
      <w:r w:rsidRPr="00DF11A6">
        <w:rPr>
          <w:rFonts w:ascii="Times New Roman" w:eastAsia="Times New Roman" w:hAnsi="Times New Roman" w:cs="Times New Roman"/>
          <w:b/>
          <w:sz w:val="24"/>
          <w:szCs w:val="24"/>
          <w:lang w:val="ru-RU"/>
        </w:rPr>
        <w:t>4 золотых медали</w:t>
      </w:r>
      <w:r w:rsidRPr="00DF11A6">
        <w:rPr>
          <w:rFonts w:ascii="Times New Roman" w:eastAsia="Times New Roman" w:hAnsi="Times New Roman" w:cs="Times New Roman"/>
          <w:sz w:val="24"/>
          <w:szCs w:val="24"/>
          <w:lang w:val="ru-RU"/>
        </w:rPr>
        <w:t xml:space="preserve">: Бубнов Леонид, </w:t>
      </w:r>
      <w:proofErr w:type="spellStart"/>
      <w:r w:rsidRPr="00DF11A6">
        <w:rPr>
          <w:rFonts w:ascii="Times New Roman" w:eastAsia="Times New Roman" w:hAnsi="Times New Roman" w:cs="Times New Roman"/>
          <w:sz w:val="24"/>
          <w:szCs w:val="24"/>
          <w:lang w:val="ru-RU"/>
        </w:rPr>
        <w:t>Игитян</w:t>
      </w:r>
      <w:proofErr w:type="spellEnd"/>
      <w:r w:rsidRPr="00DF11A6">
        <w:rPr>
          <w:rFonts w:ascii="Times New Roman" w:eastAsia="Times New Roman" w:hAnsi="Times New Roman" w:cs="Times New Roman"/>
          <w:sz w:val="24"/>
          <w:szCs w:val="24"/>
          <w:lang w:val="ru-RU"/>
        </w:rPr>
        <w:t xml:space="preserve"> Инесса, </w:t>
      </w:r>
      <w:proofErr w:type="spellStart"/>
      <w:r w:rsidRPr="00DF11A6">
        <w:rPr>
          <w:rFonts w:ascii="Times New Roman" w:eastAsia="Times New Roman" w:hAnsi="Times New Roman" w:cs="Times New Roman"/>
          <w:sz w:val="24"/>
          <w:szCs w:val="24"/>
          <w:lang w:val="ru-RU"/>
        </w:rPr>
        <w:t>Кирдяпкина</w:t>
      </w:r>
      <w:proofErr w:type="spellEnd"/>
      <w:r w:rsidRPr="00DF11A6">
        <w:rPr>
          <w:rFonts w:ascii="Times New Roman" w:eastAsia="Times New Roman" w:hAnsi="Times New Roman" w:cs="Times New Roman"/>
          <w:sz w:val="24"/>
          <w:szCs w:val="24"/>
          <w:lang w:val="ru-RU"/>
        </w:rPr>
        <w:t xml:space="preserve"> Татьяна, </w:t>
      </w:r>
      <w:proofErr w:type="spellStart"/>
      <w:r w:rsidRPr="00DF11A6">
        <w:rPr>
          <w:rFonts w:ascii="Times New Roman" w:eastAsia="Times New Roman" w:hAnsi="Times New Roman" w:cs="Times New Roman"/>
          <w:sz w:val="24"/>
          <w:szCs w:val="24"/>
          <w:lang w:val="ru-RU"/>
        </w:rPr>
        <w:t>Муслимова</w:t>
      </w:r>
      <w:proofErr w:type="spellEnd"/>
      <w:r w:rsidRPr="00DF11A6">
        <w:rPr>
          <w:rFonts w:ascii="Times New Roman" w:eastAsia="Times New Roman" w:hAnsi="Times New Roman" w:cs="Times New Roman"/>
          <w:sz w:val="24"/>
          <w:szCs w:val="24"/>
          <w:lang w:val="ru-RU"/>
        </w:rPr>
        <w:t xml:space="preserve"> </w:t>
      </w:r>
      <w:proofErr w:type="spellStart"/>
      <w:r w:rsidRPr="00DF11A6">
        <w:rPr>
          <w:rFonts w:ascii="Times New Roman" w:eastAsia="Times New Roman" w:hAnsi="Times New Roman" w:cs="Times New Roman"/>
          <w:sz w:val="24"/>
          <w:szCs w:val="24"/>
          <w:lang w:val="ru-RU"/>
        </w:rPr>
        <w:t>Мадина</w:t>
      </w:r>
      <w:proofErr w:type="spellEnd"/>
      <w:r w:rsidRPr="00DF11A6">
        <w:rPr>
          <w:rFonts w:ascii="Times New Roman" w:eastAsia="Times New Roman" w:hAnsi="Times New Roman" w:cs="Times New Roman"/>
          <w:sz w:val="24"/>
          <w:szCs w:val="24"/>
          <w:lang w:val="ru-RU"/>
        </w:rPr>
        <w:t>;</w:t>
      </w:r>
    </w:p>
    <w:p w:rsidR="00AC4B06" w:rsidRPr="00DF11A6" w:rsidRDefault="00AC4B06" w:rsidP="00AC4B06">
      <w:pPr>
        <w:ind w:firstLine="426"/>
        <w:jc w:val="both"/>
        <w:rPr>
          <w:rFonts w:ascii="Times New Roman" w:eastAsia="Times New Roman" w:hAnsi="Times New Roman" w:cs="Times New Roman"/>
          <w:sz w:val="24"/>
          <w:szCs w:val="24"/>
          <w:lang w:val="ru-RU"/>
        </w:rPr>
      </w:pPr>
      <w:r w:rsidRPr="00DF11A6">
        <w:rPr>
          <w:rFonts w:ascii="Times New Roman" w:eastAsia="Times New Roman" w:hAnsi="Times New Roman" w:cs="Times New Roman"/>
          <w:b/>
          <w:sz w:val="24"/>
          <w:szCs w:val="24"/>
          <w:lang w:val="ru-RU"/>
        </w:rPr>
        <w:t>5 серебряных медалей</w:t>
      </w:r>
      <w:r w:rsidRPr="00DF11A6">
        <w:rPr>
          <w:rFonts w:ascii="Times New Roman" w:eastAsia="Times New Roman" w:hAnsi="Times New Roman" w:cs="Times New Roman"/>
          <w:sz w:val="24"/>
          <w:szCs w:val="24"/>
          <w:lang w:val="ru-RU"/>
        </w:rPr>
        <w:t xml:space="preserve">: Азина Анастасия, Алёшина Юлия, </w:t>
      </w:r>
      <w:proofErr w:type="spellStart"/>
      <w:r w:rsidRPr="00DF11A6">
        <w:rPr>
          <w:rFonts w:ascii="Times New Roman" w:eastAsia="Times New Roman" w:hAnsi="Times New Roman" w:cs="Times New Roman"/>
          <w:sz w:val="24"/>
          <w:szCs w:val="24"/>
          <w:lang w:val="ru-RU"/>
        </w:rPr>
        <w:t>Биланич</w:t>
      </w:r>
      <w:proofErr w:type="spellEnd"/>
      <w:r w:rsidRPr="00DF11A6">
        <w:rPr>
          <w:rFonts w:ascii="Times New Roman" w:eastAsia="Times New Roman" w:hAnsi="Times New Roman" w:cs="Times New Roman"/>
          <w:sz w:val="24"/>
          <w:szCs w:val="24"/>
          <w:lang w:val="ru-RU"/>
        </w:rPr>
        <w:t xml:space="preserve"> Максим, Давыдова Полина, </w:t>
      </w:r>
      <w:proofErr w:type="spellStart"/>
      <w:r w:rsidRPr="00DF11A6">
        <w:rPr>
          <w:rFonts w:ascii="Times New Roman" w:eastAsia="Times New Roman" w:hAnsi="Times New Roman" w:cs="Times New Roman"/>
          <w:sz w:val="24"/>
          <w:szCs w:val="24"/>
          <w:lang w:val="ru-RU"/>
        </w:rPr>
        <w:t>Сенникова</w:t>
      </w:r>
      <w:proofErr w:type="spellEnd"/>
      <w:r w:rsidRPr="00DF11A6">
        <w:rPr>
          <w:rFonts w:ascii="Times New Roman" w:eastAsia="Times New Roman" w:hAnsi="Times New Roman" w:cs="Times New Roman"/>
          <w:sz w:val="24"/>
          <w:szCs w:val="24"/>
          <w:lang w:val="ru-RU"/>
        </w:rPr>
        <w:t xml:space="preserve"> Анна.</w:t>
      </w:r>
    </w:p>
    <w:p w:rsidR="00C61130" w:rsidRPr="00DF11A6" w:rsidRDefault="0031261B" w:rsidP="00AC4B06">
      <w:pPr>
        <w:ind w:firstLine="426"/>
        <w:jc w:val="both"/>
        <w:rPr>
          <w:rFonts w:hAnsi="Times New Roman" w:cs="Times New Roman"/>
          <w:sz w:val="24"/>
          <w:szCs w:val="24"/>
          <w:lang w:val="ru-RU"/>
        </w:rPr>
      </w:pPr>
      <w:r w:rsidRPr="00DF11A6">
        <w:rPr>
          <w:rFonts w:hAnsi="Times New Roman" w:cs="Times New Roman"/>
          <w:b/>
          <w:bCs/>
          <w:sz w:val="24"/>
          <w:szCs w:val="24"/>
          <w:lang w:val="ru-RU"/>
        </w:rPr>
        <w:t>Таблица 17. Количество медалистов за последние пять лет</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834"/>
        <w:gridCol w:w="834"/>
        <w:gridCol w:w="834"/>
        <w:gridCol w:w="834"/>
        <w:gridCol w:w="834"/>
        <w:gridCol w:w="1150"/>
        <w:gridCol w:w="1276"/>
      </w:tblGrid>
      <w:tr w:rsidR="00AC4B06" w:rsidRPr="00DF11A6" w:rsidTr="00437146">
        <w:tc>
          <w:tcPr>
            <w:tcW w:w="6596"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B06" w:rsidRPr="00DF11A6" w:rsidRDefault="00AC4B06" w:rsidP="00AC4B06">
            <w:pPr>
              <w:jc w:val="center"/>
              <w:rPr>
                <w:rFonts w:hAnsi="Times New Roman" w:cs="Times New Roman"/>
                <w:b/>
                <w:bCs/>
                <w:sz w:val="24"/>
                <w:szCs w:val="24"/>
                <w:lang w:val="ru-RU"/>
              </w:rPr>
            </w:pPr>
            <w:r w:rsidRPr="00DF11A6">
              <w:rPr>
                <w:rFonts w:hAnsi="Times New Roman" w:cs="Times New Roman"/>
                <w:b/>
                <w:bCs/>
                <w:sz w:val="24"/>
                <w:szCs w:val="24"/>
                <w:lang w:val="ru-RU"/>
              </w:rPr>
              <w:t>Медаль «За особые успехи в учении»</w:t>
            </w:r>
          </w:p>
        </w:tc>
      </w:tr>
      <w:tr w:rsidR="00AC4B06" w:rsidRPr="00DF11A6" w:rsidTr="00437146">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B06" w:rsidRPr="00DF11A6" w:rsidRDefault="00AC4B06">
            <w:pPr>
              <w:jc w:val="center"/>
              <w:rPr>
                <w:rFonts w:hAnsi="Times New Roman" w:cs="Times New Roman"/>
                <w:sz w:val="24"/>
                <w:szCs w:val="24"/>
                <w:lang w:val="ru-RU"/>
              </w:rPr>
            </w:pPr>
            <w:r w:rsidRPr="00DF11A6">
              <w:rPr>
                <w:rFonts w:hAnsi="Times New Roman" w:cs="Times New Roman"/>
                <w:sz w:val="24"/>
                <w:szCs w:val="24"/>
                <w:lang w:val="ru-RU"/>
              </w:rPr>
              <w:t>2019</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B06" w:rsidRPr="00DF11A6" w:rsidRDefault="00AC4B06">
            <w:pPr>
              <w:jc w:val="center"/>
              <w:rPr>
                <w:rFonts w:hAnsi="Times New Roman" w:cs="Times New Roman"/>
                <w:sz w:val="24"/>
                <w:szCs w:val="24"/>
                <w:lang w:val="ru-RU"/>
              </w:rPr>
            </w:pPr>
            <w:r w:rsidRPr="00DF11A6">
              <w:rPr>
                <w:rFonts w:hAnsi="Times New Roman" w:cs="Times New Roman"/>
                <w:sz w:val="24"/>
                <w:szCs w:val="24"/>
                <w:lang w:val="ru-RU"/>
              </w:rPr>
              <w:t>2020</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B06" w:rsidRPr="00DF11A6" w:rsidRDefault="00AC4B06">
            <w:pPr>
              <w:jc w:val="center"/>
              <w:rPr>
                <w:rFonts w:hAnsi="Times New Roman" w:cs="Times New Roman"/>
                <w:sz w:val="24"/>
                <w:szCs w:val="24"/>
                <w:lang w:val="ru-RU"/>
              </w:rPr>
            </w:pPr>
            <w:r w:rsidRPr="00DF11A6">
              <w:rPr>
                <w:rFonts w:hAnsi="Times New Roman" w:cs="Times New Roman"/>
                <w:sz w:val="24"/>
                <w:szCs w:val="24"/>
                <w:lang w:val="ru-RU"/>
              </w:rPr>
              <w:t>2021</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B06" w:rsidRPr="00DF11A6" w:rsidRDefault="00AC4B06">
            <w:pPr>
              <w:jc w:val="center"/>
              <w:rPr>
                <w:rFonts w:hAnsi="Times New Roman" w:cs="Times New Roman"/>
                <w:sz w:val="24"/>
                <w:szCs w:val="24"/>
                <w:lang w:val="ru-RU"/>
              </w:rPr>
            </w:pPr>
            <w:r w:rsidRPr="00DF11A6">
              <w:rPr>
                <w:rFonts w:hAnsi="Times New Roman" w:cs="Times New Roman"/>
                <w:sz w:val="24"/>
                <w:szCs w:val="24"/>
                <w:lang w:val="ru-RU"/>
              </w:rPr>
              <w:t>2022</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B06" w:rsidRPr="00DF11A6" w:rsidRDefault="00AC4B06">
            <w:pPr>
              <w:jc w:val="center"/>
              <w:rPr>
                <w:rFonts w:hAnsi="Times New Roman" w:cs="Times New Roman"/>
                <w:sz w:val="24"/>
                <w:szCs w:val="24"/>
                <w:lang w:val="ru-RU"/>
              </w:rPr>
            </w:pPr>
            <w:r w:rsidRPr="00DF11A6">
              <w:rPr>
                <w:rFonts w:hAnsi="Times New Roman" w:cs="Times New Roman"/>
                <w:sz w:val="24"/>
                <w:szCs w:val="24"/>
                <w:lang w:val="ru-RU"/>
              </w:rPr>
              <w:t>2023</w:t>
            </w:r>
          </w:p>
        </w:tc>
        <w:tc>
          <w:tcPr>
            <w:tcW w:w="2426" w:type="dxa"/>
            <w:gridSpan w:val="2"/>
            <w:tcBorders>
              <w:top w:val="single" w:sz="6" w:space="0" w:color="000000"/>
              <w:left w:val="single" w:sz="6" w:space="0" w:color="000000"/>
              <w:bottom w:val="single" w:sz="6" w:space="0" w:color="000000"/>
              <w:right w:val="single" w:sz="6" w:space="0" w:color="000000"/>
            </w:tcBorders>
          </w:tcPr>
          <w:p w:rsidR="00AC4B06" w:rsidRPr="00DF11A6" w:rsidRDefault="00AC4B06">
            <w:pPr>
              <w:jc w:val="center"/>
              <w:rPr>
                <w:rFonts w:hAnsi="Times New Roman" w:cs="Times New Roman"/>
                <w:sz w:val="24"/>
                <w:szCs w:val="24"/>
                <w:lang w:val="ru-RU"/>
              </w:rPr>
            </w:pPr>
            <w:r w:rsidRPr="00DF11A6">
              <w:rPr>
                <w:rFonts w:hAnsi="Times New Roman" w:cs="Times New Roman"/>
                <w:sz w:val="24"/>
                <w:szCs w:val="24"/>
                <w:lang w:val="ru-RU"/>
              </w:rPr>
              <w:t>2024</w:t>
            </w:r>
          </w:p>
        </w:tc>
      </w:tr>
      <w:tr w:rsidR="00AC4B06" w:rsidRPr="00DF11A6" w:rsidTr="00AC4B06">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B06" w:rsidRPr="00DF11A6" w:rsidRDefault="00AC4B06">
            <w:pPr>
              <w:jc w:val="center"/>
              <w:rPr>
                <w:rFonts w:hAnsi="Times New Roman" w:cs="Times New Roman"/>
                <w:sz w:val="24"/>
                <w:szCs w:val="24"/>
                <w:lang w:val="ru-RU"/>
              </w:rPr>
            </w:pPr>
            <w:r w:rsidRPr="00DF11A6">
              <w:rPr>
                <w:rFonts w:hAnsi="Times New Roman" w:cs="Times New Roman"/>
                <w:sz w:val="24"/>
                <w:szCs w:val="24"/>
                <w:lang w:val="ru-RU"/>
              </w:rPr>
              <w:t>3</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B06" w:rsidRPr="00DF11A6" w:rsidRDefault="00AC4B06">
            <w:pPr>
              <w:jc w:val="center"/>
              <w:rPr>
                <w:rFonts w:hAnsi="Times New Roman" w:cs="Times New Roman"/>
                <w:sz w:val="24"/>
                <w:szCs w:val="24"/>
                <w:lang w:val="ru-RU"/>
              </w:rPr>
            </w:pPr>
            <w:r w:rsidRPr="00DF11A6">
              <w:rPr>
                <w:rFonts w:hAnsi="Times New Roman" w:cs="Times New Roman"/>
                <w:sz w:val="24"/>
                <w:szCs w:val="24"/>
                <w:lang w:val="ru-RU"/>
              </w:rPr>
              <w:t>10</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B06" w:rsidRPr="00DF11A6" w:rsidRDefault="00AC4B06">
            <w:pPr>
              <w:jc w:val="center"/>
              <w:rPr>
                <w:rFonts w:hAnsi="Times New Roman" w:cs="Times New Roman"/>
                <w:sz w:val="24"/>
                <w:szCs w:val="24"/>
                <w:lang w:val="ru-RU"/>
              </w:rPr>
            </w:pPr>
            <w:r w:rsidRPr="00DF11A6">
              <w:rPr>
                <w:rFonts w:hAnsi="Times New Roman" w:cs="Times New Roman"/>
                <w:sz w:val="24"/>
                <w:szCs w:val="24"/>
                <w:lang w:val="ru-RU"/>
              </w:rPr>
              <w:t>6</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B06" w:rsidRPr="00DF11A6" w:rsidRDefault="00AC4B06">
            <w:pPr>
              <w:jc w:val="center"/>
              <w:rPr>
                <w:rFonts w:hAnsi="Times New Roman" w:cs="Times New Roman"/>
                <w:sz w:val="24"/>
                <w:szCs w:val="24"/>
                <w:lang w:val="ru-RU"/>
              </w:rPr>
            </w:pPr>
            <w:r w:rsidRPr="00DF11A6">
              <w:rPr>
                <w:rFonts w:hAnsi="Times New Roman" w:cs="Times New Roman"/>
                <w:sz w:val="24"/>
                <w:szCs w:val="24"/>
                <w:lang w:val="ru-RU"/>
              </w:rPr>
              <w:t>5</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B06" w:rsidRPr="00DF11A6" w:rsidRDefault="00AC4B06">
            <w:pPr>
              <w:jc w:val="center"/>
              <w:rPr>
                <w:rFonts w:hAnsi="Times New Roman" w:cs="Times New Roman"/>
                <w:sz w:val="24"/>
                <w:szCs w:val="24"/>
                <w:lang w:val="ru-RU"/>
              </w:rPr>
            </w:pPr>
            <w:r w:rsidRPr="00DF11A6">
              <w:rPr>
                <w:rFonts w:hAnsi="Times New Roman" w:cs="Times New Roman"/>
                <w:sz w:val="24"/>
                <w:szCs w:val="24"/>
                <w:lang w:val="ru-RU"/>
              </w:rPr>
              <w:t>3</w:t>
            </w:r>
          </w:p>
        </w:tc>
        <w:tc>
          <w:tcPr>
            <w:tcW w:w="1150" w:type="dxa"/>
            <w:tcBorders>
              <w:top w:val="single" w:sz="6" w:space="0" w:color="000000"/>
              <w:left w:val="single" w:sz="6" w:space="0" w:color="000000"/>
              <w:bottom w:val="single" w:sz="6" w:space="0" w:color="000000"/>
              <w:right w:val="single" w:sz="6" w:space="0" w:color="000000"/>
            </w:tcBorders>
          </w:tcPr>
          <w:p w:rsidR="00AC4B06" w:rsidRPr="00DF11A6" w:rsidRDefault="00AC4B06">
            <w:pPr>
              <w:jc w:val="center"/>
              <w:rPr>
                <w:rFonts w:hAnsi="Times New Roman" w:cs="Times New Roman"/>
                <w:sz w:val="24"/>
                <w:szCs w:val="24"/>
                <w:lang w:val="ru-RU"/>
              </w:rPr>
            </w:pPr>
            <w:r w:rsidRPr="00DF11A6">
              <w:rPr>
                <w:rFonts w:hAnsi="Times New Roman" w:cs="Times New Roman"/>
                <w:sz w:val="24"/>
                <w:szCs w:val="24"/>
                <w:lang w:val="ru-RU"/>
              </w:rPr>
              <w:t>Сер - 4</w:t>
            </w:r>
          </w:p>
        </w:tc>
        <w:tc>
          <w:tcPr>
            <w:tcW w:w="1276" w:type="dxa"/>
            <w:tcBorders>
              <w:top w:val="single" w:sz="6" w:space="0" w:color="000000"/>
              <w:left w:val="single" w:sz="6" w:space="0" w:color="000000"/>
              <w:bottom w:val="single" w:sz="6" w:space="0" w:color="000000"/>
              <w:right w:val="single" w:sz="6" w:space="0" w:color="000000"/>
            </w:tcBorders>
          </w:tcPr>
          <w:p w:rsidR="00AC4B06" w:rsidRPr="00DF11A6" w:rsidRDefault="00AC4B06">
            <w:pPr>
              <w:jc w:val="center"/>
              <w:rPr>
                <w:rFonts w:hAnsi="Times New Roman" w:cs="Times New Roman"/>
                <w:sz w:val="24"/>
                <w:szCs w:val="24"/>
                <w:lang w:val="ru-RU"/>
              </w:rPr>
            </w:pPr>
            <w:r w:rsidRPr="00DF11A6">
              <w:rPr>
                <w:rFonts w:hAnsi="Times New Roman" w:cs="Times New Roman"/>
                <w:sz w:val="24"/>
                <w:szCs w:val="24"/>
                <w:lang w:val="ru-RU"/>
              </w:rPr>
              <w:t xml:space="preserve">Зол – 5 </w:t>
            </w:r>
          </w:p>
        </w:tc>
      </w:tr>
    </w:tbl>
    <w:p w:rsidR="00C61130" w:rsidRPr="00DF11A6" w:rsidRDefault="0031261B">
      <w:pPr>
        <w:rPr>
          <w:rFonts w:hAnsi="Times New Roman" w:cs="Times New Roman"/>
          <w:sz w:val="24"/>
          <w:szCs w:val="24"/>
          <w:lang w:val="ru-RU"/>
        </w:rPr>
      </w:pPr>
      <w:r w:rsidRPr="00DF11A6">
        <w:rPr>
          <w:rFonts w:hAnsi="Times New Roman" w:cs="Times New Roman"/>
          <w:b/>
          <w:bCs/>
          <w:sz w:val="24"/>
          <w:szCs w:val="24"/>
          <w:lang w:val="ru-RU"/>
        </w:rPr>
        <w:t>Выводы о результатах ГИА-9 и ГИА-11</w:t>
      </w:r>
      <w:r w:rsidR="00096408" w:rsidRPr="00DF11A6">
        <w:rPr>
          <w:rFonts w:hAnsi="Times New Roman" w:cs="Times New Roman"/>
          <w:b/>
          <w:bCs/>
          <w:sz w:val="24"/>
          <w:szCs w:val="24"/>
          <w:lang w:val="ru-RU"/>
        </w:rPr>
        <w:t xml:space="preserve">  </w:t>
      </w:r>
    </w:p>
    <w:p w:rsidR="00C61130" w:rsidRPr="00DF11A6" w:rsidRDefault="0031261B" w:rsidP="009135D2">
      <w:pPr>
        <w:numPr>
          <w:ilvl w:val="0"/>
          <w:numId w:val="19"/>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 xml:space="preserve">Обучающиеся 9-х и 11-х классов показали </w:t>
      </w:r>
      <w:r w:rsidR="00894583" w:rsidRPr="00DF11A6">
        <w:rPr>
          <w:rFonts w:hAnsi="Times New Roman" w:cs="Times New Roman"/>
          <w:sz w:val="24"/>
          <w:szCs w:val="24"/>
          <w:lang w:val="ru-RU"/>
        </w:rPr>
        <w:t xml:space="preserve">среднюю </w:t>
      </w:r>
      <w:r w:rsidRPr="00DF11A6">
        <w:rPr>
          <w:rFonts w:hAnsi="Times New Roman" w:cs="Times New Roman"/>
          <w:sz w:val="24"/>
          <w:szCs w:val="24"/>
          <w:lang w:val="ru-RU"/>
        </w:rPr>
        <w:t>успеваемость по результатам ГИА</w:t>
      </w:r>
      <w:r w:rsidRPr="00DF11A6">
        <w:rPr>
          <w:rFonts w:hAnsi="Times New Roman" w:cs="Times New Roman"/>
          <w:sz w:val="24"/>
          <w:szCs w:val="24"/>
        </w:rPr>
        <w:t> </w:t>
      </w:r>
      <w:r w:rsidRPr="00DF11A6">
        <w:rPr>
          <w:rFonts w:hAnsi="Times New Roman" w:cs="Times New Roman"/>
          <w:sz w:val="24"/>
          <w:szCs w:val="24"/>
          <w:lang w:val="ru-RU"/>
        </w:rPr>
        <w:t>по всем предметам.</w:t>
      </w:r>
    </w:p>
    <w:p w:rsidR="00EC61C9" w:rsidRPr="00DF11A6" w:rsidRDefault="00EC61C9" w:rsidP="00EC61C9">
      <w:pPr>
        <w:numPr>
          <w:ilvl w:val="0"/>
          <w:numId w:val="19"/>
        </w:numPr>
        <w:ind w:right="180"/>
        <w:contextualSpacing/>
        <w:jc w:val="both"/>
        <w:rPr>
          <w:rFonts w:hAnsi="Times New Roman" w:cs="Times New Roman"/>
          <w:sz w:val="24"/>
          <w:szCs w:val="24"/>
          <w:lang w:val="ru-RU"/>
        </w:rPr>
      </w:pPr>
      <w:r w:rsidRPr="00DF11A6">
        <w:rPr>
          <w:rFonts w:hAnsi="Times New Roman" w:cs="Times New Roman"/>
          <w:sz w:val="24"/>
          <w:szCs w:val="24"/>
          <w:lang w:val="ru-RU"/>
        </w:rPr>
        <w:t>По ГИА-9 средняя оценка</w:t>
      </w:r>
      <w:r w:rsidRPr="00DF11A6">
        <w:rPr>
          <w:rFonts w:hAnsi="Times New Roman" w:cs="Times New Roman"/>
          <w:sz w:val="24"/>
          <w:szCs w:val="24"/>
        </w:rPr>
        <w:t> </w:t>
      </w:r>
      <w:proofErr w:type="gramStart"/>
      <w:r w:rsidRPr="00DF11A6">
        <w:rPr>
          <w:rFonts w:hAnsi="Times New Roman" w:cs="Times New Roman"/>
          <w:sz w:val="24"/>
          <w:szCs w:val="24"/>
          <w:lang w:val="ru-RU"/>
        </w:rPr>
        <w:t>составляет  4</w:t>
      </w:r>
      <w:proofErr w:type="gramEnd"/>
      <w:r w:rsidRPr="00DF11A6">
        <w:rPr>
          <w:rFonts w:hAnsi="Times New Roman" w:cs="Times New Roman"/>
          <w:sz w:val="24"/>
          <w:szCs w:val="24"/>
        </w:rPr>
        <w:t> </w:t>
      </w:r>
      <w:r w:rsidRPr="00DF11A6">
        <w:rPr>
          <w:rFonts w:hAnsi="Times New Roman" w:cs="Times New Roman"/>
          <w:sz w:val="24"/>
          <w:szCs w:val="24"/>
          <w:lang w:val="ru-RU"/>
        </w:rPr>
        <w:t>по всем предметам.</w:t>
      </w:r>
    </w:p>
    <w:p w:rsidR="00C61130" w:rsidRPr="00DF11A6" w:rsidRDefault="0031261B" w:rsidP="009135D2">
      <w:pPr>
        <w:numPr>
          <w:ilvl w:val="0"/>
          <w:numId w:val="19"/>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По ЕГЭ средний</w:t>
      </w:r>
      <w:r w:rsidRPr="00DF11A6">
        <w:rPr>
          <w:rFonts w:hAnsi="Times New Roman" w:cs="Times New Roman"/>
          <w:sz w:val="24"/>
          <w:szCs w:val="24"/>
        </w:rPr>
        <w:t> </w:t>
      </w:r>
      <w:r w:rsidRPr="00DF11A6">
        <w:rPr>
          <w:rFonts w:hAnsi="Times New Roman" w:cs="Times New Roman"/>
          <w:sz w:val="24"/>
          <w:szCs w:val="24"/>
          <w:lang w:val="ru-RU"/>
        </w:rPr>
        <w:t>балл</w:t>
      </w:r>
      <w:r w:rsidRPr="00DF11A6">
        <w:rPr>
          <w:rFonts w:hAnsi="Times New Roman" w:cs="Times New Roman"/>
          <w:sz w:val="24"/>
          <w:szCs w:val="24"/>
        </w:rPr>
        <w:t> </w:t>
      </w:r>
      <w:r w:rsidRPr="00DF11A6">
        <w:rPr>
          <w:rFonts w:hAnsi="Times New Roman" w:cs="Times New Roman"/>
          <w:sz w:val="24"/>
          <w:szCs w:val="24"/>
          <w:lang w:val="ru-RU"/>
        </w:rPr>
        <w:t>по каждому из</w:t>
      </w:r>
      <w:r w:rsidRPr="00DF11A6">
        <w:rPr>
          <w:rFonts w:hAnsi="Times New Roman" w:cs="Times New Roman"/>
          <w:sz w:val="24"/>
          <w:szCs w:val="24"/>
        </w:rPr>
        <w:t> </w:t>
      </w:r>
      <w:r w:rsidRPr="00DF11A6">
        <w:rPr>
          <w:rFonts w:hAnsi="Times New Roman" w:cs="Times New Roman"/>
          <w:sz w:val="24"/>
          <w:szCs w:val="24"/>
          <w:lang w:val="ru-RU"/>
        </w:rPr>
        <w:t>предметов</w:t>
      </w:r>
      <w:r w:rsidRPr="00DF11A6">
        <w:rPr>
          <w:rFonts w:hAnsi="Times New Roman" w:cs="Times New Roman"/>
          <w:sz w:val="24"/>
          <w:szCs w:val="24"/>
        </w:rPr>
        <w:t> </w:t>
      </w:r>
      <w:r w:rsidRPr="00DF11A6">
        <w:rPr>
          <w:rFonts w:hAnsi="Times New Roman" w:cs="Times New Roman"/>
          <w:sz w:val="24"/>
          <w:szCs w:val="24"/>
          <w:lang w:val="ru-RU"/>
        </w:rPr>
        <w:t>выше 4, средний балл по базовой</w:t>
      </w:r>
      <w:r w:rsidRPr="00DF11A6">
        <w:rPr>
          <w:rFonts w:hAnsi="Times New Roman" w:cs="Times New Roman"/>
          <w:sz w:val="24"/>
          <w:szCs w:val="24"/>
        </w:rPr>
        <w:t> </w:t>
      </w:r>
      <w:r w:rsidRPr="00DF11A6">
        <w:rPr>
          <w:rFonts w:hAnsi="Times New Roman" w:cs="Times New Roman"/>
          <w:sz w:val="24"/>
          <w:szCs w:val="24"/>
          <w:lang w:val="ru-RU"/>
        </w:rPr>
        <w:t>математике –</w:t>
      </w:r>
      <w:r w:rsidRPr="00DF11A6">
        <w:rPr>
          <w:rFonts w:hAnsi="Times New Roman" w:cs="Times New Roman"/>
          <w:sz w:val="24"/>
          <w:szCs w:val="24"/>
        </w:rPr>
        <w:t> </w:t>
      </w:r>
      <w:r w:rsidR="00894583" w:rsidRPr="00DF11A6">
        <w:rPr>
          <w:rFonts w:hAnsi="Times New Roman" w:cs="Times New Roman"/>
          <w:sz w:val="24"/>
          <w:szCs w:val="24"/>
          <w:lang w:val="ru-RU"/>
        </w:rPr>
        <w:t>4</w:t>
      </w:r>
      <w:r w:rsidRPr="00DF11A6">
        <w:rPr>
          <w:rFonts w:hAnsi="Times New Roman" w:cs="Times New Roman"/>
          <w:sz w:val="24"/>
          <w:szCs w:val="24"/>
          <w:lang w:val="ru-RU"/>
        </w:rPr>
        <w:t xml:space="preserve">, по профильной математике – </w:t>
      </w:r>
      <w:r w:rsidR="00EC61C9" w:rsidRPr="00DF11A6">
        <w:rPr>
          <w:rFonts w:hAnsi="Times New Roman" w:cs="Times New Roman"/>
          <w:sz w:val="24"/>
          <w:szCs w:val="24"/>
          <w:lang w:val="ru-RU"/>
        </w:rPr>
        <w:t>60</w:t>
      </w:r>
      <w:r w:rsidRPr="00DF11A6">
        <w:rPr>
          <w:rFonts w:hAnsi="Times New Roman" w:cs="Times New Roman"/>
          <w:sz w:val="24"/>
          <w:szCs w:val="24"/>
          <w:lang w:val="ru-RU"/>
        </w:rPr>
        <w:t>, по русскому языку –</w:t>
      </w:r>
      <w:r w:rsidRPr="00DF11A6">
        <w:rPr>
          <w:rFonts w:hAnsi="Times New Roman" w:cs="Times New Roman"/>
          <w:sz w:val="24"/>
          <w:szCs w:val="24"/>
        </w:rPr>
        <w:t> </w:t>
      </w:r>
      <w:r w:rsidR="00894583" w:rsidRPr="00DF11A6">
        <w:rPr>
          <w:rFonts w:hAnsi="Times New Roman" w:cs="Times New Roman"/>
          <w:sz w:val="24"/>
          <w:szCs w:val="24"/>
          <w:lang w:val="ru-RU"/>
        </w:rPr>
        <w:t>6</w:t>
      </w:r>
      <w:r w:rsidR="00EC61C9" w:rsidRPr="00DF11A6">
        <w:rPr>
          <w:rFonts w:hAnsi="Times New Roman" w:cs="Times New Roman"/>
          <w:sz w:val="24"/>
          <w:szCs w:val="24"/>
          <w:lang w:val="ru-RU"/>
        </w:rPr>
        <w:t>4</w:t>
      </w:r>
      <w:r w:rsidRPr="00DF11A6">
        <w:rPr>
          <w:rFonts w:hAnsi="Times New Roman" w:cs="Times New Roman"/>
          <w:sz w:val="24"/>
          <w:szCs w:val="24"/>
          <w:lang w:val="ru-RU"/>
        </w:rPr>
        <w:t>.</w:t>
      </w:r>
    </w:p>
    <w:p w:rsidR="00EC61C9" w:rsidRPr="00DF11A6" w:rsidRDefault="00EC61C9" w:rsidP="00EC61C9">
      <w:pPr>
        <w:numPr>
          <w:ilvl w:val="0"/>
          <w:numId w:val="19"/>
        </w:numPr>
        <w:ind w:right="180"/>
        <w:contextualSpacing/>
        <w:jc w:val="both"/>
        <w:rPr>
          <w:rFonts w:hAnsi="Times New Roman" w:cs="Times New Roman"/>
          <w:sz w:val="24"/>
          <w:szCs w:val="24"/>
          <w:lang w:val="ru-RU"/>
        </w:rPr>
      </w:pPr>
      <w:r w:rsidRPr="00DF11A6">
        <w:rPr>
          <w:rFonts w:hAnsi="Times New Roman" w:cs="Times New Roman"/>
          <w:sz w:val="24"/>
          <w:szCs w:val="24"/>
          <w:lang w:val="ru-RU"/>
        </w:rPr>
        <w:t>Среди выпускников</w:t>
      </w:r>
      <w:r w:rsidRPr="00DF11A6">
        <w:rPr>
          <w:rFonts w:hAnsi="Times New Roman" w:cs="Times New Roman"/>
          <w:sz w:val="24"/>
          <w:szCs w:val="24"/>
        </w:rPr>
        <w:t> </w:t>
      </w:r>
      <w:r w:rsidRPr="00DF11A6">
        <w:rPr>
          <w:rFonts w:hAnsi="Times New Roman" w:cs="Times New Roman"/>
          <w:sz w:val="24"/>
          <w:szCs w:val="24"/>
          <w:lang w:val="ru-RU"/>
        </w:rPr>
        <w:t>9-х классов</w:t>
      </w:r>
      <w:r w:rsidRPr="00DF11A6">
        <w:rPr>
          <w:rFonts w:hAnsi="Times New Roman" w:cs="Times New Roman"/>
          <w:sz w:val="24"/>
          <w:szCs w:val="24"/>
        </w:rPr>
        <w:t> </w:t>
      </w:r>
      <w:r w:rsidRPr="00DF11A6">
        <w:rPr>
          <w:rFonts w:hAnsi="Times New Roman" w:cs="Times New Roman"/>
          <w:sz w:val="24"/>
          <w:szCs w:val="24"/>
          <w:lang w:val="ru-RU"/>
        </w:rPr>
        <w:t>аттестат с отличием получили 10 человек (8%).</w:t>
      </w:r>
    </w:p>
    <w:p w:rsidR="00C61130" w:rsidRPr="00DF11A6" w:rsidRDefault="0031261B" w:rsidP="009135D2">
      <w:pPr>
        <w:numPr>
          <w:ilvl w:val="0"/>
          <w:numId w:val="19"/>
        </w:numPr>
        <w:ind w:left="780" w:right="180"/>
        <w:jc w:val="both"/>
        <w:rPr>
          <w:rFonts w:hAnsi="Times New Roman" w:cs="Times New Roman"/>
          <w:sz w:val="24"/>
          <w:szCs w:val="24"/>
          <w:lang w:val="ru-RU"/>
        </w:rPr>
      </w:pPr>
      <w:r w:rsidRPr="00DF11A6">
        <w:rPr>
          <w:rFonts w:hAnsi="Times New Roman" w:cs="Times New Roman"/>
          <w:sz w:val="24"/>
          <w:szCs w:val="24"/>
          <w:lang w:val="ru-RU"/>
        </w:rPr>
        <w:t>Среди выпускников 11-х классов аттестат с отличием и медаль «За особые успехи в учении» получили</w:t>
      </w:r>
      <w:r w:rsidRPr="00DF11A6">
        <w:rPr>
          <w:rFonts w:hAnsi="Times New Roman" w:cs="Times New Roman"/>
          <w:sz w:val="24"/>
          <w:szCs w:val="24"/>
        </w:rPr>
        <w:t> </w:t>
      </w:r>
      <w:r w:rsidR="00EC61C9" w:rsidRPr="00DF11A6">
        <w:rPr>
          <w:rFonts w:hAnsi="Times New Roman" w:cs="Times New Roman"/>
          <w:sz w:val="24"/>
          <w:szCs w:val="24"/>
          <w:lang w:val="ru-RU"/>
        </w:rPr>
        <w:t>9</w:t>
      </w:r>
      <w:r w:rsidRPr="00DF11A6">
        <w:rPr>
          <w:rFonts w:hAnsi="Times New Roman" w:cs="Times New Roman"/>
          <w:sz w:val="24"/>
          <w:szCs w:val="24"/>
          <w:lang w:val="ru-RU"/>
        </w:rPr>
        <w:t xml:space="preserve"> человек (</w:t>
      </w:r>
      <w:r w:rsidR="00EC61C9" w:rsidRPr="00DF11A6">
        <w:rPr>
          <w:rFonts w:hAnsi="Times New Roman" w:cs="Times New Roman"/>
          <w:sz w:val="24"/>
          <w:szCs w:val="24"/>
          <w:lang w:val="ru-RU"/>
        </w:rPr>
        <w:t>18</w:t>
      </w:r>
      <w:r w:rsidRPr="00DF11A6">
        <w:rPr>
          <w:rFonts w:hAnsi="Times New Roman" w:cs="Times New Roman"/>
          <w:sz w:val="24"/>
          <w:szCs w:val="24"/>
          <w:lang w:val="ru-RU"/>
        </w:rPr>
        <w:t>%).</w:t>
      </w:r>
    </w:p>
    <w:p w:rsidR="00AC4B06" w:rsidRPr="00DF11A6" w:rsidRDefault="00AC4B06" w:rsidP="00AC4B06">
      <w:pPr>
        <w:ind w:right="180"/>
        <w:jc w:val="both"/>
        <w:rPr>
          <w:rFonts w:hAnsi="Times New Roman" w:cs="Times New Roman"/>
          <w:b/>
          <w:sz w:val="24"/>
          <w:szCs w:val="24"/>
          <w:lang w:val="ru-RU"/>
        </w:rPr>
      </w:pPr>
      <w:r w:rsidRPr="00DF11A6">
        <w:rPr>
          <w:rFonts w:hAnsi="Times New Roman" w:cs="Times New Roman"/>
          <w:b/>
          <w:sz w:val="24"/>
          <w:szCs w:val="24"/>
          <w:lang w:val="ru-RU"/>
        </w:rPr>
        <w:t xml:space="preserve">Выводы: </w:t>
      </w:r>
    </w:p>
    <w:p w:rsidR="00AC4B06" w:rsidRPr="00DF11A6" w:rsidRDefault="00AC4B06" w:rsidP="00AC4B06">
      <w:pPr>
        <w:ind w:left="360" w:right="180"/>
        <w:jc w:val="both"/>
        <w:rPr>
          <w:rFonts w:hAnsi="Times New Roman" w:cs="Times New Roman"/>
          <w:sz w:val="24"/>
          <w:szCs w:val="24"/>
          <w:lang w:val="ru-RU"/>
        </w:rPr>
      </w:pPr>
      <w:r w:rsidRPr="00DF11A6">
        <w:rPr>
          <w:rFonts w:hAnsi="Times New Roman" w:cs="Times New Roman"/>
          <w:sz w:val="24"/>
          <w:szCs w:val="24"/>
          <w:lang w:val="ru-RU"/>
        </w:rPr>
        <w:lastRenderedPageBreak/>
        <w:t>1. В 2023-2024 учебном году результаты ЕГЭ выше, чем в прошлом году. Самыми популярными предметами стали математика профильного уровня, обществознание, английский язык, информатика.</w:t>
      </w:r>
    </w:p>
    <w:p w:rsidR="00AC4B06" w:rsidRPr="00DF11A6" w:rsidRDefault="00AC4B06" w:rsidP="00AC4B06">
      <w:pPr>
        <w:ind w:left="360" w:right="180"/>
        <w:jc w:val="both"/>
        <w:rPr>
          <w:rFonts w:hAnsi="Times New Roman" w:cs="Times New Roman"/>
          <w:sz w:val="24"/>
          <w:szCs w:val="24"/>
          <w:lang w:val="ru-RU"/>
        </w:rPr>
      </w:pPr>
      <w:r w:rsidRPr="00DF11A6">
        <w:rPr>
          <w:rFonts w:hAnsi="Times New Roman" w:cs="Times New Roman"/>
          <w:sz w:val="24"/>
          <w:szCs w:val="24"/>
          <w:lang w:val="ru-RU"/>
        </w:rPr>
        <w:t>2. Все обучающиеся преодолели порог успешности при прохождении государственной итоговой аттестации в форме единого государственного экзамена по русскому языку.</w:t>
      </w:r>
    </w:p>
    <w:p w:rsidR="00AC4B06" w:rsidRPr="00DF11A6" w:rsidRDefault="00AC4B06" w:rsidP="00AC4B06">
      <w:pPr>
        <w:ind w:left="360" w:right="180"/>
        <w:jc w:val="both"/>
        <w:rPr>
          <w:rFonts w:hAnsi="Times New Roman" w:cs="Times New Roman"/>
          <w:sz w:val="24"/>
          <w:szCs w:val="24"/>
          <w:lang w:val="ru-RU"/>
        </w:rPr>
      </w:pPr>
      <w:r w:rsidRPr="00DF11A6">
        <w:rPr>
          <w:rFonts w:hAnsi="Times New Roman" w:cs="Times New Roman"/>
          <w:sz w:val="24"/>
          <w:szCs w:val="24"/>
          <w:lang w:val="ru-RU"/>
        </w:rPr>
        <w:t>3. Один обучающийся не преодолел порог успешности при прохождении государственной итоговой аттестации в форме единого государственного экзамена по математике (профильный уровень).</w:t>
      </w:r>
    </w:p>
    <w:p w:rsidR="00515951" w:rsidRPr="00DF11A6" w:rsidRDefault="00AC4B06" w:rsidP="00EC61C9">
      <w:pPr>
        <w:ind w:left="360" w:right="180"/>
        <w:jc w:val="both"/>
        <w:rPr>
          <w:rFonts w:hAnsi="Times New Roman" w:cs="Times New Roman"/>
          <w:sz w:val="24"/>
          <w:szCs w:val="24"/>
          <w:lang w:val="ru-RU"/>
        </w:rPr>
      </w:pPr>
      <w:r w:rsidRPr="00DF11A6">
        <w:rPr>
          <w:rFonts w:hAnsi="Times New Roman" w:cs="Times New Roman"/>
          <w:sz w:val="24"/>
          <w:szCs w:val="24"/>
          <w:lang w:val="ru-RU"/>
        </w:rPr>
        <w:t>4. Повышение среднего балла по сравнению с предыдущим годом отмечается по всем предметам, кроме физики.</w:t>
      </w:r>
    </w:p>
    <w:p w:rsidR="00515951" w:rsidRPr="00DF11A6" w:rsidRDefault="00515951" w:rsidP="00515951">
      <w:pPr>
        <w:jc w:val="center"/>
        <w:rPr>
          <w:rFonts w:hAnsi="Times New Roman" w:cs="Times New Roman"/>
          <w:b/>
          <w:bCs/>
          <w:sz w:val="24"/>
          <w:szCs w:val="24"/>
          <w:lang w:val="ru-RU"/>
        </w:rPr>
      </w:pPr>
      <w:r w:rsidRPr="00DF11A6">
        <w:rPr>
          <w:rFonts w:hAnsi="Times New Roman" w:cs="Times New Roman"/>
          <w:b/>
          <w:bCs/>
          <w:sz w:val="24"/>
          <w:szCs w:val="24"/>
          <w:lang w:val="ru-RU"/>
        </w:rPr>
        <w:t xml:space="preserve">Результаты регионального мониторинга </w:t>
      </w:r>
    </w:p>
    <w:p w:rsidR="00EC61C9" w:rsidRPr="00DF11A6" w:rsidRDefault="00EC61C9" w:rsidP="00EC61C9">
      <w:pPr>
        <w:jc w:val="both"/>
        <w:rPr>
          <w:rFonts w:hAnsi="Times New Roman" w:cs="Times New Roman"/>
          <w:sz w:val="24"/>
          <w:szCs w:val="24"/>
          <w:lang w:val="ru-RU"/>
        </w:rPr>
      </w:pPr>
      <w:r w:rsidRPr="00DF11A6">
        <w:rPr>
          <w:rFonts w:hAnsi="Times New Roman" w:cs="Times New Roman"/>
          <w:sz w:val="24"/>
          <w:szCs w:val="24"/>
          <w:lang w:val="ru-RU"/>
        </w:rPr>
        <w:t xml:space="preserve">В 2024 году Министерством образования Московской области проведено 3 региональных работы в 4, 7 и 8 классах </w:t>
      </w:r>
      <w:proofErr w:type="gramStart"/>
      <w:r w:rsidRPr="00DF11A6">
        <w:rPr>
          <w:rFonts w:hAnsi="Times New Roman" w:cs="Times New Roman"/>
          <w:sz w:val="24"/>
          <w:szCs w:val="24"/>
          <w:lang w:val="ru-RU"/>
        </w:rPr>
        <w:t>с  целью</w:t>
      </w:r>
      <w:proofErr w:type="gramEnd"/>
      <w:r w:rsidRPr="00DF11A6">
        <w:rPr>
          <w:rFonts w:hAnsi="Times New Roman" w:cs="Times New Roman"/>
          <w:sz w:val="24"/>
          <w:szCs w:val="24"/>
          <w:lang w:val="ru-RU"/>
        </w:rPr>
        <w:t xml:space="preserve"> выявления уровней подготовки обучающихся по различным предметам.</w:t>
      </w:r>
    </w:p>
    <w:p w:rsidR="00EC61C9" w:rsidRPr="00DF11A6" w:rsidRDefault="00EC61C9" w:rsidP="00EC61C9">
      <w:pPr>
        <w:numPr>
          <w:ilvl w:val="2"/>
          <w:numId w:val="14"/>
        </w:numPr>
        <w:tabs>
          <w:tab w:val="clear" w:pos="2160"/>
        </w:tabs>
        <w:spacing w:before="0" w:beforeAutospacing="0" w:after="0" w:afterAutospacing="0"/>
        <w:contextualSpacing/>
        <w:jc w:val="both"/>
        <w:rPr>
          <w:rFonts w:hAnsi="Times New Roman" w:cs="Times New Roman"/>
          <w:sz w:val="24"/>
          <w:szCs w:val="24"/>
          <w:u w:val="single"/>
          <w:lang w:val="ru-RU"/>
        </w:rPr>
      </w:pPr>
      <w:r w:rsidRPr="00DF11A6">
        <w:rPr>
          <w:rFonts w:hAnsi="Times New Roman" w:cs="Times New Roman"/>
          <w:sz w:val="24"/>
          <w:szCs w:val="24"/>
          <w:lang w:val="ru-RU"/>
        </w:rPr>
        <w:t xml:space="preserve">30 января 2024г параллель 4 (126 человек) классов выполняли РДР </w:t>
      </w:r>
      <w:r w:rsidRPr="00DF11A6">
        <w:rPr>
          <w:rFonts w:hAnsi="Times New Roman" w:cs="Times New Roman"/>
          <w:sz w:val="24"/>
          <w:szCs w:val="24"/>
          <w:u w:val="single"/>
          <w:lang w:val="ru-RU"/>
        </w:rPr>
        <w:t>по окружающему миру:</w:t>
      </w:r>
    </w:p>
    <w:p w:rsidR="00EC61C9" w:rsidRPr="00DF11A6" w:rsidRDefault="00EC61C9" w:rsidP="00EC61C9">
      <w:pPr>
        <w:spacing w:before="0" w:beforeAutospacing="0" w:after="0" w:afterAutospacing="0"/>
        <w:jc w:val="both"/>
        <w:rPr>
          <w:sz w:val="24"/>
          <w:szCs w:val="24"/>
          <w:lang w:val="ru-RU"/>
        </w:rPr>
      </w:pPr>
      <w:r w:rsidRPr="00DF11A6">
        <w:rPr>
          <w:sz w:val="24"/>
          <w:szCs w:val="24"/>
          <w:lang w:val="ru-RU"/>
        </w:rPr>
        <w:t>Были показаны следующие уровни подготовки:</w:t>
      </w:r>
    </w:p>
    <w:p w:rsidR="00EC61C9" w:rsidRPr="00DF11A6" w:rsidRDefault="00EC61C9" w:rsidP="00EC61C9">
      <w:pPr>
        <w:spacing w:before="0" w:beforeAutospacing="0" w:after="0" w:afterAutospacing="0"/>
        <w:jc w:val="both"/>
        <w:rPr>
          <w:rFonts w:hAnsi="Times New Roman" w:cs="Times New Roman"/>
          <w:sz w:val="24"/>
          <w:szCs w:val="24"/>
          <w:lang w:val="ru-RU"/>
        </w:rPr>
      </w:pPr>
      <w:r w:rsidRPr="00DF11A6">
        <w:rPr>
          <w:sz w:val="24"/>
          <w:szCs w:val="24"/>
          <w:lang w:val="ru-RU"/>
        </w:rPr>
        <w:t>Базовый уровень: 29 обучающихся- 23</w:t>
      </w:r>
      <w:r w:rsidRPr="00DF11A6">
        <w:rPr>
          <w:rFonts w:hAnsi="Times New Roman" w:cs="Times New Roman"/>
          <w:sz w:val="24"/>
          <w:szCs w:val="24"/>
          <w:lang w:val="ru-RU"/>
        </w:rPr>
        <w:t>%</w:t>
      </w:r>
    </w:p>
    <w:p w:rsidR="00EC61C9" w:rsidRPr="00DF11A6" w:rsidRDefault="00EC61C9" w:rsidP="00EC61C9">
      <w:pPr>
        <w:spacing w:before="0" w:beforeAutospacing="0" w:after="0" w:afterAutospacing="0"/>
        <w:jc w:val="both"/>
        <w:rPr>
          <w:sz w:val="24"/>
          <w:szCs w:val="24"/>
          <w:lang w:val="ru-RU"/>
        </w:rPr>
      </w:pPr>
      <w:r w:rsidRPr="00DF11A6">
        <w:rPr>
          <w:sz w:val="24"/>
          <w:szCs w:val="24"/>
          <w:lang w:val="ru-RU"/>
        </w:rPr>
        <w:t>Повышенный уровень: 68 обучающихся – 54%</w:t>
      </w:r>
    </w:p>
    <w:p w:rsidR="00EC61C9" w:rsidRPr="00DF11A6" w:rsidRDefault="00EC61C9" w:rsidP="00EC61C9">
      <w:pPr>
        <w:spacing w:before="0" w:beforeAutospacing="0" w:after="0" w:afterAutospacing="0"/>
        <w:jc w:val="both"/>
        <w:rPr>
          <w:sz w:val="24"/>
          <w:szCs w:val="24"/>
          <w:lang w:val="ru-RU"/>
        </w:rPr>
      </w:pPr>
      <w:r w:rsidRPr="00DF11A6">
        <w:rPr>
          <w:sz w:val="24"/>
          <w:szCs w:val="24"/>
          <w:lang w:val="ru-RU"/>
        </w:rPr>
        <w:t>Высокий уровень: 21 обучающихся- 17</w:t>
      </w:r>
      <w:r w:rsidRPr="00DF11A6">
        <w:rPr>
          <w:rFonts w:hAnsi="Times New Roman" w:cs="Times New Roman"/>
          <w:sz w:val="24"/>
          <w:szCs w:val="24"/>
          <w:lang w:val="ru-RU"/>
        </w:rPr>
        <w:t xml:space="preserve"> %</w:t>
      </w:r>
    </w:p>
    <w:p w:rsidR="00EC61C9" w:rsidRPr="00DF11A6" w:rsidRDefault="00EC61C9" w:rsidP="00EC61C9">
      <w:pPr>
        <w:spacing w:before="0" w:beforeAutospacing="0" w:after="0" w:afterAutospacing="0"/>
        <w:jc w:val="both"/>
        <w:rPr>
          <w:sz w:val="24"/>
          <w:szCs w:val="24"/>
          <w:lang w:val="ru-RU"/>
        </w:rPr>
      </w:pPr>
      <w:r w:rsidRPr="00DF11A6">
        <w:rPr>
          <w:rFonts w:hAnsi="Times New Roman" w:cs="Times New Roman"/>
          <w:sz w:val="24"/>
          <w:szCs w:val="24"/>
          <w:lang w:val="ru-RU"/>
        </w:rPr>
        <w:t>Пониженный и недостаточн</w:t>
      </w:r>
      <w:r w:rsidRPr="00DF11A6">
        <w:rPr>
          <w:sz w:val="24"/>
          <w:szCs w:val="24"/>
          <w:lang w:val="ru-RU"/>
        </w:rPr>
        <w:t>ый уровень подготовки показали 8 обучающихся- 6</w:t>
      </w:r>
      <w:r w:rsidRPr="00DF11A6">
        <w:rPr>
          <w:rFonts w:hAnsi="Times New Roman" w:cs="Times New Roman"/>
          <w:sz w:val="24"/>
          <w:szCs w:val="24"/>
          <w:lang w:val="ru-RU"/>
        </w:rPr>
        <w:t>%</w:t>
      </w:r>
    </w:p>
    <w:p w:rsidR="00EC61C9" w:rsidRPr="00DF11A6" w:rsidRDefault="00EC61C9" w:rsidP="00EC61C9">
      <w:pPr>
        <w:numPr>
          <w:ilvl w:val="2"/>
          <w:numId w:val="14"/>
        </w:numPr>
        <w:tabs>
          <w:tab w:val="clear" w:pos="2160"/>
        </w:tabs>
        <w:spacing w:before="0" w:beforeAutospacing="0" w:after="0" w:afterAutospacing="0"/>
        <w:contextualSpacing/>
        <w:jc w:val="both"/>
        <w:rPr>
          <w:rFonts w:hAnsi="Times New Roman" w:cs="Times New Roman"/>
          <w:sz w:val="24"/>
          <w:szCs w:val="24"/>
          <w:lang w:val="ru-RU"/>
        </w:rPr>
      </w:pPr>
      <w:r w:rsidRPr="00DF11A6">
        <w:rPr>
          <w:rFonts w:hAnsi="Times New Roman" w:cs="Times New Roman"/>
          <w:bCs/>
          <w:sz w:val="24"/>
          <w:szCs w:val="24"/>
          <w:lang w:val="ru-RU"/>
        </w:rPr>
        <w:t xml:space="preserve">Результаты выполнения региональной </w:t>
      </w:r>
      <w:proofErr w:type="spellStart"/>
      <w:r w:rsidRPr="00DF11A6">
        <w:rPr>
          <w:rFonts w:hAnsi="Times New Roman" w:cs="Times New Roman"/>
          <w:bCs/>
          <w:sz w:val="24"/>
          <w:szCs w:val="24"/>
          <w:lang w:val="ru-RU"/>
        </w:rPr>
        <w:t>метапредметной</w:t>
      </w:r>
      <w:proofErr w:type="spellEnd"/>
      <w:r w:rsidRPr="00DF11A6">
        <w:rPr>
          <w:rFonts w:hAnsi="Times New Roman" w:cs="Times New Roman"/>
          <w:bCs/>
          <w:sz w:val="24"/>
          <w:szCs w:val="24"/>
          <w:lang w:val="ru-RU"/>
        </w:rPr>
        <w:t xml:space="preserve"> диагностической работы по оценке    </w:t>
      </w:r>
      <w:r w:rsidRPr="00DF11A6">
        <w:rPr>
          <w:rFonts w:hAnsi="Times New Roman" w:cs="Times New Roman"/>
          <w:bCs/>
          <w:sz w:val="24"/>
          <w:szCs w:val="24"/>
          <w:u w:val="single"/>
          <w:lang w:val="ru-RU"/>
        </w:rPr>
        <w:t>в 8 классе</w:t>
      </w:r>
      <w:r w:rsidRPr="00DF11A6">
        <w:rPr>
          <w:rFonts w:hAnsi="Times New Roman" w:cs="Times New Roman"/>
          <w:bCs/>
          <w:sz w:val="24"/>
          <w:szCs w:val="24"/>
          <w:lang w:val="ru-RU"/>
        </w:rPr>
        <w:t xml:space="preserve"> 1 февраля 2024.</w:t>
      </w:r>
    </w:p>
    <w:p w:rsidR="00EC61C9" w:rsidRPr="00DF11A6" w:rsidRDefault="00EC61C9" w:rsidP="00EC61C9">
      <w:pPr>
        <w:spacing w:before="0" w:beforeAutospacing="0" w:after="0" w:afterAutospacing="0"/>
        <w:jc w:val="both"/>
        <w:rPr>
          <w:rFonts w:hAnsi="Times New Roman" w:cs="Times New Roman"/>
          <w:sz w:val="24"/>
          <w:szCs w:val="24"/>
          <w:lang w:val="ru-RU"/>
        </w:rPr>
      </w:pPr>
      <w:r w:rsidRPr="00DF11A6">
        <w:rPr>
          <w:rFonts w:hAnsi="Times New Roman" w:cs="Times New Roman"/>
          <w:sz w:val="24"/>
          <w:szCs w:val="24"/>
          <w:lang w:val="ru-RU"/>
        </w:rPr>
        <w:t>Работу выполняли 77 обучающихся. Были показаны следующие уровни подготовки:</w:t>
      </w:r>
    </w:p>
    <w:p w:rsidR="00EC61C9" w:rsidRPr="00DF11A6" w:rsidRDefault="00EC61C9" w:rsidP="00EC61C9">
      <w:pPr>
        <w:spacing w:before="0" w:beforeAutospacing="0" w:after="0" w:afterAutospacing="0"/>
        <w:jc w:val="both"/>
        <w:rPr>
          <w:rFonts w:hAnsi="Times New Roman" w:cs="Times New Roman"/>
          <w:sz w:val="24"/>
          <w:szCs w:val="24"/>
          <w:lang w:val="ru-RU"/>
        </w:rPr>
      </w:pPr>
      <w:r w:rsidRPr="00DF11A6">
        <w:rPr>
          <w:rFonts w:hAnsi="Times New Roman" w:cs="Times New Roman"/>
          <w:sz w:val="24"/>
          <w:szCs w:val="24"/>
          <w:lang w:val="ru-RU"/>
        </w:rPr>
        <w:t>Базовый уровень: 37 обучающихся - 48%</w:t>
      </w:r>
    </w:p>
    <w:p w:rsidR="00EC61C9" w:rsidRPr="00DF11A6" w:rsidRDefault="00EC61C9" w:rsidP="00EC61C9">
      <w:pPr>
        <w:spacing w:before="0" w:beforeAutospacing="0" w:after="0" w:afterAutospacing="0"/>
        <w:jc w:val="both"/>
        <w:rPr>
          <w:rFonts w:hAnsi="Times New Roman" w:cs="Times New Roman"/>
          <w:sz w:val="24"/>
          <w:szCs w:val="24"/>
          <w:lang w:val="ru-RU"/>
        </w:rPr>
      </w:pPr>
      <w:r w:rsidRPr="00DF11A6">
        <w:rPr>
          <w:rFonts w:hAnsi="Times New Roman" w:cs="Times New Roman"/>
          <w:sz w:val="24"/>
          <w:szCs w:val="24"/>
          <w:lang w:val="ru-RU"/>
        </w:rPr>
        <w:t>Повышенный уровень :21 обучающихся – 27%</w:t>
      </w:r>
    </w:p>
    <w:p w:rsidR="00EC61C9" w:rsidRPr="00DF11A6" w:rsidRDefault="00EC61C9" w:rsidP="00EC61C9">
      <w:pPr>
        <w:spacing w:before="0" w:beforeAutospacing="0" w:after="0" w:afterAutospacing="0"/>
        <w:jc w:val="both"/>
        <w:rPr>
          <w:rFonts w:hAnsi="Times New Roman" w:cs="Times New Roman"/>
          <w:sz w:val="24"/>
          <w:szCs w:val="24"/>
          <w:lang w:val="ru-RU"/>
        </w:rPr>
      </w:pPr>
      <w:r w:rsidRPr="00DF11A6">
        <w:rPr>
          <w:rFonts w:hAnsi="Times New Roman" w:cs="Times New Roman"/>
          <w:sz w:val="24"/>
          <w:szCs w:val="24"/>
          <w:lang w:val="ru-RU"/>
        </w:rPr>
        <w:t xml:space="preserve">Высокий </w:t>
      </w:r>
      <w:proofErr w:type="gramStart"/>
      <w:r w:rsidRPr="00DF11A6">
        <w:rPr>
          <w:rFonts w:hAnsi="Times New Roman" w:cs="Times New Roman"/>
          <w:sz w:val="24"/>
          <w:szCs w:val="24"/>
          <w:lang w:val="ru-RU"/>
        </w:rPr>
        <w:t>уровень :</w:t>
      </w:r>
      <w:proofErr w:type="gramEnd"/>
      <w:r w:rsidRPr="00DF11A6">
        <w:rPr>
          <w:rFonts w:hAnsi="Times New Roman" w:cs="Times New Roman"/>
          <w:sz w:val="24"/>
          <w:szCs w:val="24"/>
          <w:lang w:val="ru-RU"/>
        </w:rPr>
        <w:t xml:space="preserve"> 9 обучающихся – 12%</w:t>
      </w:r>
    </w:p>
    <w:p w:rsidR="00EC61C9" w:rsidRPr="00DF11A6" w:rsidRDefault="00EC61C9" w:rsidP="00EC61C9">
      <w:pPr>
        <w:spacing w:before="0" w:beforeAutospacing="0" w:after="0" w:afterAutospacing="0"/>
        <w:jc w:val="both"/>
        <w:rPr>
          <w:rFonts w:hAnsi="Times New Roman" w:cs="Times New Roman"/>
          <w:sz w:val="24"/>
          <w:szCs w:val="24"/>
          <w:lang w:val="ru-RU"/>
        </w:rPr>
      </w:pPr>
      <w:proofErr w:type="gramStart"/>
      <w:r w:rsidRPr="00DF11A6">
        <w:rPr>
          <w:rFonts w:hAnsi="Times New Roman" w:cs="Times New Roman"/>
          <w:sz w:val="24"/>
          <w:szCs w:val="24"/>
          <w:lang w:val="ru-RU"/>
        </w:rPr>
        <w:t>К сожалению</w:t>
      </w:r>
      <w:proofErr w:type="gramEnd"/>
      <w:r w:rsidRPr="00DF11A6">
        <w:rPr>
          <w:rFonts w:hAnsi="Times New Roman" w:cs="Times New Roman"/>
          <w:sz w:val="24"/>
          <w:szCs w:val="24"/>
          <w:lang w:val="ru-RU"/>
        </w:rPr>
        <w:t xml:space="preserve"> некоторые обучающихся выполнили работу на пониженном (9 человек-12%) и недостаточном уровне (1 человек – 1%).</w:t>
      </w:r>
    </w:p>
    <w:p w:rsidR="00EC61C9" w:rsidRPr="00DF11A6" w:rsidRDefault="00EC61C9" w:rsidP="00EC61C9">
      <w:pPr>
        <w:numPr>
          <w:ilvl w:val="2"/>
          <w:numId w:val="14"/>
        </w:numPr>
        <w:tabs>
          <w:tab w:val="clear" w:pos="2160"/>
        </w:tabs>
        <w:spacing w:before="0" w:beforeAutospacing="0" w:after="0" w:afterAutospacing="0"/>
        <w:contextualSpacing/>
        <w:jc w:val="both"/>
        <w:rPr>
          <w:rFonts w:hAnsi="Times New Roman" w:cs="Times New Roman"/>
          <w:sz w:val="24"/>
          <w:szCs w:val="24"/>
          <w:lang w:val="ru-RU"/>
        </w:rPr>
      </w:pPr>
      <w:r w:rsidRPr="00DF11A6">
        <w:rPr>
          <w:rFonts w:hAnsi="Times New Roman" w:cs="Times New Roman"/>
          <w:sz w:val="24"/>
          <w:szCs w:val="24"/>
          <w:lang w:val="ru-RU"/>
        </w:rPr>
        <w:t>20 марта 2024 года 7 классы- 89 человек, выполняли работу</w:t>
      </w:r>
      <w:r w:rsidRPr="00DF11A6">
        <w:rPr>
          <w:rFonts w:hAnsi="Times New Roman" w:cs="Times New Roman"/>
          <w:sz w:val="24"/>
          <w:szCs w:val="24"/>
          <w:u w:val="single"/>
          <w:lang w:val="ru-RU"/>
        </w:rPr>
        <w:t xml:space="preserve"> по обществознанию</w:t>
      </w:r>
      <w:r w:rsidRPr="00DF11A6">
        <w:rPr>
          <w:rFonts w:hAnsi="Times New Roman" w:cs="Times New Roman"/>
          <w:sz w:val="24"/>
          <w:szCs w:val="24"/>
          <w:lang w:val="ru-RU"/>
        </w:rPr>
        <w:t>. Были показаны следующие уровни подготовки:</w:t>
      </w:r>
    </w:p>
    <w:p w:rsidR="00EC61C9" w:rsidRPr="00DF11A6" w:rsidRDefault="00EC61C9" w:rsidP="00EC61C9">
      <w:pPr>
        <w:spacing w:before="0" w:beforeAutospacing="0" w:after="0" w:afterAutospacing="0"/>
        <w:jc w:val="both"/>
        <w:rPr>
          <w:rFonts w:hAnsi="Times New Roman" w:cs="Times New Roman"/>
          <w:sz w:val="24"/>
          <w:szCs w:val="24"/>
          <w:lang w:val="ru-RU"/>
        </w:rPr>
      </w:pPr>
      <w:r w:rsidRPr="00DF11A6">
        <w:rPr>
          <w:rFonts w:hAnsi="Times New Roman" w:cs="Times New Roman"/>
          <w:sz w:val="24"/>
          <w:szCs w:val="24"/>
          <w:lang w:val="ru-RU"/>
        </w:rPr>
        <w:t>Базовый уровень: 27 обучающихся- 30%</w:t>
      </w:r>
    </w:p>
    <w:p w:rsidR="00EC61C9" w:rsidRPr="00DF11A6" w:rsidRDefault="00EC61C9" w:rsidP="00EC61C9">
      <w:pPr>
        <w:spacing w:before="0" w:beforeAutospacing="0" w:after="0" w:afterAutospacing="0"/>
        <w:jc w:val="both"/>
        <w:rPr>
          <w:rFonts w:hAnsi="Times New Roman" w:cs="Times New Roman"/>
          <w:sz w:val="24"/>
          <w:szCs w:val="24"/>
          <w:lang w:val="ru-RU"/>
        </w:rPr>
      </w:pPr>
      <w:r w:rsidRPr="00DF11A6">
        <w:rPr>
          <w:rFonts w:hAnsi="Times New Roman" w:cs="Times New Roman"/>
          <w:sz w:val="24"/>
          <w:szCs w:val="24"/>
          <w:lang w:val="ru-RU"/>
        </w:rPr>
        <w:t xml:space="preserve">Повышенный уровень: 31 обучающихся – 35%   </w:t>
      </w:r>
    </w:p>
    <w:p w:rsidR="00EC61C9" w:rsidRPr="00DF11A6" w:rsidRDefault="00EC61C9" w:rsidP="00EC61C9">
      <w:pPr>
        <w:spacing w:before="0" w:beforeAutospacing="0" w:after="0" w:afterAutospacing="0"/>
        <w:jc w:val="both"/>
        <w:rPr>
          <w:rFonts w:hAnsi="Times New Roman" w:cs="Times New Roman"/>
          <w:sz w:val="24"/>
          <w:szCs w:val="24"/>
          <w:lang w:val="ru-RU"/>
        </w:rPr>
      </w:pPr>
      <w:r w:rsidRPr="00DF11A6">
        <w:rPr>
          <w:rFonts w:hAnsi="Times New Roman" w:cs="Times New Roman"/>
          <w:sz w:val="24"/>
          <w:szCs w:val="24"/>
          <w:lang w:val="ru-RU"/>
        </w:rPr>
        <w:t>Высокий уровень: 20 обучающихся – 22%</w:t>
      </w:r>
    </w:p>
    <w:p w:rsidR="00EC61C9" w:rsidRPr="00DF11A6" w:rsidRDefault="00EC61C9" w:rsidP="00EC61C9">
      <w:pPr>
        <w:spacing w:before="0" w:beforeAutospacing="0" w:after="0" w:afterAutospacing="0"/>
        <w:jc w:val="both"/>
        <w:rPr>
          <w:rFonts w:hAnsi="Times New Roman" w:cs="Times New Roman"/>
          <w:sz w:val="24"/>
          <w:szCs w:val="24"/>
          <w:lang w:val="ru-RU"/>
        </w:rPr>
      </w:pPr>
      <w:r w:rsidRPr="00DF11A6">
        <w:rPr>
          <w:rFonts w:hAnsi="Times New Roman" w:cs="Times New Roman"/>
          <w:sz w:val="24"/>
          <w:szCs w:val="24"/>
          <w:lang w:val="ru-RU"/>
        </w:rPr>
        <w:t xml:space="preserve">На пониженном уровне – 11 человек – 12% </w:t>
      </w:r>
    </w:p>
    <w:p w:rsidR="00EC61C9" w:rsidRPr="00DF11A6" w:rsidRDefault="00EC61C9" w:rsidP="00EC61C9">
      <w:pPr>
        <w:spacing w:before="0" w:beforeAutospacing="0" w:after="0" w:afterAutospacing="0"/>
        <w:jc w:val="both"/>
        <w:rPr>
          <w:rFonts w:hAnsi="Times New Roman" w:cs="Times New Roman"/>
          <w:sz w:val="24"/>
          <w:szCs w:val="24"/>
          <w:lang w:val="ru-RU"/>
        </w:rPr>
      </w:pPr>
      <w:r w:rsidRPr="00DF11A6">
        <w:rPr>
          <w:rFonts w:hAnsi="Times New Roman" w:cs="Times New Roman"/>
          <w:sz w:val="24"/>
          <w:szCs w:val="24"/>
          <w:lang w:val="ru-RU"/>
        </w:rPr>
        <w:t>На недостаточном уровне работу не написал никто.</w:t>
      </w:r>
    </w:p>
    <w:p w:rsidR="00EC61C9" w:rsidRPr="00DF11A6" w:rsidRDefault="00EC61C9" w:rsidP="00EC61C9">
      <w:pPr>
        <w:spacing w:before="0" w:beforeAutospacing="0" w:after="0" w:afterAutospacing="0"/>
        <w:jc w:val="both"/>
        <w:rPr>
          <w:rFonts w:hAnsi="Times New Roman" w:cs="Times New Roman"/>
          <w:sz w:val="24"/>
          <w:szCs w:val="24"/>
          <w:lang w:val="ru-RU"/>
        </w:rPr>
      </w:pPr>
    </w:p>
    <w:p w:rsidR="00515951" w:rsidRPr="00DF11A6" w:rsidRDefault="00515951" w:rsidP="00515951">
      <w:pPr>
        <w:spacing w:before="0" w:beforeAutospacing="0" w:after="0" w:afterAutospacing="0"/>
        <w:jc w:val="center"/>
        <w:rPr>
          <w:rFonts w:hAnsi="Times New Roman" w:cs="Times New Roman"/>
          <w:b/>
          <w:bCs/>
          <w:i/>
          <w:iCs/>
          <w:sz w:val="24"/>
          <w:szCs w:val="24"/>
          <w:lang w:val="ru-RU"/>
        </w:rPr>
      </w:pPr>
      <w:r w:rsidRPr="00DF11A6">
        <w:rPr>
          <w:rFonts w:hAnsi="Times New Roman" w:cs="Times New Roman"/>
          <w:b/>
          <w:bCs/>
          <w:i/>
          <w:iCs/>
          <w:sz w:val="24"/>
          <w:szCs w:val="24"/>
          <w:lang w:val="ru-RU"/>
        </w:rPr>
        <w:t>Результаты ВПР</w:t>
      </w:r>
      <w:r w:rsidRPr="00DF11A6">
        <w:rPr>
          <w:rFonts w:hAnsi="Times New Roman" w:cs="Times New Roman"/>
          <w:b/>
          <w:bCs/>
          <w:i/>
          <w:iCs/>
          <w:sz w:val="24"/>
          <w:szCs w:val="24"/>
        </w:rPr>
        <w:t> </w:t>
      </w:r>
      <w:r w:rsidRPr="00DF11A6">
        <w:rPr>
          <w:rFonts w:hAnsi="Times New Roman" w:cs="Times New Roman"/>
          <w:b/>
          <w:bCs/>
          <w:i/>
          <w:iCs/>
          <w:sz w:val="24"/>
          <w:szCs w:val="24"/>
          <w:lang w:val="ru-RU"/>
        </w:rPr>
        <w:t xml:space="preserve"> </w:t>
      </w:r>
      <w:r w:rsidRPr="00DF11A6">
        <w:rPr>
          <w:rFonts w:hAnsi="Times New Roman" w:cs="Times New Roman"/>
          <w:b/>
          <w:bCs/>
          <w:i/>
          <w:iCs/>
          <w:sz w:val="32"/>
          <w:szCs w:val="32"/>
          <w:lang w:val="ru-RU"/>
        </w:rPr>
        <w:t xml:space="preserve">    </w:t>
      </w:r>
    </w:p>
    <w:p w:rsidR="007E182B" w:rsidRPr="00DF11A6" w:rsidRDefault="007E182B" w:rsidP="007E182B">
      <w:pPr>
        <w:ind w:firstLine="426"/>
        <w:jc w:val="both"/>
        <w:rPr>
          <w:rFonts w:hAnsi="Times New Roman" w:cs="Times New Roman"/>
          <w:sz w:val="24"/>
          <w:szCs w:val="24"/>
          <w:lang w:val="ru-RU"/>
        </w:rPr>
      </w:pPr>
      <w:r w:rsidRPr="00DF11A6">
        <w:rPr>
          <w:rFonts w:hAnsi="Times New Roman" w:cs="Times New Roman"/>
          <w:sz w:val="24"/>
          <w:szCs w:val="24"/>
          <w:lang w:val="ru-RU"/>
        </w:rPr>
        <w:t xml:space="preserve">Всероссийские проверочные работы проводились в 4-8 классах. Обязательными для всех учащихся были русский язык и математика. В 4 классе еще окружающий мир, в 5 классах – биология и история. С 6 класса предметы делились на </w:t>
      </w:r>
      <w:proofErr w:type="spellStart"/>
      <w:r w:rsidRPr="00DF11A6">
        <w:rPr>
          <w:rFonts w:hAnsi="Times New Roman" w:cs="Times New Roman"/>
          <w:sz w:val="24"/>
          <w:szCs w:val="24"/>
          <w:lang w:val="ru-RU"/>
        </w:rPr>
        <w:t>общественнонаучные</w:t>
      </w:r>
      <w:proofErr w:type="spellEnd"/>
      <w:r w:rsidRPr="00DF11A6">
        <w:rPr>
          <w:rFonts w:hAnsi="Times New Roman" w:cs="Times New Roman"/>
          <w:sz w:val="24"/>
          <w:szCs w:val="24"/>
          <w:lang w:val="ru-RU"/>
        </w:rPr>
        <w:t xml:space="preserve"> и естественнонаучные, предметы назначались методом случайного выбора. К числу предметов по выбору относились: 6 класс- история, обществознание, биология и география, 7 класс- история, география, обществознание, физика и биология; 8 класс- физика, химия, биология, история, география и обществознание. Одним из критериев объективности написания ВПР является соответствие оценок, полученных за ВПР оценкам в классном журнале. Оценивается процент обучающихся понизивших оценку, подтвердивших оценку и повысивших оценку в ходе ВПР по предмету.</w:t>
      </w:r>
    </w:p>
    <w:p w:rsidR="007E182B" w:rsidRPr="00DF11A6" w:rsidRDefault="007E182B" w:rsidP="007E182B">
      <w:pPr>
        <w:rPr>
          <w:rFonts w:hAnsi="Times New Roman" w:cs="Times New Roman"/>
          <w:sz w:val="24"/>
          <w:szCs w:val="24"/>
          <w:lang w:val="ru-RU"/>
        </w:rPr>
      </w:pPr>
      <w:r w:rsidRPr="00DF11A6">
        <w:rPr>
          <w:rFonts w:hAnsi="Times New Roman" w:cs="Times New Roman"/>
          <w:sz w:val="24"/>
          <w:szCs w:val="24"/>
          <w:lang w:val="ru-RU"/>
        </w:rPr>
        <w:lastRenderedPageBreak/>
        <w:t>Вот как выглядит это на практике:</w:t>
      </w:r>
    </w:p>
    <w:tbl>
      <w:tblPr>
        <w:tblStyle w:val="a9"/>
        <w:tblW w:w="0" w:type="auto"/>
        <w:jc w:val="center"/>
        <w:tblLook w:val="04A0" w:firstRow="1" w:lastRow="0" w:firstColumn="1" w:lastColumn="0" w:noHBand="0" w:noVBand="1"/>
      </w:tblPr>
      <w:tblGrid>
        <w:gridCol w:w="1470"/>
        <w:gridCol w:w="2044"/>
        <w:gridCol w:w="1252"/>
        <w:gridCol w:w="1312"/>
        <w:gridCol w:w="1575"/>
        <w:gridCol w:w="1329"/>
      </w:tblGrid>
      <w:tr w:rsidR="004132FF" w:rsidRPr="00DF11A6" w:rsidTr="00437146">
        <w:trPr>
          <w:jc w:val="center"/>
        </w:trPr>
        <w:tc>
          <w:tcPr>
            <w:tcW w:w="1577"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Параллель</w:t>
            </w:r>
          </w:p>
        </w:tc>
        <w:tc>
          <w:tcPr>
            <w:tcW w:w="1941"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Предметы</w:t>
            </w:r>
          </w:p>
        </w:tc>
        <w:tc>
          <w:tcPr>
            <w:tcW w:w="1423"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Писали работу</w:t>
            </w:r>
          </w:p>
        </w:tc>
        <w:tc>
          <w:tcPr>
            <w:tcW w:w="1359"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Понизили оценку (%)</w:t>
            </w:r>
          </w:p>
        </w:tc>
        <w:tc>
          <w:tcPr>
            <w:tcW w:w="1575"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Подтвердили оценку (%)</w:t>
            </w:r>
          </w:p>
        </w:tc>
        <w:tc>
          <w:tcPr>
            <w:tcW w:w="1368"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Повысили оценку (%)</w:t>
            </w:r>
          </w:p>
        </w:tc>
      </w:tr>
      <w:tr w:rsidR="004132FF" w:rsidRPr="00DF11A6" w:rsidTr="00437146">
        <w:trPr>
          <w:jc w:val="center"/>
        </w:trPr>
        <w:tc>
          <w:tcPr>
            <w:tcW w:w="1577" w:type="dxa"/>
            <w:vMerge w:val="restart"/>
          </w:tcPr>
          <w:p w:rsidR="007E182B" w:rsidRPr="00DF11A6" w:rsidRDefault="007E182B" w:rsidP="00437146">
            <w:pPr>
              <w:jc w:val="center"/>
              <w:rPr>
                <w:rFonts w:hAnsi="Times New Roman" w:cs="Times New Roman"/>
                <w:b/>
                <w:bCs/>
                <w:sz w:val="48"/>
                <w:szCs w:val="48"/>
                <w:lang w:val="ru-RU"/>
              </w:rPr>
            </w:pPr>
            <w:r w:rsidRPr="00DF11A6">
              <w:rPr>
                <w:rFonts w:hAnsi="Times New Roman" w:cs="Times New Roman"/>
                <w:b/>
                <w:bCs/>
                <w:sz w:val="48"/>
                <w:szCs w:val="48"/>
                <w:lang w:val="ru-RU"/>
              </w:rPr>
              <w:t>4</w:t>
            </w:r>
          </w:p>
        </w:tc>
        <w:tc>
          <w:tcPr>
            <w:tcW w:w="1941"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Русский язык</w:t>
            </w:r>
          </w:p>
        </w:tc>
        <w:tc>
          <w:tcPr>
            <w:tcW w:w="1423"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129</w:t>
            </w:r>
          </w:p>
        </w:tc>
        <w:tc>
          <w:tcPr>
            <w:tcW w:w="1359"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 xml:space="preserve">34,11 </w:t>
            </w:r>
          </w:p>
        </w:tc>
        <w:tc>
          <w:tcPr>
            <w:tcW w:w="1575"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 xml:space="preserve">54,26 </w:t>
            </w:r>
          </w:p>
        </w:tc>
        <w:tc>
          <w:tcPr>
            <w:tcW w:w="1368"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 xml:space="preserve">11,63 </w:t>
            </w:r>
          </w:p>
        </w:tc>
      </w:tr>
      <w:tr w:rsidR="004132FF" w:rsidRPr="00DF11A6" w:rsidTr="00437146">
        <w:trPr>
          <w:jc w:val="center"/>
        </w:trPr>
        <w:tc>
          <w:tcPr>
            <w:tcW w:w="1577" w:type="dxa"/>
            <w:vMerge/>
          </w:tcPr>
          <w:p w:rsidR="007E182B" w:rsidRPr="00DF11A6" w:rsidRDefault="007E182B" w:rsidP="00437146">
            <w:pPr>
              <w:rPr>
                <w:rFonts w:hAnsi="Times New Roman" w:cs="Times New Roman"/>
                <w:sz w:val="24"/>
                <w:szCs w:val="24"/>
                <w:lang w:val="ru-RU"/>
              </w:rPr>
            </w:pPr>
          </w:p>
        </w:tc>
        <w:tc>
          <w:tcPr>
            <w:tcW w:w="1941"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Математика</w:t>
            </w:r>
          </w:p>
        </w:tc>
        <w:tc>
          <w:tcPr>
            <w:tcW w:w="1423"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137</w:t>
            </w:r>
          </w:p>
        </w:tc>
        <w:tc>
          <w:tcPr>
            <w:tcW w:w="1359"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14,6</w:t>
            </w:r>
          </w:p>
        </w:tc>
        <w:tc>
          <w:tcPr>
            <w:tcW w:w="1575"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51,82</w:t>
            </w:r>
          </w:p>
        </w:tc>
        <w:tc>
          <w:tcPr>
            <w:tcW w:w="1368"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33,58</w:t>
            </w:r>
          </w:p>
        </w:tc>
      </w:tr>
      <w:tr w:rsidR="004132FF" w:rsidRPr="00DF11A6" w:rsidTr="00437146">
        <w:trPr>
          <w:jc w:val="center"/>
        </w:trPr>
        <w:tc>
          <w:tcPr>
            <w:tcW w:w="1577" w:type="dxa"/>
            <w:vMerge/>
          </w:tcPr>
          <w:p w:rsidR="007E182B" w:rsidRPr="00DF11A6" w:rsidRDefault="007E182B" w:rsidP="00437146">
            <w:pPr>
              <w:rPr>
                <w:rFonts w:hAnsi="Times New Roman" w:cs="Times New Roman"/>
                <w:sz w:val="24"/>
                <w:szCs w:val="24"/>
                <w:lang w:val="ru-RU"/>
              </w:rPr>
            </w:pPr>
          </w:p>
        </w:tc>
        <w:tc>
          <w:tcPr>
            <w:tcW w:w="1941"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Окружающий мир</w:t>
            </w:r>
          </w:p>
        </w:tc>
        <w:tc>
          <w:tcPr>
            <w:tcW w:w="1423"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139</w:t>
            </w:r>
          </w:p>
        </w:tc>
        <w:tc>
          <w:tcPr>
            <w:tcW w:w="1359"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35,97</w:t>
            </w:r>
          </w:p>
        </w:tc>
        <w:tc>
          <w:tcPr>
            <w:tcW w:w="1575"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57,55</w:t>
            </w:r>
          </w:p>
        </w:tc>
        <w:tc>
          <w:tcPr>
            <w:tcW w:w="1368"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6,47</w:t>
            </w:r>
          </w:p>
        </w:tc>
      </w:tr>
      <w:tr w:rsidR="004132FF" w:rsidRPr="00DF11A6" w:rsidTr="00437146">
        <w:trPr>
          <w:jc w:val="center"/>
        </w:trPr>
        <w:tc>
          <w:tcPr>
            <w:tcW w:w="1577" w:type="dxa"/>
            <w:vMerge w:val="restart"/>
          </w:tcPr>
          <w:p w:rsidR="007E182B" w:rsidRPr="00DF11A6" w:rsidRDefault="007E182B" w:rsidP="00437146">
            <w:pPr>
              <w:jc w:val="center"/>
              <w:rPr>
                <w:rFonts w:hAnsi="Times New Roman" w:cs="Times New Roman"/>
                <w:b/>
                <w:bCs/>
                <w:sz w:val="48"/>
                <w:szCs w:val="48"/>
                <w:lang w:val="ru-RU"/>
              </w:rPr>
            </w:pPr>
          </w:p>
          <w:p w:rsidR="007E182B" w:rsidRPr="00DF11A6" w:rsidRDefault="007E182B" w:rsidP="00437146">
            <w:pPr>
              <w:jc w:val="center"/>
              <w:rPr>
                <w:rFonts w:hAnsi="Times New Roman" w:cs="Times New Roman"/>
                <w:b/>
                <w:bCs/>
                <w:sz w:val="48"/>
                <w:szCs w:val="48"/>
                <w:lang w:val="ru-RU"/>
              </w:rPr>
            </w:pPr>
            <w:r w:rsidRPr="00DF11A6">
              <w:rPr>
                <w:rFonts w:hAnsi="Times New Roman" w:cs="Times New Roman"/>
                <w:b/>
                <w:bCs/>
                <w:sz w:val="48"/>
                <w:szCs w:val="48"/>
                <w:lang w:val="ru-RU"/>
              </w:rPr>
              <w:t>5</w:t>
            </w:r>
          </w:p>
        </w:tc>
        <w:tc>
          <w:tcPr>
            <w:tcW w:w="1941"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Русский язык</w:t>
            </w:r>
          </w:p>
        </w:tc>
        <w:tc>
          <w:tcPr>
            <w:tcW w:w="1423"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102</w:t>
            </w:r>
          </w:p>
        </w:tc>
        <w:tc>
          <w:tcPr>
            <w:tcW w:w="1359"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46,08</w:t>
            </w:r>
          </w:p>
        </w:tc>
        <w:tc>
          <w:tcPr>
            <w:tcW w:w="1575"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49,02</w:t>
            </w:r>
          </w:p>
        </w:tc>
        <w:tc>
          <w:tcPr>
            <w:tcW w:w="1368"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4,9</w:t>
            </w:r>
          </w:p>
        </w:tc>
      </w:tr>
      <w:tr w:rsidR="004132FF" w:rsidRPr="00DF11A6" w:rsidTr="00437146">
        <w:trPr>
          <w:jc w:val="center"/>
        </w:trPr>
        <w:tc>
          <w:tcPr>
            <w:tcW w:w="1577" w:type="dxa"/>
            <w:vMerge/>
          </w:tcPr>
          <w:p w:rsidR="007E182B" w:rsidRPr="00DF11A6" w:rsidRDefault="007E182B" w:rsidP="00437146">
            <w:pPr>
              <w:rPr>
                <w:rFonts w:hAnsi="Times New Roman" w:cs="Times New Roman"/>
                <w:sz w:val="24"/>
                <w:szCs w:val="24"/>
                <w:lang w:val="ru-RU"/>
              </w:rPr>
            </w:pPr>
          </w:p>
        </w:tc>
        <w:tc>
          <w:tcPr>
            <w:tcW w:w="1941"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Математика</w:t>
            </w:r>
          </w:p>
        </w:tc>
        <w:tc>
          <w:tcPr>
            <w:tcW w:w="1423"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95</w:t>
            </w:r>
          </w:p>
        </w:tc>
        <w:tc>
          <w:tcPr>
            <w:tcW w:w="1359"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50,53</w:t>
            </w:r>
          </w:p>
        </w:tc>
        <w:tc>
          <w:tcPr>
            <w:tcW w:w="1575"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46,32</w:t>
            </w:r>
          </w:p>
        </w:tc>
        <w:tc>
          <w:tcPr>
            <w:tcW w:w="1368"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3,1</w:t>
            </w:r>
          </w:p>
        </w:tc>
      </w:tr>
      <w:tr w:rsidR="004132FF" w:rsidRPr="00DF11A6" w:rsidTr="00437146">
        <w:trPr>
          <w:jc w:val="center"/>
        </w:trPr>
        <w:tc>
          <w:tcPr>
            <w:tcW w:w="1577" w:type="dxa"/>
            <w:vMerge/>
          </w:tcPr>
          <w:p w:rsidR="007E182B" w:rsidRPr="00DF11A6" w:rsidRDefault="007E182B" w:rsidP="00437146">
            <w:pPr>
              <w:rPr>
                <w:rFonts w:hAnsi="Times New Roman" w:cs="Times New Roman"/>
                <w:sz w:val="24"/>
                <w:szCs w:val="24"/>
                <w:lang w:val="ru-RU"/>
              </w:rPr>
            </w:pPr>
          </w:p>
        </w:tc>
        <w:tc>
          <w:tcPr>
            <w:tcW w:w="1941"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Биология</w:t>
            </w:r>
          </w:p>
        </w:tc>
        <w:tc>
          <w:tcPr>
            <w:tcW w:w="1423"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101</w:t>
            </w:r>
          </w:p>
        </w:tc>
        <w:tc>
          <w:tcPr>
            <w:tcW w:w="1359"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56,44</w:t>
            </w:r>
          </w:p>
        </w:tc>
        <w:tc>
          <w:tcPr>
            <w:tcW w:w="1575"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38,61</w:t>
            </w:r>
          </w:p>
        </w:tc>
        <w:tc>
          <w:tcPr>
            <w:tcW w:w="1368"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4,95</w:t>
            </w:r>
          </w:p>
        </w:tc>
      </w:tr>
      <w:tr w:rsidR="004132FF" w:rsidRPr="00DF11A6" w:rsidTr="00437146">
        <w:trPr>
          <w:jc w:val="center"/>
        </w:trPr>
        <w:tc>
          <w:tcPr>
            <w:tcW w:w="1577" w:type="dxa"/>
            <w:vMerge/>
          </w:tcPr>
          <w:p w:rsidR="007E182B" w:rsidRPr="00DF11A6" w:rsidRDefault="007E182B" w:rsidP="00437146">
            <w:pPr>
              <w:rPr>
                <w:rFonts w:hAnsi="Times New Roman" w:cs="Times New Roman"/>
                <w:sz w:val="24"/>
                <w:szCs w:val="24"/>
                <w:lang w:val="ru-RU"/>
              </w:rPr>
            </w:pPr>
          </w:p>
        </w:tc>
        <w:tc>
          <w:tcPr>
            <w:tcW w:w="1941"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История</w:t>
            </w:r>
          </w:p>
        </w:tc>
        <w:tc>
          <w:tcPr>
            <w:tcW w:w="1423"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93</w:t>
            </w:r>
          </w:p>
        </w:tc>
        <w:tc>
          <w:tcPr>
            <w:tcW w:w="1359"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32,2</w:t>
            </w:r>
          </w:p>
        </w:tc>
        <w:tc>
          <w:tcPr>
            <w:tcW w:w="1575"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54,84</w:t>
            </w:r>
          </w:p>
        </w:tc>
        <w:tc>
          <w:tcPr>
            <w:tcW w:w="1368"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12,9</w:t>
            </w:r>
          </w:p>
        </w:tc>
      </w:tr>
      <w:tr w:rsidR="004132FF" w:rsidRPr="00DF11A6" w:rsidTr="00437146">
        <w:trPr>
          <w:jc w:val="center"/>
        </w:trPr>
        <w:tc>
          <w:tcPr>
            <w:tcW w:w="1577" w:type="dxa"/>
            <w:vMerge w:val="restart"/>
          </w:tcPr>
          <w:p w:rsidR="007E182B" w:rsidRPr="00DF11A6" w:rsidRDefault="007E182B" w:rsidP="00437146">
            <w:pPr>
              <w:jc w:val="center"/>
              <w:rPr>
                <w:rFonts w:hAnsi="Times New Roman" w:cs="Times New Roman"/>
                <w:b/>
                <w:bCs/>
                <w:sz w:val="48"/>
                <w:szCs w:val="48"/>
                <w:lang w:val="ru-RU"/>
              </w:rPr>
            </w:pPr>
          </w:p>
          <w:p w:rsidR="007E182B" w:rsidRPr="00DF11A6" w:rsidRDefault="007E182B" w:rsidP="00437146">
            <w:pPr>
              <w:jc w:val="center"/>
              <w:rPr>
                <w:rFonts w:hAnsi="Times New Roman" w:cs="Times New Roman"/>
                <w:b/>
                <w:bCs/>
                <w:sz w:val="48"/>
                <w:szCs w:val="48"/>
                <w:lang w:val="ru-RU"/>
              </w:rPr>
            </w:pPr>
            <w:r w:rsidRPr="00DF11A6">
              <w:rPr>
                <w:rFonts w:hAnsi="Times New Roman" w:cs="Times New Roman"/>
                <w:b/>
                <w:bCs/>
                <w:sz w:val="48"/>
                <w:szCs w:val="48"/>
                <w:lang w:val="ru-RU"/>
              </w:rPr>
              <w:t>6</w:t>
            </w:r>
          </w:p>
        </w:tc>
        <w:tc>
          <w:tcPr>
            <w:tcW w:w="1941"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Русский язык</w:t>
            </w:r>
          </w:p>
        </w:tc>
        <w:tc>
          <w:tcPr>
            <w:tcW w:w="1423"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127</w:t>
            </w:r>
          </w:p>
        </w:tc>
        <w:tc>
          <w:tcPr>
            <w:tcW w:w="1359"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57,48</w:t>
            </w:r>
          </w:p>
        </w:tc>
        <w:tc>
          <w:tcPr>
            <w:tcW w:w="1575"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40,94</w:t>
            </w:r>
          </w:p>
        </w:tc>
        <w:tc>
          <w:tcPr>
            <w:tcW w:w="1368"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1,57</w:t>
            </w:r>
          </w:p>
        </w:tc>
      </w:tr>
      <w:tr w:rsidR="004132FF" w:rsidRPr="00DF11A6" w:rsidTr="00437146">
        <w:trPr>
          <w:jc w:val="center"/>
        </w:trPr>
        <w:tc>
          <w:tcPr>
            <w:tcW w:w="1577" w:type="dxa"/>
            <w:vMerge/>
          </w:tcPr>
          <w:p w:rsidR="007E182B" w:rsidRPr="00DF11A6" w:rsidRDefault="007E182B" w:rsidP="00437146">
            <w:pPr>
              <w:rPr>
                <w:rFonts w:hAnsi="Times New Roman" w:cs="Times New Roman"/>
                <w:sz w:val="24"/>
                <w:szCs w:val="24"/>
                <w:lang w:val="ru-RU"/>
              </w:rPr>
            </w:pPr>
          </w:p>
        </w:tc>
        <w:tc>
          <w:tcPr>
            <w:tcW w:w="1941"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Математика</w:t>
            </w:r>
          </w:p>
        </w:tc>
        <w:tc>
          <w:tcPr>
            <w:tcW w:w="1423"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120</w:t>
            </w:r>
          </w:p>
        </w:tc>
        <w:tc>
          <w:tcPr>
            <w:tcW w:w="1359"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55</w:t>
            </w:r>
          </w:p>
        </w:tc>
        <w:tc>
          <w:tcPr>
            <w:tcW w:w="1575"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40,83</w:t>
            </w:r>
          </w:p>
        </w:tc>
        <w:tc>
          <w:tcPr>
            <w:tcW w:w="1368"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4,17</w:t>
            </w:r>
          </w:p>
        </w:tc>
      </w:tr>
      <w:tr w:rsidR="004132FF" w:rsidRPr="00DF11A6" w:rsidTr="00437146">
        <w:trPr>
          <w:jc w:val="center"/>
        </w:trPr>
        <w:tc>
          <w:tcPr>
            <w:tcW w:w="1577" w:type="dxa"/>
            <w:vMerge/>
          </w:tcPr>
          <w:p w:rsidR="007E182B" w:rsidRPr="00DF11A6" w:rsidRDefault="007E182B" w:rsidP="00437146">
            <w:pPr>
              <w:rPr>
                <w:rFonts w:hAnsi="Times New Roman" w:cs="Times New Roman"/>
                <w:sz w:val="24"/>
                <w:szCs w:val="24"/>
                <w:lang w:val="ru-RU"/>
              </w:rPr>
            </w:pPr>
          </w:p>
        </w:tc>
        <w:tc>
          <w:tcPr>
            <w:tcW w:w="1941"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История</w:t>
            </w:r>
          </w:p>
        </w:tc>
        <w:tc>
          <w:tcPr>
            <w:tcW w:w="1423"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38</w:t>
            </w:r>
          </w:p>
        </w:tc>
        <w:tc>
          <w:tcPr>
            <w:tcW w:w="1359"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59,46</w:t>
            </w:r>
          </w:p>
        </w:tc>
        <w:tc>
          <w:tcPr>
            <w:tcW w:w="1575"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37,84</w:t>
            </w:r>
          </w:p>
        </w:tc>
        <w:tc>
          <w:tcPr>
            <w:tcW w:w="1368"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4,17</w:t>
            </w:r>
          </w:p>
        </w:tc>
      </w:tr>
      <w:tr w:rsidR="004132FF" w:rsidRPr="00DF11A6" w:rsidTr="00437146">
        <w:trPr>
          <w:jc w:val="center"/>
        </w:trPr>
        <w:tc>
          <w:tcPr>
            <w:tcW w:w="1577" w:type="dxa"/>
            <w:vMerge/>
          </w:tcPr>
          <w:p w:rsidR="007E182B" w:rsidRPr="00DF11A6" w:rsidRDefault="007E182B" w:rsidP="00437146">
            <w:pPr>
              <w:rPr>
                <w:rFonts w:hAnsi="Times New Roman" w:cs="Times New Roman"/>
                <w:sz w:val="24"/>
                <w:szCs w:val="24"/>
                <w:lang w:val="ru-RU"/>
              </w:rPr>
            </w:pPr>
          </w:p>
        </w:tc>
        <w:tc>
          <w:tcPr>
            <w:tcW w:w="1941"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Обществознание</w:t>
            </w:r>
          </w:p>
        </w:tc>
        <w:tc>
          <w:tcPr>
            <w:tcW w:w="1423"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53</w:t>
            </w:r>
          </w:p>
        </w:tc>
        <w:tc>
          <w:tcPr>
            <w:tcW w:w="1359"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66,04</w:t>
            </w:r>
          </w:p>
        </w:tc>
        <w:tc>
          <w:tcPr>
            <w:tcW w:w="1575"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33,96</w:t>
            </w:r>
          </w:p>
        </w:tc>
        <w:tc>
          <w:tcPr>
            <w:tcW w:w="1368"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0</w:t>
            </w:r>
          </w:p>
        </w:tc>
      </w:tr>
      <w:tr w:rsidR="004132FF" w:rsidRPr="00DF11A6" w:rsidTr="00437146">
        <w:trPr>
          <w:jc w:val="center"/>
        </w:trPr>
        <w:tc>
          <w:tcPr>
            <w:tcW w:w="1577" w:type="dxa"/>
            <w:vMerge/>
          </w:tcPr>
          <w:p w:rsidR="007E182B" w:rsidRPr="00DF11A6" w:rsidRDefault="007E182B" w:rsidP="00437146">
            <w:pPr>
              <w:rPr>
                <w:rFonts w:hAnsi="Times New Roman" w:cs="Times New Roman"/>
                <w:sz w:val="24"/>
                <w:szCs w:val="24"/>
                <w:lang w:val="ru-RU"/>
              </w:rPr>
            </w:pPr>
          </w:p>
        </w:tc>
        <w:tc>
          <w:tcPr>
            <w:tcW w:w="1941"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Биология</w:t>
            </w:r>
          </w:p>
        </w:tc>
        <w:tc>
          <w:tcPr>
            <w:tcW w:w="1423"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70</w:t>
            </w:r>
          </w:p>
        </w:tc>
        <w:tc>
          <w:tcPr>
            <w:tcW w:w="1359"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70</w:t>
            </w:r>
          </w:p>
        </w:tc>
        <w:tc>
          <w:tcPr>
            <w:tcW w:w="1575"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30</w:t>
            </w:r>
          </w:p>
        </w:tc>
        <w:tc>
          <w:tcPr>
            <w:tcW w:w="1368"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0</w:t>
            </w:r>
          </w:p>
        </w:tc>
      </w:tr>
      <w:tr w:rsidR="004132FF" w:rsidRPr="00DF11A6" w:rsidTr="00437146">
        <w:trPr>
          <w:jc w:val="center"/>
        </w:trPr>
        <w:tc>
          <w:tcPr>
            <w:tcW w:w="1577" w:type="dxa"/>
            <w:vMerge/>
          </w:tcPr>
          <w:p w:rsidR="007E182B" w:rsidRPr="00DF11A6" w:rsidRDefault="007E182B" w:rsidP="00437146">
            <w:pPr>
              <w:rPr>
                <w:rFonts w:hAnsi="Times New Roman" w:cs="Times New Roman"/>
                <w:sz w:val="24"/>
                <w:szCs w:val="24"/>
                <w:lang w:val="ru-RU"/>
              </w:rPr>
            </w:pPr>
          </w:p>
        </w:tc>
        <w:tc>
          <w:tcPr>
            <w:tcW w:w="1941"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География</w:t>
            </w:r>
          </w:p>
        </w:tc>
        <w:tc>
          <w:tcPr>
            <w:tcW w:w="1423"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45</w:t>
            </w:r>
          </w:p>
        </w:tc>
        <w:tc>
          <w:tcPr>
            <w:tcW w:w="1359"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13,33</w:t>
            </w:r>
          </w:p>
        </w:tc>
        <w:tc>
          <w:tcPr>
            <w:tcW w:w="1575"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64,44</w:t>
            </w:r>
          </w:p>
        </w:tc>
        <w:tc>
          <w:tcPr>
            <w:tcW w:w="1368"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22,22</w:t>
            </w:r>
          </w:p>
        </w:tc>
      </w:tr>
      <w:tr w:rsidR="004132FF" w:rsidRPr="00DF11A6" w:rsidTr="00437146">
        <w:trPr>
          <w:jc w:val="center"/>
        </w:trPr>
        <w:tc>
          <w:tcPr>
            <w:tcW w:w="1577" w:type="dxa"/>
            <w:vMerge w:val="restart"/>
          </w:tcPr>
          <w:p w:rsidR="007E182B" w:rsidRPr="00DF11A6" w:rsidRDefault="007E182B" w:rsidP="00437146">
            <w:pPr>
              <w:jc w:val="center"/>
              <w:rPr>
                <w:rFonts w:hAnsi="Times New Roman" w:cs="Times New Roman"/>
                <w:b/>
                <w:bCs/>
                <w:sz w:val="48"/>
                <w:szCs w:val="48"/>
                <w:lang w:val="ru-RU"/>
              </w:rPr>
            </w:pPr>
          </w:p>
          <w:p w:rsidR="007E182B" w:rsidRPr="00DF11A6" w:rsidRDefault="007E182B" w:rsidP="00437146">
            <w:pPr>
              <w:jc w:val="center"/>
              <w:rPr>
                <w:rFonts w:hAnsi="Times New Roman" w:cs="Times New Roman"/>
                <w:b/>
                <w:bCs/>
                <w:sz w:val="48"/>
                <w:szCs w:val="48"/>
                <w:lang w:val="ru-RU"/>
              </w:rPr>
            </w:pPr>
            <w:r w:rsidRPr="00DF11A6">
              <w:rPr>
                <w:rFonts w:hAnsi="Times New Roman" w:cs="Times New Roman"/>
                <w:b/>
                <w:bCs/>
                <w:sz w:val="48"/>
                <w:szCs w:val="48"/>
                <w:lang w:val="ru-RU"/>
              </w:rPr>
              <w:t>7</w:t>
            </w:r>
          </w:p>
        </w:tc>
        <w:tc>
          <w:tcPr>
            <w:tcW w:w="1941"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Русский язык</w:t>
            </w:r>
          </w:p>
        </w:tc>
        <w:tc>
          <w:tcPr>
            <w:tcW w:w="1423"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81</w:t>
            </w:r>
          </w:p>
        </w:tc>
        <w:tc>
          <w:tcPr>
            <w:tcW w:w="1359"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35,8</w:t>
            </w:r>
          </w:p>
        </w:tc>
        <w:tc>
          <w:tcPr>
            <w:tcW w:w="1575"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62,96</w:t>
            </w:r>
          </w:p>
        </w:tc>
        <w:tc>
          <w:tcPr>
            <w:tcW w:w="1368"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1,23</w:t>
            </w:r>
          </w:p>
        </w:tc>
      </w:tr>
      <w:tr w:rsidR="004132FF" w:rsidRPr="00DF11A6" w:rsidTr="00437146">
        <w:trPr>
          <w:jc w:val="center"/>
        </w:trPr>
        <w:tc>
          <w:tcPr>
            <w:tcW w:w="1577" w:type="dxa"/>
            <w:vMerge/>
          </w:tcPr>
          <w:p w:rsidR="007E182B" w:rsidRPr="00DF11A6" w:rsidRDefault="007E182B" w:rsidP="00437146">
            <w:pPr>
              <w:rPr>
                <w:rFonts w:hAnsi="Times New Roman" w:cs="Times New Roman"/>
                <w:sz w:val="24"/>
                <w:szCs w:val="24"/>
                <w:lang w:val="ru-RU"/>
              </w:rPr>
            </w:pPr>
          </w:p>
        </w:tc>
        <w:tc>
          <w:tcPr>
            <w:tcW w:w="1941"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Математика</w:t>
            </w:r>
          </w:p>
        </w:tc>
        <w:tc>
          <w:tcPr>
            <w:tcW w:w="1423"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97</w:t>
            </w:r>
          </w:p>
        </w:tc>
        <w:tc>
          <w:tcPr>
            <w:tcW w:w="1359"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34,02</w:t>
            </w:r>
          </w:p>
        </w:tc>
        <w:tc>
          <w:tcPr>
            <w:tcW w:w="1575"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52,58</w:t>
            </w:r>
          </w:p>
        </w:tc>
        <w:tc>
          <w:tcPr>
            <w:tcW w:w="1368"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13,4</w:t>
            </w:r>
          </w:p>
        </w:tc>
      </w:tr>
      <w:tr w:rsidR="004132FF" w:rsidRPr="00DF11A6" w:rsidTr="00437146">
        <w:trPr>
          <w:jc w:val="center"/>
        </w:trPr>
        <w:tc>
          <w:tcPr>
            <w:tcW w:w="1577" w:type="dxa"/>
            <w:vMerge/>
          </w:tcPr>
          <w:p w:rsidR="007E182B" w:rsidRPr="00DF11A6" w:rsidRDefault="007E182B" w:rsidP="00437146">
            <w:pPr>
              <w:rPr>
                <w:rFonts w:hAnsi="Times New Roman" w:cs="Times New Roman"/>
                <w:sz w:val="24"/>
                <w:szCs w:val="24"/>
                <w:lang w:val="ru-RU"/>
              </w:rPr>
            </w:pPr>
          </w:p>
        </w:tc>
        <w:tc>
          <w:tcPr>
            <w:tcW w:w="1941"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История</w:t>
            </w:r>
          </w:p>
        </w:tc>
        <w:tc>
          <w:tcPr>
            <w:tcW w:w="1423"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22</w:t>
            </w:r>
          </w:p>
        </w:tc>
        <w:tc>
          <w:tcPr>
            <w:tcW w:w="1359"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13,64</w:t>
            </w:r>
          </w:p>
        </w:tc>
        <w:tc>
          <w:tcPr>
            <w:tcW w:w="1575"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31,82</w:t>
            </w:r>
          </w:p>
        </w:tc>
        <w:tc>
          <w:tcPr>
            <w:tcW w:w="1368"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54,55</w:t>
            </w:r>
          </w:p>
        </w:tc>
      </w:tr>
      <w:tr w:rsidR="004132FF" w:rsidRPr="00DF11A6" w:rsidTr="00437146">
        <w:trPr>
          <w:jc w:val="center"/>
        </w:trPr>
        <w:tc>
          <w:tcPr>
            <w:tcW w:w="1577" w:type="dxa"/>
            <w:vMerge/>
          </w:tcPr>
          <w:p w:rsidR="007E182B" w:rsidRPr="00DF11A6" w:rsidRDefault="007E182B" w:rsidP="00437146">
            <w:pPr>
              <w:rPr>
                <w:rFonts w:hAnsi="Times New Roman" w:cs="Times New Roman"/>
                <w:sz w:val="24"/>
                <w:szCs w:val="24"/>
                <w:lang w:val="ru-RU"/>
              </w:rPr>
            </w:pPr>
          </w:p>
        </w:tc>
        <w:tc>
          <w:tcPr>
            <w:tcW w:w="1941"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География</w:t>
            </w:r>
          </w:p>
        </w:tc>
        <w:tc>
          <w:tcPr>
            <w:tcW w:w="1423"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27</w:t>
            </w:r>
          </w:p>
        </w:tc>
        <w:tc>
          <w:tcPr>
            <w:tcW w:w="1359"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77,78</w:t>
            </w:r>
          </w:p>
        </w:tc>
        <w:tc>
          <w:tcPr>
            <w:tcW w:w="1575"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22,22</w:t>
            </w:r>
          </w:p>
        </w:tc>
        <w:tc>
          <w:tcPr>
            <w:tcW w:w="1368"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0</w:t>
            </w:r>
          </w:p>
        </w:tc>
      </w:tr>
      <w:tr w:rsidR="004132FF" w:rsidRPr="00DF11A6" w:rsidTr="00437146">
        <w:trPr>
          <w:jc w:val="center"/>
        </w:trPr>
        <w:tc>
          <w:tcPr>
            <w:tcW w:w="1577" w:type="dxa"/>
            <w:vMerge/>
          </w:tcPr>
          <w:p w:rsidR="007E182B" w:rsidRPr="00DF11A6" w:rsidRDefault="007E182B" w:rsidP="00437146">
            <w:pPr>
              <w:rPr>
                <w:rFonts w:hAnsi="Times New Roman" w:cs="Times New Roman"/>
                <w:sz w:val="24"/>
                <w:szCs w:val="24"/>
                <w:lang w:val="ru-RU"/>
              </w:rPr>
            </w:pPr>
          </w:p>
        </w:tc>
        <w:tc>
          <w:tcPr>
            <w:tcW w:w="1941"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Обществознание</w:t>
            </w:r>
          </w:p>
        </w:tc>
        <w:tc>
          <w:tcPr>
            <w:tcW w:w="1423"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21</w:t>
            </w:r>
          </w:p>
        </w:tc>
        <w:tc>
          <w:tcPr>
            <w:tcW w:w="1359"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38,1</w:t>
            </w:r>
          </w:p>
        </w:tc>
        <w:tc>
          <w:tcPr>
            <w:tcW w:w="1575"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57,14</w:t>
            </w:r>
          </w:p>
        </w:tc>
        <w:tc>
          <w:tcPr>
            <w:tcW w:w="1368"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4,78</w:t>
            </w:r>
          </w:p>
        </w:tc>
      </w:tr>
      <w:tr w:rsidR="004132FF" w:rsidRPr="00DF11A6" w:rsidTr="00437146">
        <w:trPr>
          <w:jc w:val="center"/>
        </w:trPr>
        <w:tc>
          <w:tcPr>
            <w:tcW w:w="1577" w:type="dxa"/>
            <w:vMerge/>
          </w:tcPr>
          <w:p w:rsidR="007E182B" w:rsidRPr="00DF11A6" w:rsidRDefault="007E182B" w:rsidP="00437146">
            <w:pPr>
              <w:rPr>
                <w:rFonts w:hAnsi="Times New Roman" w:cs="Times New Roman"/>
                <w:sz w:val="24"/>
                <w:szCs w:val="24"/>
                <w:lang w:val="ru-RU"/>
              </w:rPr>
            </w:pPr>
          </w:p>
        </w:tc>
        <w:tc>
          <w:tcPr>
            <w:tcW w:w="1941"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Физика</w:t>
            </w:r>
          </w:p>
        </w:tc>
        <w:tc>
          <w:tcPr>
            <w:tcW w:w="1423"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43</w:t>
            </w:r>
          </w:p>
        </w:tc>
        <w:tc>
          <w:tcPr>
            <w:tcW w:w="1359"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9,3</w:t>
            </w:r>
          </w:p>
        </w:tc>
        <w:tc>
          <w:tcPr>
            <w:tcW w:w="1575"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90,7</w:t>
            </w:r>
          </w:p>
        </w:tc>
        <w:tc>
          <w:tcPr>
            <w:tcW w:w="1368"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0</w:t>
            </w:r>
          </w:p>
        </w:tc>
      </w:tr>
      <w:tr w:rsidR="004132FF" w:rsidRPr="00DF11A6" w:rsidTr="00437146">
        <w:trPr>
          <w:jc w:val="center"/>
        </w:trPr>
        <w:tc>
          <w:tcPr>
            <w:tcW w:w="1577" w:type="dxa"/>
            <w:vMerge/>
          </w:tcPr>
          <w:p w:rsidR="007E182B" w:rsidRPr="00DF11A6" w:rsidRDefault="007E182B" w:rsidP="00437146">
            <w:pPr>
              <w:rPr>
                <w:rFonts w:hAnsi="Times New Roman" w:cs="Times New Roman"/>
                <w:sz w:val="24"/>
                <w:szCs w:val="24"/>
                <w:lang w:val="ru-RU"/>
              </w:rPr>
            </w:pPr>
          </w:p>
        </w:tc>
        <w:tc>
          <w:tcPr>
            <w:tcW w:w="1941"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Биология</w:t>
            </w:r>
          </w:p>
        </w:tc>
        <w:tc>
          <w:tcPr>
            <w:tcW w:w="1423"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51</w:t>
            </w:r>
          </w:p>
        </w:tc>
        <w:tc>
          <w:tcPr>
            <w:tcW w:w="1359"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35,2</w:t>
            </w:r>
          </w:p>
        </w:tc>
        <w:tc>
          <w:tcPr>
            <w:tcW w:w="1575"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58,8</w:t>
            </w:r>
          </w:p>
        </w:tc>
        <w:tc>
          <w:tcPr>
            <w:tcW w:w="1368"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5,88</w:t>
            </w:r>
          </w:p>
        </w:tc>
      </w:tr>
      <w:tr w:rsidR="004132FF" w:rsidRPr="00DF11A6" w:rsidTr="00437146">
        <w:trPr>
          <w:jc w:val="center"/>
        </w:trPr>
        <w:tc>
          <w:tcPr>
            <w:tcW w:w="1577" w:type="dxa"/>
            <w:vMerge w:val="restart"/>
          </w:tcPr>
          <w:p w:rsidR="007E182B" w:rsidRPr="00DF11A6" w:rsidRDefault="007E182B" w:rsidP="00437146">
            <w:pPr>
              <w:jc w:val="center"/>
              <w:rPr>
                <w:rFonts w:hAnsi="Times New Roman" w:cs="Times New Roman"/>
                <w:b/>
                <w:bCs/>
                <w:sz w:val="48"/>
                <w:szCs w:val="48"/>
                <w:lang w:val="ru-RU"/>
              </w:rPr>
            </w:pPr>
          </w:p>
          <w:p w:rsidR="007E182B" w:rsidRPr="00DF11A6" w:rsidRDefault="007E182B" w:rsidP="00437146">
            <w:pPr>
              <w:jc w:val="center"/>
              <w:rPr>
                <w:rFonts w:hAnsi="Times New Roman" w:cs="Times New Roman"/>
                <w:b/>
                <w:bCs/>
                <w:sz w:val="48"/>
                <w:szCs w:val="48"/>
                <w:lang w:val="ru-RU"/>
              </w:rPr>
            </w:pPr>
            <w:r w:rsidRPr="00DF11A6">
              <w:rPr>
                <w:rFonts w:hAnsi="Times New Roman" w:cs="Times New Roman"/>
                <w:b/>
                <w:bCs/>
                <w:sz w:val="48"/>
                <w:szCs w:val="48"/>
                <w:lang w:val="ru-RU"/>
              </w:rPr>
              <w:t>8</w:t>
            </w:r>
          </w:p>
        </w:tc>
        <w:tc>
          <w:tcPr>
            <w:tcW w:w="1941"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Русский язык</w:t>
            </w:r>
          </w:p>
        </w:tc>
        <w:tc>
          <w:tcPr>
            <w:tcW w:w="1423"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82</w:t>
            </w:r>
          </w:p>
        </w:tc>
        <w:tc>
          <w:tcPr>
            <w:tcW w:w="1359"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54,88</w:t>
            </w:r>
          </w:p>
        </w:tc>
        <w:tc>
          <w:tcPr>
            <w:tcW w:w="1575"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45,12</w:t>
            </w:r>
          </w:p>
        </w:tc>
        <w:tc>
          <w:tcPr>
            <w:tcW w:w="1368"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0</w:t>
            </w:r>
          </w:p>
        </w:tc>
      </w:tr>
      <w:tr w:rsidR="004132FF" w:rsidRPr="00DF11A6" w:rsidTr="00437146">
        <w:trPr>
          <w:jc w:val="center"/>
        </w:trPr>
        <w:tc>
          <w:tcPr>
            <w:tcW w:w="1577" w:type="dxa"/>
            <w:vMerge/>
          </w:tcPr>
          <w:p w:rsidR="007E182B" w:rsidRPr="00DF11A6" w:rsidRDefault="007E182B" w:rsidP="00437146">
            <w:pPr>
              <w:rPr>
                <w:rFonts w:hAnsi="Times New Roman" w:cs="Times New Roman"/>
                <w:sz w:val="24"/>
                <w:szCs w:val="24"/>
                <w:lang w:val="ru-RU"/>
              </w:rPr>
            </w:pPr>
          </w:p>
        </w:tc>
        <w:tc>
          <w:tcPr>
            <w:tcW w:w="1941"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Математика</w:t>
            </w:r>
          </w:p>
        </w:tc>
        <w:tc>
          <w:tcPr>
            <w:tcW w:w="1423"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80</w:t>
            </w:r>
          </w:p>
        </w:tc>
        <w:tc>
          <w:tcPr>
            <w:tcW w:w="1359"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52,5</w:t>
            </w:r>
          </w:p>
        </w:tc>
        <w:tc>
          <w:tcPr>
            <w:tcW w:w="1575"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45</w:t>
            </w:r>
          </w:p>
        </w:tc>
        <w:tc>
          <w:tcPr>
            <w:tcW w:w="1368"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2,5</w:t>
            </w:r>
          </w:p>
        </w:tc>
      </w:tr>
      <w:tr w:rsidR="004132FF" w:rsidRPr="00DF11A6" w:rsidTr="00437146">
        <w:trPr>
          <w:jc w:val="center"/>
        </w:trPr>
        <w:tc>
          <w:tcPr>
            <w:tcW w:w="1577" w:type="dxa"/>
            <w:vMerge/>
          </w:tcPr>
          <w:p w:rsidR="007E182B" w:rsidRPr="00DF11A6" w:rsidRDefault="007E182B" w:rsidP="00437146">
            <w:pPr>
              <w:rPr>
                <w:rFonts w:hAnsi="Times New Roman" w:cs="Times New Roman"/>
                <w:sz w:val="24"/>
                <w:szCs w:val="24"/>
                <w:lang w:val="ru-RU"/>
              </w:rPr>
            </w:pPr>
          </w:p>
        </w:tc>
        <w:tc>
          <w:tcPr>
            <w:tcW w:w="1941"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Физика</w:t>
            </w:r>
          </w:p>
        </w:tc>
        <w:tc>
          <w:tcPr>
            <w:tcW w:w="1423"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17</w:t>
            </w:r>
          </w:p>
        </w:tc>
        <w:tc>
          <w:tcPr>
            <w:tcW w:w="1359"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52,94</w:t>
            </w:r>
          </w:p>
        </w:tc>
        <w:tc>
          <w:tcPr>
            <w:tcW w:w="1575"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47,06</w:t>
            </w:r>
          </w:p>
        </w:tc>
        <w:tc>
          <w:tcPr>
            <w:tcW w:w="1368"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0</w:t>
            </w:r>
          </w:p>
        </w:tc>
      </w:tr>
      <w:tr w:rsidR="004132FF" w:rsidRPr="00DF11A6" w:rsidTr="00437146">
        <w:trPr>
          <w:jc w:val="center"/>
        </w:trPr>
        <w:tc>
          <w:tcPr>
            <w:tcW w:w="1577" w:type="dxa"/>
            <w:vMerge/>
          </w:tcPr>
          <w:p w:rsidR="007E182B" w:rsidRPr="00DF11A6" w:rsidRDefault="007E182B" w:rsidP="00437146">
            <w:pPr>
              <w:rPr>
                <w:rFonts w:hAnsi="Times New Roman" w:cs="Times New Roman"/>
                <w:sz w:val="24"/>
                <w:szCs w:val="24"/>
                <w:lang w:val="ru-RU"/>
              </w:rPr>
            </w:pPr>
          </w:p>
        </w:tc>
        <w:tc>
          <w:tcPr>
            <w:tcW w:w="1941"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Химия</w:t>
            </w:r>
          </w:p>
        </w:tc>
        <w:tc>
          <w:tcPr>
            <w:tcW w:w="1423"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19</w:t>
            </w:r>
          </w:p>
        </w:tc>
        <w:tc>
          <w:tcPr>
            <w:tcW w:w="1359"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5,26</w:t>
            </w:r>
          </w:p>
        </w:tc>
        <w:tc>
          <w:tcPr>
            <w:tcW w:w="1575"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57,89</w:t>
            </w:r>
          </w:p>
        </w:tc>
        <w:tc>
          <w:tcPr>
            <w:tcW w:w="1368"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36,84</w:t>
            </w:r>
          </w:p>
        </w:tc>
      </w:tr>
      <w:tr w:rsidR="004132FF" w:rsidRPr="00DF11A6" w:rsidTr="00437146">
        <w:trPr>
          <w:jc w:val="center"/>
        </w:trPr>
        <w:tc>
          <w:tcPr>
            <w:tcW w:w="1577" w:type="dxa"/>
            <w:vMerge/>
          </w:tcPr>
          <w:p w:rsidR="007E182B" w:rsidRPr="00DF11A6" w:rsidRDefault="007E182B" w:rsidP="00437146">
            <w:pPr>
              <w:rPr>
                <w:rFonts w:hAnsi="Times New Roman" w:cs="Times New Roman"/>
                <w:sz w:val="24"/>
                <w:szCs w:val="24"/>
                <w:lang w:val="ru-RU"/>
              </w:rPr>
            </w:pPr>
          </w:p>
        </w:tc>
        <w:tc>
          <w:tcPr>
            <w:tcW w:w="1941"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Биология</w:t>
            </w:r>
          </w:p>
        </w:tc>
        <w:tc>
          <w:tcPr>
            <w:tcW w:w="1423"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42</w:t>
            </w:r>
          </w:p>
        </w:tc>
        <w:tc>
          <w:tcPr>
            <w:tcW w:w="1359"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26,19</w:t>
            </w:r>
          </w:p>
        </w:tc>
        <w:tc>
          <w:tcPr>
            <w:tcW w:w="1575"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59,52</w:t>
            </w:r>
          </w:p>
        </w:tc>
        <w:tc>
          <w:tcPr>
            <w:tcW w:w="1368"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14,29</w:t>
            </w:r>
          </w:p>
        </w:tc>
      </w:tr>
      <w:tr w:rsidR="004132FF" w:rsidRPr="00DF11A6" w:rsidTr="00437146">
        <w:trPr>
          <w:jc w:val="center"/>
        </w:trPr>
        <w:tc>
          <w:tcPr>
            <w:tcW w:w="1577" w:type="dxa"/>
            <w:vMerge/>
          </w:tcPr>
          <w:p w:rsidR="007E182B" w:rsidRPr="00DF11A6" w:rsidRDefault="007E182B" w:rsidP="00437146">
            <w:pPr>
              <w:rPr>
                <w:rFonts w:hAnsi="Times New Roman" w:cs="Times New Roman"/>
                <w:sz w:val="24"/>
                <w:szCs w:val="24"/>
                <w:lang w:val="ru-RU"/>
              </w:rPr>
            </w:pPr>
          </w:p>
        </w:tc>
        <w:tc>
          <w:tcPr>
            <w:tcW w:w="1941"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История</w:t>
            </w:r>
          </w:p>
        </w:tc>
        <w:tc>
          <w:tcPr>
            <w:tcW w:w="1423"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39</w:t>
            </w:r>
          </w:p>
        </w:tc>
        <w:tc>
          <w:tcPr>
            <w:tcW w:w="1359"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53,85</w:t>
            </w:r>
          </w:p>
        </w:tc>
        <w:tc>
          <w:tcPr>
            <w:tcW w:w="1575"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38,46</w:t>
            </w:r>
          </w:p>
        </w:tc>
        <w:tc>
          <w:tcPr>
            <w:tcW w:w="1368"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7,69</w:t>
            </w:r>
          </w:p>
        </w:tc>
      </w:tr>
      <w:tr w:rsidR="004132FF" w:rsidRPr="00DF11A6" w:rsidTr="00437146">
        <w:trPr>
          <w:jc w:val="center"/>
        </w:trPr>
        <w:tc>
          <w:tcPr>
            <w:tcW w:w="1577" w:type="dxa"/>
            <w:vMerge/>
          </w:tcPr>
          <w:p w:rsidR="007E182B" w:rsidRPr="00DF11A6" w:rsidRDefault="007E182B" w:rsidP="00437146">
            <w:pPr>
              <w:rPr>
                <w:rFonts w:hAnsi="Times New Roman" w:cs="Times New Roman"/>
                <w:sz w:val="24"/>
                <w:szCs w:val="24"/>
                <w:lang w:val="ru-RU"/>
              </w:rPr>
            </w:pPr>
          </w:p>
        </w:tc>
        <w:tc>
          <w:tcPr>
            <w:tcW w:w="1941"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География</w:t>
            </w:r>
          </w:p>
        </w:tc>
        <w:tc>
          <w:tcPr>
            <w:tcW w:w="1423"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18</w:t>
            </w:r>
          </w:p>
        </w:tc>
        <w:tc>
          <w:tcPr>
            <w:tcW w:w="1359"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88,89</w:t>
            </w:r>
          </w:p>
        </w:tc>
        <w:tc>
          <w:tcPr>
            <w:tcW w:w="1575"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11,11</w:t>
            </w:r>
          </w:p>
        </w:tc>
        <w:tc>
          <w:tcPr>
            <w:tcW w:w="1368" w:type="dxa"/>
          </w:tcPr>
          <w:p w:rsidR="007E182B" w:rsidRPr="00DF11A6" w:rsidRDefault="007E182B" w:rsidP="00437146">
            <w:pPr>
              <w:rPr>
                <w:rFonts w:hAnsi="Times New Roman" w:cs="Times New Roman"/>
                <w:b/>
                <w:bCs/>
                <w:sz w:val="24"/>
                <w:szCs w:val="24"/>
                <w:lang w:val="ru-RU"/>
              </w:rPr>
            </w:pPr>
            <w:r w:rsidRPr="00DF11A6">
              <w:rPr>
                <w:rFonts w:hAnsi="Times New Roman" w:cs="Times New Roman"/>
                <w:b/>
                <w:bCs/>
                <w:sz w:val="24"/>
                <w:szCs w:val="24"/>
                <w:lang w:val="ru-RU"/>
              </w:rPr>
              <w:t>0</w:t>
            </w:r>
          </w:p>
        </w:tc>
      </w:tr>
      <w:tr w:rsidR="004132FF" w:rsidRPr="00DF11A6" w:rsidTr="00437146">
        <w:trPr>
          <w:jc w:val="center"/>
        </w:trPr>
        <w:tc>
          <w:tcPr>
            <w:tcW w:w="1577" w:type="dxa"/>
            <w:vMerge/>
          </w:tcPr>
          <w:p w:rsidR="007E182B" w:rsidRPr="00DF11A6" w:rsidRDefault="007E182B" w:rsidP="00437146">
            <w:pPr>
              <w:rPr>
                <w:rFonts w:hAnsi="Times New Roman" w:cs="Times New Roman"/>
                <w:sz w:val="24"/>
                <w:szCs w:val="24"/>
                <w:lang w:val="ru-RU"/>
              </w:rPr>
            </w:pPr>
          </w:p>
        </w:tc>
        <w:tc>
          <w:tcPr>
            <w:tcW w:w="1941"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Обществознание</w:t>
            </w:r>
          </w:p>
        </w:tc>
        <w:tc>
          <w:tcPr>
            <w:tcW w:w="1423"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17</w:t>
            </w:r>
          </w:p>
        </w:tc>
        <w:tc>
          <w:tcPr>
            <w:tcW w:w="1359"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5,88</w:t>
            </w:r>
          </w:p>
        </w:tc>
        <w:tc>
          <w:tcPr>
            <w:tcW w:w="1575"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82,35</w:t>
            </w:r>
          </w:p>
        </w:tc>
        <w:tc>
          <w:tcPr>
            <w:tcW w:w="1368" w:type="dxa"/>
          </w:tcPr>
          <w:p w:rsidR="007E182B" w:rsidRPr="00DF11A6" w:rsidRDefault="007E182B" w:rsidP="00437146">
            <w:pPr>
              <w:rPr>
                <w:rFonts w:hAnsi="Times New Roman" w:cs="Times New Roman"/>
                <w:sz w:val="24"/>
                <w:szCs w:val="24"/>
                <w:lang w:val="ru-RU"/>
              </w:rPr>
            </w:pPr>
            <w:r w:rsidRPr="00DF11A6">
              <w:rPr>
                <w:rFonts w:hAnsi="Times New Roman" w:cs="Times New Roman"/>
                <w:sz w:val="24"/>
                <w:szCs w:val="24"/>
                <w:lang w:val="ru-RU"/>
              </w:rPr>
              <w:t>11,76</w:t>
            </w:r>
          </w:p>
        </w:tc>
      </w:tr>
    </w:tbl>
    <w:p w:rsidR="00C61130" w:rsidRPr="00DF11A6" w:rsidRDefault="0031261B">
      <w:pPr>
        <w:jc w:val="center"/>
        <w:rPr>
          <w:rFonts w:hAnsi="Times New Roman" w:cs="Times New Roman"/>
          <w:sz w:val="24"/>
          <w:szCs w:val="24"/>
          <w:lang w:val="ru-RU"/>
        </w:rPr>
      </w:pPr>
      <w:r w:rsidRPr="00DF11A6">
        <w:rPr>
          <w:rFonts w:hAnsi="Times New Roman" w:cs="Times New Roman"/>
          <w:b/>
          <w:bCs/>
          <w:sz w:val="24"/>
          <w:szCs w:val="24"/>
          <w:lang w:val="ru-RU"/>
        </w:rPr>
        <w:t>Активность и результативность участия в олимпиадах</w:t>
      </w:r>
      <w:r w:rsidR="00096408" w:rsidRPr="00DF11A6">
        <w:rPr>
          <w:rFonts w:hAnsi="Times New Roman" w:cs="Times New Roman"/>
          <w:b/>
          <w:bCs/>
          <w:sz w:val="24"/>
          <w:szCs w:val="24"/>
          <w:lang w:val="ru-RU"/>
        </w:rPr>
        <w:t xml:space="preserve"> </w:t>
      </w:r>
    </w:p>
    <w:p w:rsidR="00C61130" w:rsidRPr="00DF11A6" w:rsidRDefault="0031261B" w:rsidP="00894583">
      <w:pPr>
        <w:ind w:firstLine="567"/>
        <w:jc w:val="both"/>
        <w:rPr>
          <w:rFonts w:hAnsi="Times New Roman" w:cs="Times New Roman"/>
          <w:sz w:val="24"/>
          <w:szCs w:val="24"/>
          <w:lang w:val="ru-RU"/>
        </w:rPr>
      </w:pPr>
      <w:r w:rsidRPr="00DF11A6">
        <w:rPr>
          <w:rFonts w:hAnsi="Times New Roman" w:cs="Times New Roman"/>
          <w:sz w:val="24"/>
          <w:szCs w:val="24"/>
          <w:lang w:val="ru-RU"/>
        </w:rPr>
        <w:t>В 202</w:t>
      </w:r>
      <w:r w:rsidR="007E182B" w:rsidRPr="00DF11A6">
        <w:rPr>
          <w:rFonts w:hAnsi="Times New Roman" w:cs="Times New Roman"/>
          <w:sz w:val="24"/>
          <w:szCs w:val="24"/>
          <w:lang w:val="ru-RU"/>
        </w:rPr>
        <w:t>4</w:t>
      </w:r>
      <w:r w:rsidRPr="00DF11A6">
        <w:rPr>
          <w:rFonts w:hAnsi="Times New Roman" w:cs="Times New Roman"/>
          <w:sz w:val="24"/>
          <w:szCs w:val="24"/>
        </w:rPr>
        <w:t> </w:t>
      </w:r>
      <w:r w:rsidRPr="00DF11A6">
        <w:rPr>
          <w:rFonts w:hAnsi="Times New Roman" w:cs="Times New Roman"/>
          <w:sz w:val="24"/>
          <w:szCs w:val="24"/>
          <w:lang w:val="ru-RU"/>
        </w:rPr>
        <w:t>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7E182B" w:rsidRPr="00DF11A6" w:rsidRDefault="007E182B" w:rsidP="007E182B">
      <w:pPr>
        <w:ind w:firstLine="567"/>
        <w:jc w:val="both"/>
        <w:rPr>
          <w:rFonts w:hAnsi="Times New Roman" w:cs="Times New Roman"/>
          <w:sz w:val="24"/>
          <w:szCs w:val="24"/>
          <w:lang w:val="ru-RU"/>
        </w:rPr>
      </w:pPr>
      <w:r w:rsidRPr="00DF11A6">
        <w:rPr>
          <w:rFonts w:hAnsi="Times New Roman" w:cs="Times New Roman"/>
          <w:sz w:val="24"/>
          <w:szCs w:val="24"/>
          <w:lang w:val="ru-RU"/>
        </w:rPr>
        <w:t>В</w:t>
      </w:r>
      <w:r w:rsidRPr="00DF11A6">
        <w:rPr>
          <w:rFonts w:hAnsi="Times New Roman" w:cs="Times New Roman"/>
          <w:sz w:val="24"/>
          <w:szCs w:val="24"/>
        </w:rPr>
        <w:t> </w:t>
      </w:r>
      <w:r w:rsidRPr="00DF11A6">
        <w:rPr>
          <w:rFonts w:hAnsi="Times New Roman" w:cs="Times New Roman"/>
          <w:sz w:val="24"/>
          <w:szCs w:val="24"/>
          <w:lang w:val="ru-RU"/>
        </w:rPr>
        <w:t xml:space="preserve">МБОУ </w:t>
      </w:r>
      <w:proofErr w:type="spellStart"/>
      <w:r w:rsidRPr="00DF11A6">
        <w:rPr>
          <w:rFonts w:hAnsi="Times New Roman" w:cs="Times New Roman"/>
          <w:sz w:val="24"/>
          <w:szCs w:val="24"/>
          <w:lang w:val="ru-RU"/>
        </w:rPr>
        <w:t>Барвихинской</w:t>
      </w:r>
      <w:proofErr w:type="spellEnd"/>
      <w:r w:rsidRPr="00DF11A6">
        <w:rPr>
          <w:rFonts w:hAnsi="Times New Roman" w:cs="Times New Roman"/>
          <w:sz w:val="24"/>
          <w:szCs w:val="24"/>
          <w:lang w:val="ru-RU"/>
        </w:rPr>
        <w:t xml:space="preserve"> СОШ</w:t>
      </w:r>
      <w:r w:rsidRPr="00DF11A6">
        <w:rPr>
          <w:rFonts w:hAnsi="Times New Roman" w:cs="Times New Roman"/>
          <w:sz w:val="24"/>
          <w:szCs w:val="24"/>
        </w:rPr>
        <w:t> </w:t>
      </w:r>
      <w:r w:rsidRPr="00DF11A6">
        <w:rPr>
          <w:rFonts w:hAnsi="Times New Roman" w:cs="Times New Roman"/>
          <w:sz w:val="24"/>
          <w:szCs w:val="24"/>
          <w:lang w:val="ru-RU"/>
        </w:rPr>
        <w:t>проведены школьные туры предметных олимпиад по 19 направлениям.</w:t>
      </w:r>
    </w:p>
    <w:p w:rsidR="007E182B" w:rsidRPr="00DF11A6" w:rsidRDefault="007E182B" w:rsidP="007E182B">
      <w:pPr>
        <w:ind w:firstLine="567"/>
        <w:jc w:val="both"/>
        <w:rPr>
          <w:rFonts w:hAnsi="Times New Roman" w:cs="Times New Roman"/>
          <w:sz w:val="24"/>
          <w:szCs w:val="24"/>
          <w:lang w:val="ru-RU"/>
        </w:rPr>
      </w:pPr>
      <w:r w:rsidRPr="00DF11A6">
        <w:rPr>
          <w:rFonts w:hAnsi="Times New Roman" w:cs="Times New Roman"/>
          <w:sz w:val="24"/>
          <w:szCs w:val="24"/>
          <w:lang w:val="ru-RU"/>
        </w:rPr>
        <w:t>В олимпиадах школьного этапа принял</w:t>
      </w:r>
      <w:r w:rsidRPr="00DF11A6">
        <w:rPr>
          <w:rFonts w:hAnsi="Times New Roman" w:cs="Times New Roman"/>
          <w:sz w:val="24"/>
          <w:szCs w:val="24"/>
        </w:rPr>
        <w:t> </w:t>
      </w:r>
      <w:r w:rsidRPr="00DF11A6">
        <w:rPr>
          <w:rFonts w:hAnsi="Times New Roman" w:cs="Times New Roman"/>
          <w:sz w:val="24"/>
          <w:szCs w:val="24"/>
          <w:lang w:val="ru-RU"/>
        </w:rPr>
        <w:t>участие</w:t>
      </w:r>
      <w:r w:rsidRPr="00DF11A6">
        <w:rPr>
          <w:rFonts w:hAnsi="Times New Roman" w:cs="Times New Roman"/>
          <w:sz w:val="24"/>
          <w:szCs w:val="24"/>
        </w:rPr>
        <w:t> </w:t>
      </w:r>
      <w:r w:rsidRPr="00DF11A6">
        <w:rPr>
          <w:rFonts w:hAnsi="Times New Roman" w:cs="Times New Roman"/>
          <w:sz w:val="24"/>
          <w:szCs w:val="24"/>
          <w:lang w:val="ru-RU"/>
        </w:rPr>
        <w:t>174 ученик 4–11-х классов</w:t>
      </w:r>
      <w:r w:rsidRPr="00DF11A6">
        <w:rPr>
          <w:rFonts w:hAnsi="Times New Roman" w:cs="Times New Roman"/>
          <w:sz w:val="24"/>
          <w:szCs w:val="24"/>
        </w:rPr>
        <w:t> </w:t>
      </w:r>
      <w:proofErr w:type="gramStart"/>
      <w:r w:rsidRPr="00DF11A6">
        <w:rPr>
          <w:rFonts w:hAnsi="Times New Roman" w:cs="Times New Roman"/>
          <w:sz w:val="24"/>
          <w:szCs w:val="24"/>
          <w:lang w:val="ru-RU"/>
        </w:rPr>
        <w:t>По</w:t>
      </w:r>
      <w:proofErr w:type="gramEnd"/>
      <w:r w:rsidRPr="00DF11A6">
        <w:rPr>
          <w:rFonts w:hAnsi="Times New Roman" w:cs="Times New Roman"/>
          <w:sz w:val="24"/>
          <w:szCs w:val="24"/>
          <w:lang w:val="ru-RU"/>
        </w:rPr>
        <w:t xml:space="preserve"> всем предметам имеются протоколы и аналитические отчеты с итогами олимпиад.</w:t>
      </w:r>
    </w:p>
    <w:p w:rsidR="007E182B" w:rsidRPr="00DF11A6" w:rsidRDefault="007E182B" w:rsidP="007E182B">
      <w:pPr>
        <w:jc w:val="center"/>
        <w:rPr>
          <w:rFonts w:hAnsi="Times New Roman" w:cs="Times New Roman"/>
          <w:sz w:val="24"/>
          <w:szCs w:val="24"/>
          <w:lang w:val="ru-RU"/>
        </w:rPr>
      </w:pPr>
      <w:r w:rsidRPr="00DF11A6">
        <w:rPr>
          <w:rFonts w:hAnsi="Times New Roman" w:cs="Times New Roman"/>
          <w:b/>
          <w:bCs/>
          <w:sz w:val="24"/>
          <w:szCs w:val="24"/>
          <w:lang w:val="ru-RU"/>
        </w:rPr>
        <w:lastRenderedPageBreak/>
        <w:t>Сравнительный анализ этапов Всероссийской олимпиады школьников</w:t>
      </w:r>
      <w:r w:rsidRPr="00DF11A6">
        <w:rPr>
          <w:rFonts w:hAnsi="Times New Roman" w:cs="Times New Roman"/>
          <w:b/>
          <w:bCs/>
          <w:noProof/>
          <w:sz w:val="24"/>
          <w:szCs w:val="24"/>
          <w:lang w:val="ru-RU" w:eastAsia="ru-RU"/>
        </w:rPr>
        <w:drawing>
          <wp:inline distT="0" distB="0" distL="0" distR="0" wp14:anchorId="0F98DAD5" wp14:editId="760FE276">
            <wp:extent cx="5105400" cy="2740025"/>
            <wp:effectExtent l="0" t="0" r="0" b="317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W w:w="6880" w:type="dxa"/>
        <w:jc w:val="center"/>
        <w:tblCellMar>
          <w:left w:w="0" w:type="dxa"/>
          <w:right w:w="0" w:type="dxa"/>
        </w:tblCellMar>
        <w:tblLook w:val="0420" w:firstRow="1" w:lastRow="0" w:firstColumn="0" w:lastColumn="0" w:noHBand="0" w:noVBand="1"/>
      </w:tblPr>
      <w:tblGrid>
        <w:gridCol w:w="2291"/>
        <w:gridCol w:w="2291"/>
        <w:gridCol w:w="2298"/>
      </w:tblGrid>
      <w:tr w:rsidR="00DF11A6" w:rsidRPr="00DF11A6" w:rsidTr="00DF11A6">
        <w:trPr>
          <w:trHeight w:val="555"/>
          <w:jc w:val="center"/>
        </w:trPr>
        <w:tc>
          <w:tcPr>
            <w:tcW w:w="2291" w:type="dxa"/>
            <w:tcBorders>
              <w:top w:val="single" w:sz="8" w:space="0" w:color="FFFFFF"/>
              <w:left w:val="single" w:sz="8" w:space="0" w:color="FFFFFF"/>
              <w:bottom w:val="single" w:sz="24" w:space="0" w:color="FFFFFF"/>
              <w:right w:val="single" w:sz="8" w:space="0" w:color="FFFFFF"/>
            </w:tcBorders>
            <w:shd w:val="clear" w:color="auto" w:fill="2FA3EE"/>
            <w:tcMar>
              <w:top w:w="72" w:type="dxa"/>
              <w:left w:w="144" w:type="dxa"/>
              <w:bottom w:w="72" w:type="dxa"/>
              <w:right w:w="144" w:type="dxa"/>
            </w:tcMar>
            <w:hideMark/>
          </w:tcPr>
          <w:p w:rsidR="007E182B" w:rsidRPr="00DF11A6" w:rsidRDefault="007E182B" w:rsidP="00DF11A6">
            <w:pPr>
              <w:spacing w:before="0" w:beforeAutospacing="0" w:after="0" w:afterAutospacing="0"/>
              <w:jc w:val="center"/>
              <w:rPr>
                <w:rFonts w:ascii="Arial" w:eastAsia="Times New Roman" w:hAnsi="Arial" w:cs="Arial"/>
                <w:sz w:val="36"/>
                <w:szCs w:val="36"/>
                <w:lang w:val="ru-RU" w:eastAsia="ru-RU"/>
              </w:rPr>
            </w:pPr>
            <w:proofErr w:type="spellStart"/>
            <w:r w:rsidRPr="00DF11A6">
              <w:rPr>
                <w:rFonts w:ascii="Calibri" w:eastAsia="Times New Roman" w:hAnsi="Calibri" w:cs="Calibri"/>
                <w:b/>
                <w:bCs/>
                <w:kern w:val="24"/>
                <w:sz w:val="36"/>
                <w:szCs w:val="36"/>
                <w:lang w:val="ru-RU" w:eastAsia="ru-RU"/>
              </w:rPr>
              <w:t>Учгод</w:t>
            </w:r>
            <w:proofErr w:type="spellEnd"/>
          </w:p>
        </w:tc>
        <w:tc>
          <w:tcPr>
            <w:tcW w:w="2291" w:type="dxa"/>
            <w:tcBorders>
              <w:top w:val="single" w:sz="8" w:space="0" w:color="FFFFFF"/>
              <w:left w:val="single" w:sz="8" w:space="0" w:color="FFFFFF"/>
              <w:bottom w:val="single" w:sz="24" w:space="0" w:color="FFFFFF"/>
              <w:right w:val="single" w:sz="8" w:space="0" w:color="FFFFFF"/>
            </w:tcBorders>
            <w:shd w:val="clear" w:color="auto" w:fill="2FA3EE"/>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Calibri" w:eastAsia="Times New Roman" w:hAnsi="Calibri" w:cs="Calibri"/>
                <w:b/>
                <w:bCs/>
                <w:kern w:val="24"/>
                <w:sz w:val="36"/>
                <w:szCs w:val="36"/>
                <w:lang w:val="ru-RU" w:eastAsia="ru-RU"/>
              </w:rPr>
              <w:t>Призёры</w:t>
            </w:r>
          </w:p>
        </w:tc>
        <w:tc>
          <w:tcPr>
            <w:tcW w:w="2298" w:type="dxa"/>
            <w:tcBorders>
              <w:top w:val="single" w:sz="8" w:space="0" w:color="FFFFFF"/>
              <w:left w:val="single" w:sz="8" w:space="0" w:color="FFFFFF"/>
              <w:bottom w:val="single" w:sz="24" w:space="0" w:color="FFFFFF"/>
              <w:right w:val="single" w:sz="8" w:space="0" w:color="FFFFFF"/>
            </w:tcBorders>
            <w:shd w:val="clear" w:color="auto" w:fill="2FA3EE"/>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Calibri" w:eastAsia="Times New Roman" w:hAnsi="Calibri" w:cs="Calibri"/>
                <w:b/>
                <w:bCs/>
                <w:kern w:val="24"/>
                <w:sz w:val="36"/>
                <w:szCs w:val="36"/>
                <w:lang w:val="ru-RU" w:eastAsia="ru-RU"/>
              </w:rPr>
              <w:t>Победители</w:t>
            </w:r>
          </w:p>
        </w:tc>
      </w:tr>
      <w:tr w:rsidR="007E182B" w:rsidRPr="00DF11A6" w:rsidTr="00437146">
        <w:trPr>
          <w:trHeight w:val="495"/>
          <w:jc w:val="center"/>
        </w:trPr>
        <w:tc>
          <w:tcPr>
            <w:tcW w:w="2291" w:type="dxa"/>
            <w:tcBorders>
              <w:top w:val="single" w:sz="24" w:space="0" w:color="FFFFFF"/>
              <w:left w:val="single" w:sz="8" w:space="0" w:color="FFFFFF"/>
              <w:bottom w:val="single" w:sz="8" w:space="0" w:color="FFFFFF"/>
              <w:right w:val="single" w:sz="8" w:space="0" w:color="FFFFFF"/>
            </w:tcBorders>
            <w:shd w:val="clear" w:color="auto" w:fill="CDE0F8"/>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Tw Cen MT" w:eastAsia="Times New Roman" w:hAnsi="Tw Cen MT" w:cs="Arial"/>
                <w:b/>
                <w:bCs/>
                <w:kern w:val="24"/>
                <w:sz w:val="36"/>
                <w:szCs w:val="36"/>
                <w:lang w:val="ru-RU" w:eastAsia="ru-RU"/>
              </w:rPr>
              <w:t>2020-2021</w:t>
            </w:r>
          </w:p>
        </w:tc>
        <w:tc>
          <w:tcPr>
            <w:tcW w:w="2291" w:type="dxa"/>
            <w:tcBorders>
              <w:top w:val="single" w:sz="24" w:space="0" w:color="FFFFFF"/>
              <w:left w:val="single" w:sz="8" w:space="0" w:color="FFFFFF"/>
              <w:bottom w:val="single" w:sz="8" w:space="0" w:color="FFFFFF"/>
              <w:right w:val="single" w:sz="8" w:space="0" w:color="FFFFFF"/>
            </w:tcBorders>
            <w:shd w:val="clear" w:color="auto" w:fill="CDE0F8"/>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Tw Cen MT" w:eastAsia="Times New Roman" w:hAnsi="Tw Cen MT" w:cs="Arial"/>
                <w:kern w:val="24"/>
                <w:sz w:val="36"/>
                <w:szCs w:val="36"/>
                <w:lang w:val="ru-RU" w:eastAsia="ru-RU"/>
              </w:rPr>
              <w:t>40</w:t>
            </w:r>
          </w:p>
        </w:tc>
        <w:tc>
          <w:tcPr>
            <w:tcW w:w="2298" w:type="dxa"/>
            <w:tcBorders>
              <w:top w:val="single" w:sz="24" w:space="0" w:color="FFFFFF"/>
              <w:left w:val="single" w:sz="8" w:space="0" w:color="FFFFFF"/>
              <w:bottom w:val="single" w:sz="8" w:space="0" w:color="FFFFFF"/>
              <w:right w:val="single" w:sz="8" w:space="0" w:color="FFFFFF"/>
            </w:tcBorders>
            <w:shd w:val="clear" w:color="auto" w:fill="CDE0F8"/>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Tw Cen MT" w:eastAsia="Times New Roman" w:hAnsi="Tw Cen MT" w:cs="Arial"/>
                <w:kern w:val="24"/>
                <w:sz w:val="36"/>
                <w:szCs w:val="36"/>
                <w:lang w:val="ru-RU" w:eastAsia="ru-RU"/>
              </w:rPr>
              <w:t>1</w:t>
            </w:r>
          </w:p>
        </w:tc>
      </w:tr>
      <w:tr w:rsidR="007E182B" w:rsidRPr="00DF11A6" w:rsidTr="00437146">
        <w:trPr>
          <w:trHeight w:val="403"/>
          <w:jc w:val="center"/>
        </w:trPr>
        <w:tc>
          <w:tcPr>
            <w:tcW w:w="2291"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Tw Cen MT" w:eastAsia="Times New Roman" w:hAnsi="Tw Cen MT" w:cs="Arial"/>
                <w:b/>
                <w:bCs/>
                <w:kern w:val="24"/>
                <w:sz w:val="36"/>
                <w:szCs w:val="36"/>
                <w:lang w:val="ru-RU" w:eastAsia="ru-RU"/>
              </w:rPr>
              <w:t>2021-2022</w:t>
            </w:r>
          </w:p>
        </w:tc>
        <w:tc>
          <w:tcPr>
            <w:tcW w:w="2291"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Tw Cen MT" w:eastAsia="Times New Roman" w:hAnsi="Tw Cen MT" w:cs="Arial"/>
                <w:kern w:val="24"/>
                <w:sz w:val="36"/>
                <w:szCs w:val="36"/>
                <w:lang w:val="ru-RU" w:eastAsia="ru-RU"/>
              </w:rPr>
              <w:t>49</w:t>
            </w:r>
          </w:p>
        </w:tc>
        <w:tc>
          <w:tcPr>
            <w:tcW w:w="2298"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Tw Cen MT" w:eastAsia="Times New Roman" w:hAnsi="Tw Cen MT" w:cs="Arial"/>
                <w:kern w:val="24"/>
                <w:sz w:val="36"/>
                <w:szCs w:val="36"/>
                <w:lang w:val="ru-RU" w:eastAsia="ru-RU"/>
              </w:rPr>
              <w:t>5</w:t>
            </w:r>
          </w:p>
        </w:tc>
      </w:tr>
      <w:tr w:rsidR="007E182B" w:rsidRPr="00DF11A6" w:rsidTr="00437146">
        <w:trPr>
          <w:trHeight w:val="407"/>
          <w:jc w:val="center"/>
        </w:trPr>
        <w:tc>
          <w:tcPr>
            <w:tcW w:w="2291" w:type="dxa"/>
            <w:tcBorders>
              <w:top w:val="single" w:sz="8" w:space="0" w:color="FFFFFF"/>
              <w:left w:val="single" w:sz="8" w:space="0" w:color="FFFFFF"/>
              <w:bottom w:val="single" w:sz="8" w:space="0" w:color="FFFFFF"/>
              <w:right w:val="single" w:sz="8" w:space="0" w:color="FFFFFF"/>
            </w:tcBorders>
            <w:shd w:val="clear" w:color="auto" w:fill="CDE0F8"/>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Tw Cen MT" w:eastAsia="Times New Roman" w:hAnsi="Tw Cen MT" w:cs="Arial"/>
                <w:b/>
                <w:bCs/>
                <w:kern w:val="24"/>
                <w:sz w:val="36"/>
                <w:szCs w:val="36"/>
                <w:lang w:val="ru-RU" w:eastAsia="ru-RU"/>
              </w:rPr>
              <w:t>2022-2023</w:t>
            </w:r>
          </w:p>
        </w:tc>
        <w:tc>
          <w:tcPr>
            <w:tcW w:w="2291" w:type="dxa"/>
            <w:tcBorders>
              <w:top w:val="single" w:sz="8" w:space="0" w:color="FFFFFF"/>
              <w:left w:val="single" w:sz="8" w:space="0" w:color="FFFFFF"/>
              <w:bottom w:val="single" w:sz="8" w:space="0" w:color="FFFFFF"/>
              <w:right w:val="single" w:sz="8" w:space="0" w:color="FFFFFF"/>
            </w:tcBorders>
            <w:shd w:val="clear" w:color="auto" w:fill="CDE0F8"/>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Tw Cen MT" w:eastAsia="Times New Roman" w:hAnsi="Tw Cen MT" w:cs="Arial"/>
                <w:kern w:val="24"/>
                <w:sz w:val="36"/>
                <w:szCs w:val="36"/>
                <w:lang w:val="ru-RU" w:eastAsia="ru-RU"/>
              </w:rPr>
              <w:t>71</w:t>
            </w:r>
          </w:p>
        </w:tc>
        <w:tc>
          <w:tcPr>
            <w:tcW w:w="2298" w:type="dxa"/>
            <w:tcBorders>
              <w:top w:val="single" w:sz="8" w:space="0" w:color="FFFFFF"/>
              <w:left w:val="single" w:sz="8" w:space="0" w:color="FFFFFF"/>
              <w:bottom w:val="single" w:sz="8" w:space="0" w:color="FFFFFF"/>
              <w:right w:val="single" w:sz="8" w:space="0" w:color="FFFFFF"/>
            </w:tcBorders>
            <w:shd w:val="clear" w:color="auto" w:fill="CDE0F8"/>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Tw Cen MT" w:eastAsia="Times New Roman" w:hAnsi="Tw Cen MT" w:cs="Arial"/>
                <w:kern w:val="24"/>
                <w:sz w:val="36"/>
                <w:szCs w:val="36"/>
                <w:lang w:val="ru-RU" w:eastAsia="ru-RU"/>
              </w:rPr>
              <w:t>12</w:t>
            </w:r>
          </w:p>
        </w:tc>
      </w:tr>
      <w:tr w:rsidR="00DF11A6" w:rsidRPr="00DF11A6" w:rsidTr="00DF11A6">
        <w:trPr>
          <w:trHeight w:val="227"/>
          <w:jc w:val="center"/>
        </w:trPr>
        <w:tc>
          <w:tcPr>
            <w:tcW w:w="2291"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Tw Cen MT" w:eastAsia="Times New Roman" w:hAnsi="Tw Cen MT" w:cs="Arial"/>
                <w:b/>
                <w:bCs/>
                <w:kern w:val="24"/>
                <w:sz w:val="36"/>
                <w:szCs w:val="36"/>
                <w:lang w:val="ru-RU" w:eastAsia="ru-RU"/>
              </w:rPr>
              <w:t>2023-2024</w:t>
            </w:r>
          </w:p>
        </w:tc>
        <w:tc>
          <w:tcPr>
            <w:tcW w:w="2291"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Tw Cen MT" w:eastAsia="Times New Roman" w:hAnsi="Tw Cen MT" w:cs="Arial"/>
                <w:kern w:val="24"/>
                <w:sz w:val="36"/>
                <w:szCs w:val="36"/>
                <w:lang w:val="ru-RU" w:eastAsia="ru-RU"/>
              </w:rPr>
              <w:t>53</w:t>
            </w:r>
          </w:p>
        </w:tc>
        <w:tc>
          <w:tcPr>
            <w:tcW w:w="2298"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Tw Cen MT" w:eastAsia="Times New Roman" w:hAnsi="Tw Cen MT" w:cs="Arial"/>
                <w:kern w:val="24"/>
                <w:sz w:val="36"/>
                <w:szCs w:val="36"/>
                <w:lang w:val="ru-RU" w:eastAsia="ru-RU"/>
              </w:rPr>
              <w:t>10</w:t>
            </w:r>
          </w:p>
        </w:tc>
      </w:tr>
    </w:tbl>
    <w:p w:rsidR="007E182B" w:rsidRPr="00DF11A6" w:rsidRDefault="007E182B" w:rsidP="007E182B">
      <w:pPr>
        <w:jc w:val="center"/>
        <w:rPr>
          <w:rFonts w:hAnsi="Times New Roman" w:cs="Times New Roman"/>
          <w:b/>
          <w:bCs/>
          <w:sz w:val="24"/>
          <w:szCs w:val="24"/>
          <w:lang w:val="ru-RU"/>
        </w:rPr>
      </w:pPr>
      <w:r w:rsidRPr="00DF11A6">
        <w:rPr>
          <w:rFonts w:hAnsi="Times New Roman" w:cs="Times New Roman"/>
          <w:b/>
          <w:bCs/>
          <w:noProof/>
          <w:sz w:val="24"/>
          <w:szCs w:val="24"/>
          <w:lang w:val="ru-RU" w:eastAsia="ru-RU"/>
        </w:rPr>
        <w:drawing>
          <wp:inline distT="0" distB="0" distL="0" distR="0" wp14:anchorId="5A6FB4D6" wp14:editId="0A796C35">
            <wp:extent cx="5105400" cy="25146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W w:w="6880" w:type="dxa"/>
        <w:jc w:val="center"/>
        <w:tblCellMar>
          <w:left w:w="0" w:type="dxa"/>
          <w:right w:w="0" w:type="dxa"/>
        </w:tblCellMar>
        <w:tblLook w:val="0420" w:firstRow="1" w:lastRow="0" w:firstColumn="0" w:lastColumn="0" w:noHBand="0" w:noVBand="1"/>
      </w:tblPr>
      <w:tblGrid>
        <w:gridCol w:w="2291"/>
        <w:gridCol w:w="2291"/>
        <w:gridCol w:w="2298"/>
      </w:tblGrid>
      <w:tr w:rsidR="007E182B" w:rsidRPr="00DF11A6" w:rsidTr="00437146">
        <w:trPr>
          <w:trHeight w:val="584"/>
          <w:jc w:val="center"/>
        </w:trPr>
        <w:tc>
          <w:tcPr>
            <w:tcW w:w="2300" w:type="dxa"/>
            <w:tcBorders>
              <w:top w:val="single" w:sz="8" w:space="0" w:color="FFFFFF"/>
              <w:left w:val="single" w:sz="8" w:space="0" w:color="FFFFFF"/>
              <w:bottom w:val="single" w:sz="24" w:space="0" w:color="FFFFFF"/>
              <w:right w:val="single" w:sz="8" w:space="0" w:color="FFFFFF"/>
            </w:tcBorders>
            <w:shd w:val="clear" w:color="auto" w:fill="2FA3EE"/>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Calibri" w:eastAsia="Times New Roman" w:hAnsi="Calibri" w:cs="Calibri"/>
                <w:b/>
                <w:bCs/>
                <w:kern w:val="24"/>
                <w:sz w:val="36"/>
                <w:szCs w:val="36"/>
                <w:lang w:val="ru-RU" w:eastAsia="ru-RU"/>
              </w:rPr>
              <w:t>Учебный</w:t>
            </w:r>
            <w:r w:rsidRPr="00DF11A6">
              <w:rPr>
                <w:rFonts w:ascii="Tw Cen MT" w:eastAsia="Times New Roman" w:hAnsi="Tw Cen MT" w:cs="Arial"/>
                <w:b/>
                <w:bCs/>
                <w:kern w:val="24"/>
                <w:sz w:val="36"/>
                <w:szCs w:val="36"/>
                <w:lang w:val="ru-RU" w:eastAsia="ru-RU"/>
              </w:rPr>
              <w:t xml:space="preserve"> </w:t>
            </w:r>
            <w:r w:rsidRPr="00DF11A6">
              <w:rPr>
                <w:rFonts w:ascii="Calibri" w:eastAsia="Times New Roman" w:hAnsi="Calibri" w:cs="Calibri"/>
                <w:b/>
                <w:bCs/>
                <w:kern w:val="24"/>
                <w:sz w:val="36"/>
                <w:szCs w:val="36"/>
                <w:lang w:val="ru-RU" w:eastAsia="ru-RU"/>
              </w:rPr>
              <w:t>год</w:t>
            </w:r>
          </w:p>
        </w:tc>
        <w:tc>
          <w:tcPr>
            <w:tcW w:w="2300" w:type="dxa"/>
            <w:tcBorders>
              <w:top w:val="single" w:sz="8" w:space="0" w:color="FFFFFF"/>
              <w:left w:val="single" w:sz="8" w:space="0" w:color="FFFFFF"/>
              <w:bottom w:val="single" w:sz="24" w:space="0" w:color="FFFFFF"/>
              <w:right w:val="single" w:sz="8" w:space="0" w:color="FFFFFF"/>
            </w:tcBorders>
            <w:shd w:val="clear" w:color="auto" w:fill="2FA3EE"/>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Calibri" w:eastAsia="Times New Roman" w:hAnsi="Calibri" w:cs="Calibri"/>
                <w:b/>
                <w:bCs/>
                <w:kern w:val="24"/>
                <w:sz w:val="36"/>
                <w:szCs w:val="36"/>
                <w:lang w:val="ru-RU" w:eastAsia="ru-RU"/>
              </w:rPr>
              <w:t>Призёры</w:t>
            </w:r>
          </w:p>
        </w:tc>
        <w:tc>
          <w:tcPr>
            <w:tcW w:w="2300" w:type="dxa"/>
            <w:tcBorders>
              <w:top w:val="single" w:sz="8" w:space="0" w:color="FFFFFF"/>
              <w:left w:val="single" w:sz="8" w:space="0" w:color="FFFFFF"/>
              <w:bottom w:val="single" w:sz="24" w:space="0" w:color="FFFFFF"/>
              <w:right w:val="single" w:sz="8" w:space="0" w:color="FFFFFF"/>
            </w:tcBorders>
            <w:shd w:val="clear" w:color="auto" w:fill="2FA3EE"/>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Calibri" w:eastAsia="Times New Roman" w:hAnsi="Calibri" w:cs="Calibri"/>
                <w:b/>
                <w:bCs/>
                <w:kern w:val="24"/>
                <w:sz w:val="36"/>
                <w:szCs w:val="36"/>
                <w:lang w:val="ru-RU" w:eastAsia="ru-RU"/>
              </w:rPr>
              <w:t>Победители</w:t>
            </w:r>
          </w:p>
        </w:tc>
      </w:tr>
      <w:tr w:rsidR="007E182B" w:rsidRPr="00DF11A6" w:rsidTr="00437146">
        <w:trPr>
          <w:trHeight w:val="463"/>
          <w:jc w:val="center"/>
        </w:trPr>
        <w:tc>
          <w:tcPr>
            <w:tcW w:w="2300" w:type="dxa"/>
            <w:tcBorders>
              <w:top w:val="single" w:sz="24" w:space="0" w:color="FFFFFF"/>
              <w:left w:val="single" w:sz="8" w:space="0" w:color="FFFFFF"/>
              <w:bottom w:val="single" w:sz="8" w:space="0" w:color="FFFFFF"/>
              <w:right w:val="single" w:sz="8" w:space="0" w:color="FFFFFF"/>
            </w:tcBorders>
            <w:shd w:val="clear" w:color="auto" w:fill="CDE0F8"/>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Tw Cen MT" w:eastAsia="Times New Roman" w:hAnsi="Tw Cen MT" w:cs="Arial"/>
                <w:b/>
                <w:bCs/>
                <w:kern w:val="24"/>
                <w:sz w:val="36"/>
                <w:szCs w:val="36"/>
                <w:lang w:val="ru-RU" w:eastAsia="ru-RU"/>
              </w:rPr>
              <w:t>2020-2021</w:t>
            </w:r>
          </w:p>
        </w:tc>
        <w:tc>
          <w:tcPr>
            <w:tcW w:w="2300" w:type="dxa"/>
            <w:tcBorders>
              <w:top w:val="single" w:sz="24" w:space="0" w:color="FFFFFF"/>
              <w:left w:val="single" w:sz="8" w:space="0" w:color="FFFFFF"/>
              <w:bottom w:val="single" w:sz="8" w:space="0" w:color="FFFFFF"/>
              <w:right w:val="single" w:sz="8" w:space="0" w:color="FFFFFF"/>
            </w:tcBorders>
            <w:shd w:val="clear" w:color="auto" w:fill="CDE0F8"/>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Tw Cen MT" w:eastAsia="Times New Roman" w:hAnsi="Tw Cen MT" w:cs="Arial"/>
                <w:kern w:val="24"/>
                <w:sz w:val="36"/>
                <w:szCs w:val="36"/>
                <w:lang w:val="ru-RU" w:eastAsia="ru-RU"/>
              </w:rPr>
              <w:t>2</w:t>
            </w:r>
          </w:p>
        </w:tc>
        <w:tc>
          <w:tcPr>
            <w:tcW w:w="2300" w:type="dxa"/>
            <w:tcBorders>
              <w:top w:val="single" w:sz="24" w:space="0" w:color="FFFFFF"/>
              <w:left w:val="single" w:sz="8" w:space="0" w:color="FFFFFF"/>
              <w:bottom w:val="single" w:sz="8" w:space="0" w:color="FFFFFF"/>
              <w:right w:val="single" w:sz="8" w:space="0" w:color="FFFFFF"/>
            </w:tcBorders>
            <w:shd w:val="clear" w:color="auto" w:fill="CDE0F8"/>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Tw Cen MT" w:eastAsia="Times New Roman" w:hAnsi="Tw Cen MT" w:cs="Arial"/>
                <w:kern w:val="24"/>
                <w:sz w:val="36"/>
                <w:szCs w:val="36"/>
                <w:lang w:val="ru-RU" w:eastAsia="ru-RU"/>
              </w:rPr>
              <w:t>1</w:t>
            </w:r>
          </w:p>
        </w:tc>
      </w:tr>
      <w:tr w:rsidR="007E182B" w:rsidRPr="00DF11A6" w:rsidTr="00437146">
        <w:trPr>
          <w:trHeight w:val="385"/>
          <w:jc w:val="center"/>
        </w:trPr>
        <w:tc>
          <w:tcPr>
            <w:tcW w:w="2300"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Tw Cen MT" w:eastAsia="Times New Roman" w:hAnsi="Tw Cen MT" w:cs="Arial"/>
                <w:b/>
                <w:bCs/>
                <w:kern w:val="24"/>
                <w:sz w:val="36"/>
                <w:szCs w:val="36"/>
                <w:lang w:val="ru-RU" w:eastAsia="ru-RU"/>
              </w:rPr>
              <w:t>2021-2022</w:t>
            </w:r>
          </w:p>
        </w:tc>
        <w:tc>
          <w:tcPr>
            <w:tcW w:w="2300"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Tw Cen MT" w:eastAsia="Times New Roman" w:hAnsi="Tw Cen MT" w:cs="Arial"/>
                <w:kern w:val="24"/>
                <w:sz w:val="36"/>
                <w:szCs w:val="36"/>
                <w:lang w:val="ru-RU" w:eastAsia="ru-RU"/>
              </w:rPr>
              <w:t>2</w:t>
            </w:r>
          </w:p>
        </w:tc>
        <w:tc>
          <w:tcPr>
            <w:tcW w:w="2300"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Tw Cen MT" w:eastAsia="Times New Roman" w:hAnsi="Tw Cen MT" w:cs="Arial"/>
                <w:kern w:val="24"/>
                <w:sz w:val="36"/>
                <w:szCs w:val="36"/>
                <w:lang w:val="ru-RU" w:eastAsia="ru-RU"/>
              </w:rPr>
              <w:t>5</w:t>
            </w:r>
          </w:p>
        </w:tc>
      </w:tr>
      <w:tr w:rsidR="007E182B" w:rsidRPr="00DF11A6" w:rsidTr="00437146">
        <w:trPr>
          <w:trHeight w:val="407"/>
          <w:jc w:val="center"/>
        </w:trPr>
        <w:tc>
          <w:tcPr>
            <w:tcW w:w="2300" w:type="dxa"/>
            <w:tcBorders>
              <w:top w:val="single" w:sz="8" w:space="0" w:color="FFFFFF"/>
              <w:left w:val="single" w:sz="8" w:space="0" w:color="FFFFFF"/>
              <w:bottom w:val="single" w:sz="8" w:space="0" w:color="FFFFFF"/>
              <w:right w:val="single" w:sz="8" w:space="0" w:color="FFFFFF"/>
            </w:tcBorders>
            <w:shd w:val="clear" w:color="auto" w:fill="CDE0F8"/>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Tw Cen MT" w:eastAsia="Times New Roman" w:hAnsi="Tw Cen MT" w:cs="Arial"/>
                <w:b/>
                <w:bCs/>
                <w:kern w:val="24"/>
                <w:sz w:val="36"/>
                <w:szCs w:val="36"/>
                <w:lang w:val="ru-RU" w:eastAsia="ru-RU"/>
              </w:rPr>
              <w:t>2022-2023</w:t>
            </w:r>
          </w:p>
        </w:tc>
        <w:tc>
          <w:tcPr>
            <w:tcW w:w="2300" w:type="dxa"/>
            <w:tcBorders>
              <w:top w:val="single" w:sz="8" w:space="0" w:color="FFFFFF"/>
              <w:left w:val="single" w:sz="8" w:space="0" w:color="FFFFFF"/>
              <w:bottom w:val="single" w:sz="8" w:space="0" w:color="FFFFFF"/>
              <w:right w:val="single" w:sz="8" w:space="0" w:color="FFFFFF"/>
            </w:tcBorders>
            <w:shd w:val="clear" w:color="auto" w:fill="CDE0F8"/>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Tw Cen MT" w:eastAsia="Times New Roman" w:hAnsi="Tw Cen MT" w:cs="Arial"/>
                <w:kern w:val="24"/>
                <w:sz w:val="36"/>
                <w:szCs w:val="36"/>
                <w:lang w:val="ru-RU" w:eastAsia="ru-RU"/>
              </w:rPr>
              <w:t>5</w:t>
            </w:r>
          </w:p>
        </w:tc>
        <w:tc>
          <w:tcPr>
            <w:tcW w:w="2300" w:type="dxa"/>
            <w:tcBorders>
              <w:top w:val="single" w:sz="8" w:space="0" w:color="FFFFFF"/>
              <w:left w:val="single" w:sz="8" w:space="0" w:color="FFFFFF"/>
              <w:bottom w:val="single" w:sz="8" w:space="0" w:color="FFFFFF"/>
              <w:right w:val="single" w:sz="8" w:space="0" w:color="FFFFFF"/>
            </w:tcBorders>
            <w:shd w:val="clear" w:color="auto" w:fill="CDE0F8"/>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Tw Cen MT" w:eastAsia="Times New Roman" w:hAnsi="Tw Cen MT" w:cs="Arial"/>
                <w:kern w:val="24"/>
                <w:sz w:val="36"/>
                <w:szCs w:val="36"/>
                <w:lang w:val="ru-RU" w:eastAsia="ru-RU"/>
              </w:rPr>
              <w:t>0</w:t>
            </w:r>
          </w:p>
        </w:tc>
      </w:tr>
      <w:tr w:rsidR="007E182B" w:rsidRPr="00DF11A6" w:rsidTr="00437146">
        <w:trPr>
          <w:trHeight w:val="401"/>
          <w:jc w:val="center"/>
        </w:trPr>
        <w:tc>
          <w:tcPr>
            <w:tcW w:w="2300"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Tw Cen MT" w:eastAsia="Times New Roman" w:hAnsi="Tw Cen MT" w:cs="Arial"/>
                <w:b/>
                <w:bCs/>
                <w:kern w:val="24"/>
                <w:sz w:val="36"/>
                <w:szCs w:val="36"/>
                <w:lang w:val="ru-RU" w:eastAsia="ru-RU"/>
              </w:rPr>
              <w:lastRenderedPageBreak/>
              <w:t>2023-2024</w:t>
            </w:r>
          </w:p>
        </w:tc>
        <w:tc>
          <w:tcPr>
            <w:tcW w:w="2300"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Tw Cen MT" w:eastAsia="Times New Roman" w:hAnsi="Tw Cen MT" w:cs="Arial"/>
                <w:kern w:val="24"/>
                <w:sz w:val="36"/>
                <w:szCs w:val="36"/>
                <w:lang w:val="ru-RU" w:eastAsia="ru-RU"/>
              </w:rPr>
              <w:t>4</w:t>
            </w:r>
          </w:p>
        </w:tc>
        <w:tc>
          <w:tcPr>
            <w:tcW w:w="2300"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hideMark/>
          </w:tcPr>
          <w:p w:rsidR="007E182B" w:rsidRPr="00DF11A6" w:rsidRDefault="007E182B" w:rsidP="00437146">
            <w:pPr>
              <w:spacing w:before="0" w:beforeAutospacing="0" w:after="0" w:afterAutospacing="0"/>
              <w:jc w:val="center"/>
              <w:rPr>
                <w:rFonts w:ascii="Arial" w:eastAsia="Times New Roman" w:hAnsi="Arial" w:cs="Arial"/>
                <w:sz w:val="36"/>
                <w:szCs w:val="36"/>
                <w:lang w:val="ru-RU" w:eastAsia="ru-RU"/>
              </w:rPr>
            </w:pPr>
            <w:r w:rsidRPr="00DF11A6">
              <w:rPr>
                <w:rFonts w:ascii="Tw Cen MT" w:eastAsia="Times New Roman" w:hAnsi="Tw Cen MT" w:cs="Arial"/>
                <w:kern w:val="24"/>
                <w:sz w:val="36"/>
                <w:szCs w:val="36"/>
                <w:lang w:val="ru-RU" w:eastAsia="ru-RU"/>
              </w:rPr>
              <w:t>1</w:t>
            </w:r>
          </w:p>
        </w:tc>
      </w:tr>
    </w:tbl>
    <w:p w:rsidR="007E182B" w:rsidRPr="00DF11A6" w:rsidRDefault="007E182B" w:rsidP="007E182B">
      <w:pPr>
        <w:rPr>
          <w:rFonts w:hAnsi="Times New Roman" w:cs="Times New Roman"/>
          <w:b/>
          <w:bCs/>
          <w:sz w:val="24"/>
          <w:szCs w:val="24"/>
          <w:lang w:val="ru-RU"/>
        </w:rPr>
      </w:pPr>
      <w:r w:rsidRPr="00DF11A6">
        <w:rPr>
          <w:rFonts w:hAnsi="Times New Roman" w:cs="Times New Roman"/>
          <w:b/>
          <w:bCs/>
          <w:sz w:val="24"/>
          <w:szCs w:val="24"/>
          <w:lang w:val="ru-RU"/>
        </w:rPr>
        <w:t xml:space="preserve">Региональный этап </w:t>
      </w:r>
      <w:proofErr w:type="spellStart"/>
      <w:r w:rsidRPr="00DF11A6">
        <w:rPr>
          <w:rFonts w:hAnsi="Times New Roman" w:cs="Times New Roman"/>
          <w:b/>
          <w:bCs/>
          <w:sz w:val="24"/>
          <w:szCs w:val="24"/>
          <w:lang w:val="ru-RU"/>
        </w:rPr>
        <w:t>ВсОШ</w:t>
      </w:r>
      <w:proofErr w:type="spellEnd"/>
      <w:r w:rsidRPr="00DF11A6">
        <w:rPr>
          <w:rFonts w:hAnsi="Times New Roman" w:cs="Times New Roman"/>
          <w:b/>
          <w:bCs/>
          <w:sz w:val="24"/>
          <w:szCs w:val="24"/>
          <w:lang w:val="ru-RU"/>
        </w:rPr>
        <w:t xml:space="preserve"> 2023-2024</w:t>
      </w:r>
      <w:r w:rsidRPr="00DF11A6">
        <w:rPr>
          <w:rFonts w:hAnsi="Times New Roman" w:cs="Times New Roman"/>
          <w:b/>
          <w:bCs/>
          <w:sz w:val="24"/>
          <w:szCs w:val="24"/>
        </w:rPr>
        <w:t>:</w:t>
      </w:r>
    </w:p>
    <w:p w:rsidR="007E182B" w:rsidRPr="00DF11A6" w:rsidRDefault="007E182B" w:rsidP="007E182B">
      <w:pPr>
        <w:rPr>
          <w:rFonts w:hAnsi="Times New Roman" w:cs="Times New Roman"/>
          <w:b/>
          <w:bCs/>
          <w:sz w:val="24"/>
          <w:szCs w:val="24"/>
        </w:rPr>
      </w:pPr>
      <w:r w:rsidRPr="00DF11A6">
        <w:rPr>
          <w:rFonts w:hAnsi="Times New Roman" w:cs="Times New Roman"/>
          <w:b/>
          <w:bCs/>
          <w:sz w:val="24"/>
          <w:szCs w:val="24"/>
          <w:lang w:val="ru-RU"/>
        </w:rPr>
        <w:t>Призёры</w:t>
      </w:r>
      <w:r w:rsidRPr="00DF11A6">
        <w:rPr>
          <w:rFonts w:hAnsi="Times New Roman" w:cs="Times New Roman"/>
          <w:b/>
          <w:bCs/>
          <w:sz w:val="24"/>
          <w:szCs w:val="24"/>
        </w:rPr>
        <w:t>:</w:t>
      </w:r>
    </w:p>
    <w:p w:rsidR="007E182B" w:rsidRPr="00DF11A6" w:rsidRDefault="007E182B" w:rsidP="007E182B">
      <w:pPr>
        <w:rPr>
          <w:rFonts w:hAnsi="Times New Roman" w:cs="Times New Roman"/>
          <w:bCs/>
          <w:sz w:val="24"/>
          <w:szCs w:val="24"/>
          <w:lang w:val="ru-RU"/>
        </w:rPr>
      </w:pPr>
      <w:r w:rsidRPr="00DF11A6">
        <w:rPr>
          <w:rFonts w:hAnsi="Times New Roman" w:cs="Times New Roman"/>
          <w:bCs/>
          <w:sz w:val="24"/>
          <w:szCs w:val="24"/>
          <w:lang w:val="ru-RU"/>
        </w:rPr>
        <w:t>Жуков Кирилл 10А – обществознание (</w:t>
      </w:r>
      <w:proofErr w:type="spellStart"/>
      <w:r w:rsidRPr="00DF11A6">
        <w:rPr>
          <w:rFonts w:hAnsi="Times New Roman" w:cs="Times New Roman"/>
          <w:bCs/>
          <w:sz w:val="24"/>
          <w:szCs w:val="24"/>
          <w:lang w:val="ru-RU"/>
        </w:rPr>
        <w:t>Домрачева</w:t>
      </w:r>
      <w:proofErr w:type="spellEnd"/>
      <w:r w:rsidRPr="00DF11A6">
        <w:rPr>
          <w:rFonts w:hAnsi="Times New Roman" w:cs="Times New Roman"/>
          <w:bCs/>
          <w:sz w:val="24"/>
          <w:szCs w:val="24"/>
          <w:lang w:val="ru-RU"/>
        </w:rPr>
        <w:t xml:space="preserve"> Е.А.)</w:t>
      </w:r>
    </w:p>
    <w:p w:rsidR="007E182B" w:rsidRPr="00DF11A6" w:rsidRDefault="007E182B" w:rsidP="007E182B">
      <w:pPr>
        <w:rPr>
          <w:rFonts w:hAnsi="Times New Roman" w:cs="Times New Roman"/>
          <w:bCs/>
          <w:sz w:val="24"/>
          <w:szCs w:val="24"/>
          <w:lang w:val="ru-RU"/>
        </w:rPr>
      </w:pPr>
      <w:r w:rsidRPr="00DF11A6">
        <w:rPr>
          <w:rFonts w:hAnsi="Times New Roman" w:cs="Times New Roman"/>
          <w:bCs/>
          <w:sz w:val="24"/>
          <w:szCs w:val="24"/>
          <w:lang w:val="ru-RU"/>
        </w:rPr>
        <w:t>Бармин Илья 10А – география (</w:t>
      </w:r>
      <w:proofErr w:type="spellStart"/>
      <w:r w:rsidRPr="00DF11A6">
        <w:rPr>
          <w:rFonts w:hAnsi="Times New Roman" w:cs="Times New Roman"/>
          <w:bCs/>
          <w:sz w:val="24"/>
          <w:szCs w:val="24"/>
          <w:lang w:val="ru-RU"/>
        </w:rPr>
        <w:t>Домрачева</w:t>
      </w:r>
      <w:proofErr w:type="spellEnd"/>
      <w:r w:rsidRPr="00DF11A6">
        <w:rPr>
          <w:rFonts w:hAnsi="Times New Roman" w:cs="Times New Roman"/>
          <w:bCs/>
          <w:sz w:val="24"/>
          <w:szCs w:val="24"/>
          <w:lang w:val="ru-RU"/>
        </w:rPr>
        <w:t xml:space="preserve"> Е.А.)</w:t>
      </w:r>
    </w:p>
    <w:p w:rsidR="007E182B" w:rsidRPr="00DF11A6" w:rsidRDefault="007E182B" w:rsidP="007E182B">
      <w:pPr>
        <w:rPr>
          <w:rFonts w:hAnsi="Times New Roman" w:cs="Times New Roman"/>
          <w:bCs/>
          <w:sz w:val="24"/>
          <w:szCs w:val="24"/>
          <w:lang w:val="ru-RU"/>
        </w:rPr>
      </w:pPr>
      <w:r w:rsidRPr="00DF11A6">
        <w:rPr>
          <w:rFonts w:hAnsi="Times New Roman" w:cs="Times New Roman"/>
          <w:bCs/>
          <w:sz w:val="24"/>
          <w:szCs w:val="24"/>
          <w:lang w:val="ru-RU"/>
        </w:rPr>
        <w:t>Колесник Анна 10Б – литература (Малкова Т.Н.)</w:t>
      </w:r>
    </w:p>
    <w:p w:rsidR="007E182B" w:rsidRPr="00DF11A6" w:rsidRDefault="007E182B" w:rsidP="007E182B">
      <w:pPr>
        <w:rPr>
          <w:rFonts w:hAnsi="Times New Roman" w:cs="Times New Roman"/>
          <w:bCs/>
          <w:sz w:val="24"/>
          <w:szCs w:val="24"/>
          <w:lang w:val="ru-RU"/>
        </w:rPr>
      </w:pPr>
      <w:r w:rsidRPr="00DF11A6">
        <w:rPr>
          <w:rFonts w:hAnsi="Times New Roman" w:cs="Times New Roman"/>
          <w:bCs/>
          <w:sz w:val="24"/>
          <w:szCs w:val="24"/>
          <w:lang w:val="ru-RU"/>
        </w:rPr>
        <w:t>Разина Лилия 9Б – итальянский язык</w:t>
      </w:r>
    </w:p>
    <w:p w:rsidR="007E182B" w:rsidRPr="00DF11A6" w:rsidRDefault="007E182B" w:rsidP="007E182B">
      <w:pPr>
        <w:rPr>
          <w:rFonts w:hAnsi="Times New Roman" w:cs="Times New Roman"/>
          <w:b/>
          <w:bCs/>
          <w:sz w:val="24"/>
          <w:szCs w:val="24"/>
          <w:lang w:val="ru-RU"/>
        </w:rPr>
      </w:pPr>
      <w:r w:rsidRPr="00DF11A6">
        <w:rPr>
          <w:rFonts w:hAnsi="Times New Roman" w:cs="Times New Roman"/>
          <w:b/>
          <w:bCs/>
          <w:sz w:val="24"/>
          <w:szCs w:val="24"/>
          <w:lang w:val="ru-RU"/>
        </w:rPr>
        <w:t>Победитель:</w:t>
      </w:r>
    </w:p>
    <w:p w:rsidR="007E182B" w:rsidRPr="00DF11A6" w:rsidRDefault="007E182B" w:rsidP="007E182B">
      <w:pPr>
        <w:ind w:firstLine="567"/>
        <w:rPr>
          <w:rFonts w:hAnsi="Times New Roman" w:cs="Times New Roman"/>
          <w:bCs/>
          <w:sz w:val="24"/>
          <w:szCs w:val="24"/>
          <w:lang w:val="ru-RU"/>
        </w:rPr>
      </w:pPr>
      <w:r w:rsidRPr="00DF11A6">
        <w:rPr>
          <w:rFonts w:hAnsi="Times New Roman" w:cs="Times New Roman"/>
          <w:bCs/>
          <w:sz w:val="24"/>
          <w:szCs w:val="24"/>
          <w:lang w:val="ru-RU"/>
        </w:rPr>
        <w:t>Бармин Илья 10А – история (</w:t>
      </w:r>
      <w:proofErr w:type="spellStart"/>
      <w:r w:rsidRPr="00DF11A6">
        <w:rPr>
          <w:rFonts w:hAnsi="Times New Roman" w:cs="Times New Roman"/>
          <w:bCs/>
          <w:sz w:val="24"/>
          <w:szCs w:val="24"/>
          <w:lang w:val="ru-RU"/>
        </w:rPr>
        <w:t>Будаева</w:t>
      </w:r>
      <w:proofErr w:type="spellEnd"/>
      <w:r w:rsidRPr="00DF11A6">
        <w:rPr>
          <w:rFonts w:hAnsi="Times New Roman" w:cs="Times New Roman"/>
          <w:bCs/>
          <w:sz w:val="24"/>
          <w:szCs w:val="24"/>
          <w:lang w:val="ru-RU"/>
        </w:rPr>
        <w:t xml:space="preserve"> В.Ш.)</w:t>
      </w:r>
    </w:p>
    <w:p w:rsidR="007E182B" w:rsidRPr="00DF11A6" w:rsidRDefault="007E182B" w:rsidP="007E182B">
      <w:pPr>
        <w:jc w:val="both"/>
        <w:rPr>
          <w:rFonts w:hAnsi="Times New Roman" w:cs="Times New Roman"/>
          <w:sz w:val="24"/>
          <w:szCs w:val="24"/>
          <w:lang w:val="ru-RU"/>
        </w:rPr>
      </w:pPr>
      <w:r w:rsidRPr="00DF11A6">
        <w:rPr>
          <w:rFonts w:hAnsi="Times New Roman" w:cs="Times New Roman"/>
          <w:sz w:val="24"/>
          <w:szCs w:val="24"/>
          <w:lang w:val="ru-RU"/>
        </w:rPr>
        <w:t>Самый высокий процент участия в школьном этапе олимпиады у обучающихся 10-го класса.</w:t>
      </w:r>
    </w:p>
    <w:p w:rsidR="007E182B" w:rsidRPr="00DF11A6" w:rsidRDefault="007E182B" w:rsidP="007E182B">
      <w:pPr>
        <w:ind w:firstLine="426"/>
        <w:jc w:val="both"/>
        <w:rPr>
          <w:rFonts w:hAnsi="Times New Roman" w:cs="Times New Roman"/>
          <w:sz w:val="24"/>
          <w:szCs w:val="24"/>
          <w:lang w:val="ru-RU"/>
        </w:rPr>
      </w:pPr>
      <w:r w:rsidRPr="00DF11A6">
        <w:rPr>
          <w:rFonts w:hAnsi="Times New Roman" w:cs="Times New Roman"/>
          <w:sz w:val="24"/>
          <w:szCs w:val="24"/>
          <w:lang w:val="ru-RU"/>
        </w:rPr>
        <w:t>Наибольшее количество призовых мест на МЭ завоевано на олимпиаде по обществознанию (15 мест), на втором месте – биологии (по 8 мест), на третьем месте – английскому языку (7 мест). Нет призовых мест по МХК, химии, ОБЖ.</w:t>
      </w:r>
    </w:p>
    <w:p w:rsidR="00DC6D1C" w:rsidRPr="00DF11A6" w:rsidRDefault="0031261B" w:rsidP="00DF11A6">
      <w:pPr>
        <w:ind w:firstLine="567"/>
        <w:jc w:val="both"/>
        <w:rPr>
          <w:rFonts w:hAnsi="Times New Roman" w:cs="Times New Roman"/>
          <w:sz w:val="24"/>
          <w:szCs w:val="24"/>
          <w:lang w:val="ru-RU"/>
        </w:rPr>
      </w:pPr>
      <w:r w:rsidRPr="00DF11A6">
        <w:rPr>
          <w:rFonts w:hAnsi="Times New Roman" w:cs="Times New Roman"/>
          <w:sz w:val="24"/>
          <w:szCs w:val="24"/>
          <w:lang w:val="ru-RU"/>
        </w:rPr>
        <w:t>В 202</w:t>
      </w:r>
      <w:r w:rsidR="007E182B" w:rsidRPr="00DF11A6">
        <w:rPr>
          <w:rFonts w:hAnsi="Times New Roman" w:cs="Times New Roman"/>
          <w:sz w:val="24"/>
          <w:szCs w:val="24"/>
          <w:lang w:val="ru-RU"/>
        </w:rPr>
        <w:t>4</w:t>
      </w:r>
      <w:r w:rsidRPr="00DF11A6">
        <w:rPr>
          <w:rFonts w:hAnsi="Times New Roman" w:cs="Times New Roman"/>
          <w:sz w:val="24"/>
          <w:szCs w:val="24"/>
        </w:rPr>
        <w:t> </w:t>
      </w:r>
      <w:r w:rsidRPr="00DF11A6">
        <w:rPr>
          <w:rFonts w:hAnsi="Times New Roman" w:cs="Times New Roman"/>
          <w:sz w:val="24"/>
          <w:szCs w:val="24"/>
          <w:lang w:val="ru-RU"/>
        </w:rPr>
        <w:t>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rsidR="00C61130" w:rsidRPr="00DF11A6" w:rsidRDefault="0031261B">
      <w:pPr>
        <w:jc w:val="center"/>
        <w:rPr>
          <w:rFonts w:hAnsi="Times New Roman" w:cs="Times New Roman"/>
          <w:sz w:val="24"/>
          <w:szCs w:val="24"/>
          <w:lang w:val="ru-RU"/>
        </w:rPr>
      </w:pPr>
      <w:r w:rsidRPr="00DF11A6">
        <w:rPr>
          <w:rFonts w:hAnsi="Times New Roman" w:cs="Times New Roman"/>
          <w:b/>
          <w:bCs/>
          <w:sz w:val="24"/>
          <w:szCs w:val="24"/>
        </w:rPr>
        <w:t>VI</w:t>
      </w:r>
      <w:r w:rsidRPr="00DF11A6">
        <w:rPr>
          <w:rFonts w:hAnsi="Times New Roman" w:cs="Times New Roman"/>
          <w:b/>
          <w:bCs/>
          <w:sz w:val="24"/>
          <w:szCs w:val="24"/>
          <w:lang w:val="ru-RU"/>
        </w:rPr>
        <w:t>. ВОСТРЕБОВАННОСТЬ ВЫПУСКНИКОВ</w:t>
      </w:r>
      <w:r w:rsidR="00096408" w:rsidRPr="00DF11A6">
        <w:rPr>
          <w:rFonts w:hAnsi="Times New Roman" w:cs="Times New Roman"/>
          <w:b/>
          <w:bCs/>
          <w:sz w:val="24"/>
          <w:szCs w:val="24"/>
          <w:lang w:val="ru-RU"/>
        </w:rPr>
        <w:t xml:space="preserve">  </w:t>
      </w:r>
    </w:p>
    <w:p w:rsidR="00C61130" w:rsidRPr="00DF11A6" w:rsidRDefault="0031261B">
      <w:pPr>
        <w:rPr>
          <w:rFonts w:hAnsi="Times New Roman" w:cs="Times New Roman"/>
          <w:sz w:val="24"/>
          <w:szCs w:val="24"/>
          <w:lang w:val="ru-RU"/>
        </w:rPr>
      </w:pPr>
      <w:r w:rsidRPr="00DF11A6">
        <w:rPr>
          <w:rFonts w:hAnsi="Times New Roman" w:cs="Times New Roman"/>
          <w:b/>
          <w:bCs/>
          <w:sz w:val="24"/>
          <w:szCs w:val="24"/>
          <w:lang w:val="ru-RU"/>
        </w:rPr>
        <w:t>Таблица 21. Востребованность выпускников</w:t>
      </w:r>
    </w:p>
    <w:tbl>
      <w:tblPr>
        <w:tblW w:w="0" w:type="auto"/>
        <w:tblInd w:w="-634" w:type="dxa"/>
        <w:tblCellMar>
          <w:top w:w="15" w:type="dxa"/>
          <w:left w:w="15" w:type="dxa"/>
          <w:bottom w:w="15" w:type="dxa"/>
          <w:right w:w="15" w:type="dxa"/>
        </w:tblCellMar>
        <w:tblLook w:val="0600" w:firstRow="0" w:lastRow="0" w:firstColumn="0" w:lastColumn="0" w:noHBand="1" w:noVBand="1"/>
      </w:tblPr>
      <w:tblGrid>
        <w:gridCol w:w="793"/>
        <w:gridCol w:w="561"/>
        <w:gridCol w:w="838"/>
        <w:gridCol w:w="838"/>
        <w:gridCol w:w="1580"/>
        <w:gridCol w:w="561"/>
        <w:gridCol w:w="969"/>
        <w:gridCol w:w="1580"/>
        <w:gridCol w:w="1036"/>
        <w:gridCol w:w="794"/>
      </w:tblGrid>
      <w:tr w:rsidR="00EC61C9" w:rsidRPr="00DF11A6" w:rsidTr="004D1982">
        <w:tc>
          <w:tcPr>
            <w:tcW w:w="81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4D1982">
            <w:pPr>
              <w:jc w:val="center"/>
              <w:rPr>
                <w:rFonts w:hAnsi="Times New Roman" w:cs="Times New Roman"/>
                <w:sz w:val="18"/>
                <w:szCs w:val="18"/>
              </w:rPr>
            </w:pPr>
            <w:proofErr w:type="spellStart"/>
            <w:r w:rsidRPr="00DF11A6">
              <w:rPr>
                <w:rFonts w:hAnsi="Times New Roman" w:cs="Times New Roman"/>
                <w:b/>
                <w:bCs/>
                <w:sz w:val="18"/>
                <w:szCs w:val="18"/>
              </w:rPr>
              <w:t>Год</w:t>
            </w:r>
            <w:proofErr w:type="spellEnd"/>
            <w:r w:rsidRPr="00DF11A6">
              <w:rPr>
                <w:rFonts w:hAnsi="Times New Roman" w:cs="Times New Roman"/>
                <w:b/>
                <w:bCs/>
                <w:sz w:val="18"/>
                <w:szCs w:val="18"/>
              </w:rPr>
              <w:t xml:space="preserve"> </w:t>
            </w:r>
            <w:proofErr w:type="spellStart"/>
            <w:r w:rsidRPr="00DF11A6">
              <w:rPr>
                <w:rFonts w:hAnsi="Times New Roman" w:cs="Times New Roman"/>
                <w:b/>
                <w:bCs/>
                <w:sz w:val="18"/>
                <w:szCs w:val="18"/>
              </w:rPr>
              <w:t>выпуска</w:t>
            </w:r>
            <w:proofErr w:type="spellEnd"/>
          </w:p>
        </w:tc>
        <w:tc>
          <w:tcPr>
            <w:tcW w:w="392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4D1982">
            <w:pPr>
              <w:jc w:val="center"/>
              <w:rPr>
                <w:rFonts w:hAnsi="Times New Roman" w:cs="Times New Roman"/>
                <w:sz w:val="18"/>
                <w:szCs w:val="18"/>
              </w:rPr>
            </w:pPr>
            <w:r w:rsidRPr="00DF11A6">
              <w:rPr>
                <w:rFonts w:hAnsi="Times New Roman" w:cs="Times New Roman"/>
                <w:b/>
                <w:bCs/>
                <w:sz w:val="18"/>
                <w:szCs w:val="18"/>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4D1982">
            <w:pPr>
              <w:jc w:val="center"/>
              <w:rPr>
                <w:rFonts w:hAnsi="Times New Roman" w:cs="Times New Roman"/>
                <w:sz w:val="18"/>
                <w:szCs w:val="18"/>
              </w:rPr>
            </w:pPr>
            <w:r w:rsidRPr="00DF11A6">
              <w:rPr>
                <w:rFonts w:hAnsi="Times New Roman" w:cs="Times New Roman"/>
                <w:b/>
                <w:bCs/>
                <w:sz w:val="18"/>
                <w:szCs w:val="18"/>
              </w:rPr>
              <w:t>Средняя школа</w:t>
            </w:r>
          </w:p>
        </w:tc>
      </w:tr>
      <w:tr w:rsidR="00EC61C9" w:rsidRPr="00DF11A6" w:rsidTr="004D1982">
        <w:tc>
          <w:tcPr>
            <w:tcW w:w="81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C61130" w:rsidP="004D1982">
            <w:pPr>
              <w:ind w:left="75" w:right="75"/>
              <w:jc w:val="center"/>
              <w:rPr>
                <w:rFonts w:hAnsi="Times New Roman" w:cs="Times New Roman"/>
                <w:sz w:val="18"/>
                <w:szCs w:val="18"/>
              </w:rPr>
            </w:pPr>
          </w:p>
        </w:tc>
        <w:tc>
          <w:tcPr>
            <w:tcW w:w="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4D1982">
            <w:pPr>
              <w:jc w:val="center"/>
              <w:rPr>
                <w:rFonts w:hAnsi="Times New Roman" w:cs="Times New Roman"/>
                <w:sz w:val="18"/>
                <w:szCs w:val="18"/>
              </w:rPr>
            </w:pPr>
            <w:r w:rsidRPr="00DF11A6">
              <w:rPr>
                <w:rFonts w:hAnsi="Times New Roman" w:cs="Times New Roman"/>
                <w:b/>
                <w:bCs/>
                <w:sz w:val="18"/>
                <w:szCs w:val="18"/>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4D1982">
            <w:pPr>
              <w:jc w:val="center"/>
              <w:rPr>
                <w:rFonts w:hAnsi="Times New Roman" w:cs="Times New Roman"/>
                <w:sz w:val="18"/>
                <w:szCs w:val="18"/>
                <w:lang w:val="ru-RU"/>
              </w:rPr>
            </w:pPr>
            <w:r w:rsidRPr="00DF11A6">
              <w:rPr>
                <w:rFonts w:hAnsi="Times New Roman" w:cs="Times New Roman"/>
                <w:b/>
                <w:bCs/>
                <w:sz w:val="18"/>
                <w:szCs w:val="18"/>
                <w:lang w:val="ru-RU"/>
              </w:rPr>
              <w:t>Перешли в 10-й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4D1982">
            <w:pPr>
              <w:jc w:val="center"/>
              <w:rPr>
                <w:rFonts w:hAnsi="Times New Roman" w:cs="Times New Roman"/>
                <w:sz w:val="18"/>
                <w:szCs w:val="18"/>
                <w:lang w:val="ru-RU"/>
              </w:rPr>
            </w:pPr>
            <w:r w:rsidRPr="00DF11A6">
              <w:rPr>
                <w:rFonts w:hAnsi="Times New Roman" w:cs="Times New Roman"/>
                <w:b/>
                <w:bCs/>
                <w:sz w:val="18"/>
                <w:szCs w:val="18"/>
                <w:lang w:val="ru-RU"/>
              </w:rPr>
              <w:t>Перешли в 10-й класс 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4D1982">
            <w:pPr>
              <w:jc w:val="center"/>
              <w:rPr>
                <w:rFonts w:hAnsi="Times New Roman" w:cs="Times New Roman"/>
                <w:sz w:val="18"/>
                <w:szCs w:val="18"/>
              </w:rPr>
            </w:pPr>
            <w:proofErr w:type="spellStart"/>
            <w:r w:rsidRPr="00DF11A6">
              <w:rPr>
                <w:rFonts w:hAnsi="Times New Roman" w:cs="Times New Roman"/>
                <w:b/>
                <w:bCs/>
                <w:sz w:val="18"/>
                <w:szCs w:val="18"/>
              </w:rPr>
              <w:t>Поступили</w:t>
            </w:r>
            <w:proofErr w:type="spellEnd"/>
            <w:r w:rsidRPr="00DF11A6">
              <w:rPr>
                <w:rFonts w:hAnsi="Times New Roman" w:cs="Times New Roman"/>
                <w:b/>
                <w:bCs/>
                <w:sz w:val="18"/>
                <w:szCs w:val="18"/>
              </w:rPr>
              <w:t xml:space="preserve"> в </w:t>
            </w:r>
            <w:proofErr w:type="spellStart"/>
            <w:r w:rsidRPr="00DF11A6">
              <w:rPr>
                <w:rFonts w:hAnsi="Times New Roman" w:cs="Times New Roman"/>
                <w:b/>
                <w:bCs/>
                <w:sz w:val="18"/>
                <w:szCs w:val="18"/>
              </w:rPr>
              <w:t>профессиональную</w:t>
            </w:r>
            <w:proofErr w:type="spellEnd"/>
            <w:r w:rsidRPr="00DF11A6">
              <w:rPr>
                <w:rFonts w:hAnsi="Times New Roman" w:cs="Times New Roman"/>
                <w:b/>
                <w:bCs/>
                <w:sz w:val="18"/>
                <w:szCs w:val="18"/>
              </w:rPr>
              <w:t xml:space="preserve">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4D1982">
            <w:pPr>
              <w:jc w:val="center"/>
              <w:rPr>
                <w:rFonts w:hAnsi="Times New Roman" w:cs="Times New Roman"/>
                <w:sz w:val="18"/>
                <w:szCs w:val="18"/>
              </w:rPr>
            </w:pPr>
            <w:r w:rsidRPr="00DF11A6">
              <w:rPr>
                <w:rFonts w:hAnsi="Times New Roman" w:cs="Times New Roman"/>
                <w:b/>
                <w:bCs/>
                <w:sz w:val="18"/>
                <w:szCs w:val="18"/>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4D1982">
            <w:pPr>
              <w:jc w:val="center"/>
              <w:rPr>
                <w:rFonts w:hAnsi="Times New Roman" w:cs="Times New Roman"/>
                <w:sz w:val="18"/>
                <w:szCs w:val="18"/>
              </w:rPr>
            </w:pPr>
            <w:r w:rsidRPr="00DF11A6">
              <w:rPr>
                <w:rFonts w:hAnsi="Times New Roman" w:cs="Times New Roman"/>
                <w:b/>
                <w:bCs/>
                <w:sz w:val="18"/>
                <w:szCs w:val="18"/>
              </w:rPr>
              <w:t>Поступили в вузы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4D1982">
            <w:pPr>
              <w:jc w:val="center"/>
              <w:rPr>
                <w:rFonts w:hAnsi="Times New Roman" w:cs="Times New Roman"/>
                <w:sz w:val="18"/>
                <w:szCs w:val="18"/>
              </w:rPr>
            </w:pPr>
            <w:r w:rsidRPr="00DF11A6">
              <w:rPr>
                <w:rFonts w:hAnsi="Times New Roman" w:cs="Times New Roman"/>
                <w:b/>
                <w:bCs/>
                <w:sz w:val="18"/>
                <w:szCs w:val="18"/>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4D1982">
            <w:pPr>
              <w:jc w:val="center"/>
              <w:rPr>
                <w:rFonts w:hAnsi="Times New Roman" w:cs="Times New Roman"/>
                <w:sz w:val="18"/>
                <w:szCs w:val="18"/>
              </w:rPr>
            </w:pPr>
            <w:r w:rsidRPr="00DF11A6">
              <w:rPr>
                <w:rFonts w:hAnsi="Times New Roman" w:cs="Times New Roman"/>
                <w:b/>
                <w:bCs/>
                <w:sz w:val="18"/>
                <w:szCs w:val="18"/>
              </w:rPr>
              <w:t>Устроились 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rsidP="004D1982">
            <w:pPr>
              <w:jc w:val="center"/>
              <w:rPr>
                <w:rFonts w:hAnsi="Times New Roman" w:cs="Times New Roman"/>
                <w:sz w:val="18"/>
                <w:szCs w:val="18"/>
                <w:lang w:val="ru-RU"/>
              </w:rPr>
            </w:pPr>
            <w:r w:rsidRPr="00DF11A6">
              <w:rPr>
                <w:rFonts w:hAnsi="Times New Roman" w:cs="Times New Roman"/>
                <w:b/>
                <w:bCs/>
                <w:sz w:val="18"/>
                <w:szCs w:val="18"/>
                <w:lang w:val="ru-RU"/>
              </w:rPr>
              <w:t>Пошли на срочную службу по призыву</w:t>
            </w:r>
          </w:p>
        </w:tc>
      </w:tr>
      <w:tr w:rsidR="00EC61C9" w:rsidRPr="00DF11A6" w:rsidTr="004D1982">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4D1982" w:rsidP="007E182B">
            <w:pPr>
              <w:rPr>
                <w:rFonts w:hAnsi="Times New Roman" w:cs="Times New Roman"/>
                <w:sz w:val="24"/>
                <w:szCs w:val="24"/>
                <w:lang w:val="ru-RU"/>
              </w:rPr>
            </w:pPr>
            <w:r w:rsidRPr="00DF11A6">
              <w:rPr>
                <w:rFonts w:hAnsi="Times New Roman" w:cs="Times New Roman"/>
                <w:b/>
                <w:bCs/>
                <w:sz w:val="24"/>
                <w:szCs w:val="24"/>
                <w:lang w:val="ru-RU"/>
              </w:rPr>
              <w:t>202</w:t>
            </w:r>
            <w:r w:rsidR="007E182B" w:rsidRPr="00DF11A6">
              <w:rPr>
                <w:rFonts w:hAnsi="Times New Roman" w:cs="Times New Roman"/>
                <w:b/>
                <w:bCs/>
                <w:sz w:val="24"/>
                <w:szCs w:val="24"/>
                <w:lang w:val="ru-RU"/>
              </w:rPr>
              <w:t>4</w:t>
            </w:r>
          </w:p>
        </w:tc>
        <w:tc>
          <w:tcPr>
            <w:tcW w:w="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515951" w:rsidP="00EC61C9">
            <w:pPr>
              <w:rPr>
                <w:rFonts w:hAnsi="Times New Roman" w:cs="Times New Roman"/>
                <w:sz w:val="24"/>
                <w:szCs w:val="24"/>
                <w:lang w:val="ru-RU"/>
              </w:rPr>
            </w:pPr>
            <w:r w:rsidRPr="00DF11A6">
              <w:rPr>
                <w:rFonts w:hAnsi="Times New Roman" w:cs="Times New Roman"/>
                <w:sz w:val="24"/>
                <w:szCs w:val="24"/>
              </w:rPr>
              <w:t>11</w:t>
            </w:r>
            <w:r w:rsidR="00EC61C9" w:rsidRPr="00DF11A6">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515951">
            <w:pPr>
              <w:rPr>
                <w:rFonts w:hAnsi="Times New Roman" w:cs="Times New Roman"/>
                <w:sz w:val="24"/>
                <w:szCs w:val="24"/>
                <w:lang w:val="ru-RU"/>
              </w:rPr>
            </w:pPr>
            <w:r w:rsidRPr="00DF11A6">
              <w:rPr>
                <w:rFonts w:hAnsi="Times New Roman" w:cs="Times New Roman"/>
                <w:sz w:val="24"/>
                <w:szCs w:val="24"/>
                <w:lang w:val="ru-RU"/>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515951">
            <w:pPr>
              <w:rPr>
                <w:rFonts w:hAnsi="Times New Roman" w:cs="Times New Roman"/>
                <w:sz w:val="24"/>
                <w:szCs w:val="24"/>
                <w:lang w:val="ru-RU"/>
              </w:rPr>
            </w:pPr>
            <w:r w:rsidRPr="00DF11A6">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515951" w:rsidP="00EC61C9">
            <w:pPr>
              <w:rPr>
                <w:rFonts w:hAnsi="Times New Roman" w:cs="Times New Roman"/>
                <w:sz w:val="24"/>
                <w:szCs w:val="24"/>
                <w:lang w:val="ru-RU"/>
              </w:rPr>
            </w:pPr>
            <w:r w:rsidRPr="00DF11A6">
              <w:rPr>
                <w:rFonts w:hAnsi="Times New Roman" w:cs="Times New Roman"/>
                <w:sz w:val="24"/>
                <w:szCs w:val="24"/>
                <w:lang w:val="ru-RU"/>
              </w:rPr>
              <w:t>5</w:t>
            </w:r>
            <w:r w:rsidR="00EC61C9" w:rsidRPr="00DF11A6">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515951" w:rsidP="007E182B">
            <w:pPr>
              <w:rPr>
                <w:rFonts w:hAnsi="Times New Roman" w:cs="Times New Roman"/>
                <w:sz w:val="24"/>
                <w:szCs w:val="24"/>
                <w:lang w:val="ru-RU"/>
              </w:rPr>
            </w:pPr>
            <w:r w:rsidRPr="00DF11A6">
              <w:rPr>
                <w:rFonts w:hAnsi="Times New Roman" w:cs="Times New Roman"/>
                <w:sz w:val="24"/>
                <w:szCs w:val="24"/>
                <w:lang w:val="ru-RU"/>
              </w:rPr>
              <w:t>4</w:t>
            </w:r>
            <w:r w:rsidR="007E182B" w:rsidRPr="00DF11A6">
              <w:rPr>
                <w:rFonts w:hAnsi="Times New Roman" w:cs="Times New Roman"/>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515951" w:rsidP="007E182B">
            <w:pPr>
              <w:rPr>
                <w:rFonts w:hAnsi="Times New Roman" w:cs="Times New Roman"/>
                <w:sz w:val="24"/>
                <w:szCs w:val="24"/>
                <w:lang w:val="ru-RU"/>
              </w:rPr>
            </w:pPr>
            <w:r w:rsidRPr="00DF11A6">
              <w:rPr>
                <w:rFonts w:hAnsi="Times New Roman" w:cs="Times New Roman"/>
                <w:sz w:val="24"/>
                <w:szCs w:val="24"/>
                <w:lang w:val="ru-RU"/>
              </w:rPr>
              <w:t>4</w:t>
            </w:r>
            <w:r w:rsidR="007E182B" w:rsidRPr="00DF11A6">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7E182B">
            <w:pPr>
              <w:rPr>
                <w:rFonts w:hAnsi="Times New Roman" w:cs="Times New Roman"/>
                <w:sz w:val="24"/>
                <w:szCs w:val="24"/>
                <w:lang w:val="ru-RU"/>
              </w:rPr>
            </w:pPr>
            <w:r w:rsidRPr="00DF11A6">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7E182B">
            <w:pPr>
              <w:rPr>
                <w:rFonts w:hAnsi="Times New Roman" w:cs="Times New Roman"/>
                <w:sz w:val="24"/>
                <w:szCs w:val="24"/>
                <w:lang w:val="ru-RU"/>
              </w:rPr>
            </w:pPr>
            <w:r w:rsidRPr="00DF11A6">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515951">
            <w:pPr>
              <w:rPr>
                <w:rFonts w:hAnsi="Times New Roman" w:cs="Times New Roman"/>
                <w:sz w:val="24"/>
                <w:szCs w:val="24"/>
                <w:lang w:val="ru-RU"/>
              </w:rPr>
            </w:pPr>
            <w:r w:rsidRPr="00DF11A6">
              <w:rPr>
                <w:rFonts w:hAnsi="Times New Roman" w:cs="Times New Roman"/>
                <w:sz w:val="24"/>
                <w:szCs w:val="24"/>
                <w:lang w:val="ru-RU"/>
              </w:rPr>
              <w:t>0</w:t>
            </w:r>
          </w:p>
        </w:tc>
      </w:tr>
    </w:tbl>
    <w:p w:rsidR="00C61130" w:rsidRPr="00DF11A6" w:rsidRDefault="0031261B" w:rsidP="00A35167">
      <w:pPr>
        <w:ind w:firstLine="567"/>
        <w:jc w:val="both"/>
        <w:rPr>
          <w:rFonts w:hAnsi="Times New Roman" w:cs="Times New Roman"/>
          <w:sz w:val="24"/>
          <w:szCs w:val="24"/>
          <w:lang w:val="ru-RU"/>
        </w:rPr>
      </w:pPr>
      <w:r w:rsidRPr="00DF11A6">
        <w:rPr>
          <w:rFonts w:hAnsi="Times New Roman" w:cs="Times New Roman"/>
          <w:sz w:val="24"/>
          <w:szCs w:val="24"/>
          <w:lang w:val="ru-RU"/>
        </w:rPr>
        <w:t>В 202</w:t>
      </w:r>
      <w:r w:rsidR="007E182B" w:rsidRPr="00DF11A6">
        <w:rPr>
          <w:rFonts w:hAnsi="Times New Roman" w:cs="Times New Roman"/>
          <w:sz w:val="24"/>
          <w:szCs w:val="24"/>
          <w:lang w:val="ru-RU"/>
        </w:rPr>
        <w:t>4</w:t>
      </w:r>
      <w:r w:rsidRPr="00DF11A6">
        <w:rPr>
          <w:rFonts w:hAnsi="Times New Roman" w:cs="Times New Roman"/>
          <w:sz w:val="24"/>
          <w:szCs w:val="24"/>
          <w:lang w:val="ru-RU"/>
        </w:rPr>
        <w:t xml:space="preserve"> году </w:t>
      </w:r>
      <w:r w:rsidR="00A35167" w:rsidRPr="00DF11A6">
        <w:rPr>
          <w:rFonts w:hAnsi="Times New Roman" w:cs="Times New Roman"/>
          <w:sz w:val="24"/>
          <w:szCs w:val="24"/>
          <w:lang w:val="ru-RU"/>
        </w:rPr>
        <w:t>95</w:t>
      </w:r>
      <w:r w:rsidRPr="00DF11A6">
        <w:rPr>
          <w:rFonts w:hAnsi="Times New Roman" w:cs="Times New Roman"/>
          <w:sz w:val="24"/>
          <w:szCs w:val="24"/>
          <w:lang w:val="ru-RU"/>
        </w:rPr>
        <w:t xml:space="preserve"> процентов выпускников 4-х классов перешли в 5-й класс школы. По сравнению с 202</w:t>
      </w:r>
      <w:r w:rsidR="007E182B" w:rsidRPr="00DF11A6">
        <w:rPr>
          <w:rFonts w:hAnsi="Times New Roman" w:cs="Times New Roman"/>
          <w:sz w:val="24"/>
          <w:szCs w:val="24"/>
          <w:lang w:val="ru-RU"/>
        </w:rPr>
        <w:t>3</w:t>
      </w:r>
      <w:r w:rsidRPr="00DF11A6">
        <w:rPr>
          <w:rFonts w:hAnsi="Times New Roman" w:cs="Times New Roman"/>
          <w:sz w:val="24"/>
          <w:szCs w:val="24"/>
          <w:lang w:val="ru-RU"/>
        </w:rPr>
        <w:t xml:space="preserve"> годом количество выпускников, которые перешли на следующий уровень образования, </w:t>
      </w:r>
      <w:r w:rsidR="00A35167" w:rsidRPr="00DF11A6">
        <w:rPr>
          <w:rFonts w:hAnsi="Times New Roman" w:cs="Times New Roman"/>
          <w:sz w:val="24"/>
          <w:szCs w:val="24"/>
          <w:lang w:val="ru-RU"/>
        </w:rPr>
        <w:t>вырос</w:t>
      </w:r>
      <w:r w:rsidRPr="00DF11A6">
        <w:rPr>
          <w:rFonts w:hAnsi="Times New Roman" w:cs="Times New Roman"/>
          <w:sz w:val="24"/>
          <w:szCs w:val="24"/>
          <w:lang w:val="ru-RU"/>
        </w:rPr>
        <w:t xml:space="preserve">. Результаты свидетельствуют о грамотной и </w:t>
      </w:r>
      <w:r w:rsidRPr="00DF11A6">
        <w:rPr>
          <w:rFonts w:hAnsi="Times New Roman" w:cs="Times New Roman"/>
          <w:sz w:val="24"/>
          <w:szCs w:val="24"/>
          <w:lang w:val="ru-RU"/>
        </w:rPr>
        <w:lastRenderedPageBreak/>
        <w:t>эффективной работе управленческой команды по выстраиванию системы преемственности между уровнями образования.</w:t>
      </w:r>
    </w:p>
    <w:p w:rsidR="00C61130" w:rsidRPr="00DF11A6" w:rsidRDefault="0031261B">
      <w:pPr>
        <w:jc w:val="center"/>
        <w:rPr>
          <w:rFonts w:hAnsi="Times New Roman" w:cs="Times New Roman"/>
          <w:sz w:val="24"/>
          <w:szCs w:val="24"/>
          <w:lang w:val="ru-RU"/>
        </w:rPr>
      </w:pPr>
      <w:r w:rsidRPr="00DF11A6">
        <w:rPr>
          <w:rFonts w:hAnsi="Times New Roman" w:cs="Times New Roman"/>
          <w:b/>
          <w:bCs/>
          <w:sz w:val="24"/>
          <w:szCs w:val="24"/>
        </w:rPr>
        <w:t>VII</w:t>
      </w:r>
      <w:r w:rsidRPr="00DF11A6">
        <w:rPr>
          <w:rFonts w:hAnsi="Times New Roman" w:cs="Times New Roman"/>
          <w:b/>
          <w:bCs/>
          <w:sz w:val="24"/>
          <w:szCs w:val="24"/>
          <w:lang w:val="ru-RU"/>
        </w:rPr>
        <w:t>. ФУНКЦИОНИРОВАНИЕ</w:t>
      </w:r>
      <w:r w:rsidRPr="00DF11A6">
        <w:rPr>
          <w:rFonts w:hAnsi="Times New Roman" w:cs="Times New Roman"/>
          <w:b/>
          <w:bCs/>
          <w:sz w:val="24"/>
          <w:szCs w:val="24"/>
        </w:rPr>
        <w:t> </w:t>
      </w:r>
      <w:r w:rsidRPr="00DF11A6">
        <w:rPr>
          <w:rFonts w:hAnsi="Times New Roman" w:cs="Times New Roman"/>
          <w:b/>
          <w:bCs/>
          <w:sz w:val="24"/>
          <w:szCs w:val="24"/>
          <w:lang w:val="ru-RU"/>
        </w:rPr>
        <w:t>ВНУТРЕННЕЙ СИСТЕМЫ ОЦЕНКИ КАЧЕСТВА ОБРАЗОВАНИЯ</w:t>
      </w:r>
      <w:r w:rsidR="00096408" w:rsidRPr="00DF11A6">
        <w:rPr>
          <w:rFonts w:hAnsi="Times New Roman" w:cs="Times New Roman"/>
          <w:b/>
          <w:bCs/>
          <w:sz w:val="24"/>
          <w:szCs w:val="24"/>
          <w:lang w:val="ru-RU"/>
        </w:rPr>
        <w:t xml:space="preserve"> </w:t>
      </w:r>
    </w:p>
    <w:p w:rsidR="00C61130" w:rsidRPr="00DF11A6" w:rsidRDefault="0031261B" w:rsidP="00CB3F43">
      <w:pPr>
        <w:ind w:firstLine="567"/>
        <w:jc w:val="both"/>
        <w:rPr>
          <w:rFonts w:hAnsi="Times New Roman" w:cs="Times New Roman"/>
          <w:sz w:val="24"/>
          <w:szCs w:val="24"/>
          <w:lang w:val="ru-RU"/>
        </w:rPr>
      </w:pPr>
      <w:r w:rsidRPr="00DF11A6">
        <w:rPr>
          <w:rFonts w:hAnsi="Times New Roman" w:cs="Times New Roman"/>
          <w:sz w:val="24"/>
          <w:szCs w:val="24"/>
          <w:lang w:val="ru-RU"/>
        </w:rPr>
        <w:t xml:space="preserve">Деятельность по оценке качества образования в МБОУ </w:t>
      </w:r>
      <w:proofErr w:type="spellStart"/>
      <w:r w:rsidR="00CB3F43" w:rsidRPr="00DF11A6">
        <w:rPr>
          <w:rFonts w:hAnsi="Times New Roman" w:cs="Times New Roman"/>
          <w:sz w:val="24"/>
          <w:szCs w:val="24"/>
          <w:lang w:val="ru-RU"/>
        </w:rPr>
        <w:t>Барвихинской</w:t>
      </w:r>
      <w:proofErr w:type="spellEnd"/>
      <w:r w:rsidR="00CB3F43" w:rsidRPr="00DF11A6">
        <w:rPr>
          <w:rFonts w:hAnsi="Times New Roman" w:cs="Times New Roman"/>
          <w:sz w:val="24"/>
          <w:szCs w:val="24"/>
          <w:lang w:val="ru-RU"/>
        </w:rPr>
        <w:t xml:space="preserve"> СОШ</w:t>
      </w:r>
      <w:r w:rsidRPr="00DF11A6">
        <w:rPr>
          <w:rFonts w:hAnsi="Times New Roman" w:cs="Times New Roman"/>
          <w:sz w:val="24"/>
          <w:szCs w:val="24"/>
          <w:lang w:val="ru-RU"/>
        </w:rPr>
        <w:t xml:space="preserve"> в 202</w:t>
      </w:r>
      <w:r w:rsidR="007E182B" w:rsidRPr="00DF11A6">
        <w:rPr>
          <w:rFonts w:hAnsi="Times New Roman" w:cs="Times New Roman"/>
          <w:sz w:val="24"/>
          <w:szCs w:val="24"/>
          <w:lang w:val="ru-RU"/>
        </w:rPr>
        <w:t>4</w:t>
      </w:r>
      <w:r w:rsidRPr="00DF11A6">
        <w:rPr>
          <w:rFonts w:hAnsi="Times New Roman" w:cs="Times New Roman"/>
          <w:sz w:val="24"/>
          <w:szCs w:val="24"/>
        </w:rPr>
        <w:t> </w:t>
      </w:r>
      <w:r w:rsidRPr="00DF11A6">
        <w:rPr>
          <w:rFonts w:hAnsi="Times New Roman" w:cs="Times New Roman"/>
          <w:sz w:val="24"/>
          <w:szCs w:val="24"/>
          <w:lang w:val="ru-RU"/>
        </w:rPr>
        <w:t>году организовывалась на основании Положения о внутренней системе оценки качества образования (ВСОКО) и в соответствии с Планами ВСОКО на</w:t>
      </w:r>
      <w:r w:rsidR="00CB3F43" w:rsidRPr="00DF11A6">
        <w:rPr>
          <w:rFonts w:hAnsi="Times New Roman" w:cs="Times New Roman"/>
          <w:sz w:val="24"/>
          <w:szCs w:val="24"/>
          <w:lang w:val="ru-RU"/>
        </w:rPr>
        <w:t xml:space="preserve"> 202</w:t>
      </w:r>
      <w:r w:rsidR="007E182B" w:rsidRPr="00DF11A6">
        <w:rPr>
          <w:rFonts w:hAnsi="Times New Roman" w:cs="Times New Roman"/>
          <w:sz w:val="24"/>
          <w:szCs w:val="24"/>
          <w:lang w:val="ru-RU"/>
        </w:rPr>
        <w:t>3</w:t>
      </w:r>
      <w:r w:rsidR="00CB3F43" w:rsidRPr="00DF11A6">
        <w:rPr>
          <w:rFonts w:hAnsi="Times New Roman" w:cs="Times New Roman"/>
          <w:sz w:val="24"/>
          <w:szCs w:val="24"/>
          <w:lang w:val="ru-RU"/>
        </w:rPr>
        <w:t>-20</w:t>
      </w:r>
      <w:r w:rsidRPr="00DF11A6">
        <w:rPr>
          <w:rFonts w:hAnsi="Times New Roman" w:cs="Times New Roman"/>
          <w:sz w:val="24"/>
          <w:szCs w:val="24"/>
          <w:lang w:val="ru-RU"/>
        </w:rPr>
        <w:t>2</w:t>
      </w:r>
      <w:r w:rsidR="007E182B" w:rsidRPr="00DF11A6">
        <w:rPr>
          <w:rFonts w:hAnsi="Times New Roman" w:cs="Times New Roman"/>
          <w:sz w:val="24"/>
          <w:szCs w:val="24"/>
          <w:lang w:val="ru-RU"/>
        </w:rPr>
        <w:t>4.</w:t>
      </w:r>
      <w:r w:rsidR="00CB3F43" w:rsidRPr="00DF11A6">
        <w:rPr>
          <w:rFonts w:hAnsi="Times New Roman" w:cs="Times New Roman"/>
          <w:sz w:val="24"/>
          <w:szCs w:val="24"/>
          <w:lang w:val="ru-RU"/>
        </w:rPr>
        <w:t xml:space="preserve"> </w:t>
      </w:r>
      <w:r w:rsidRPr="00DF11A6">
        <w:rPr>
          <w:rFonts w:hAnsi="Times New Roman" w:cs="Times New Roman"/>
          <w:sz w:val="24"/>
          <w:szCs w:val="24"/>
          <w:lang w:val="ru-RU"/>
        </w:rPr>
        <w:t>Внутренняя система оценки качества образования Школы ориентирована на решение следующих задач:</w:t>
      </w:r>
    </w:p>
    <w:p w:rsidR="00C61130" w:rsidRPr="00DF11A6" w:rsidRDefault="0031261B" w:rsidP="009135D2">
      <w:pPr>
        <w:numPr>
          <w:ilvl w:val="0"/>
          <w:numId w:val="21"/>
        </w:numPr>
        <w:ind w:left="780" w:right="180" w:firstLine="567"/>
        <w:contextualSpacing/>
        <w:jc w:val="both"/>
        <w:rPr>
          <w:rFonts w:hAnsi="Times New Roman" w:cs="Times New Roman"/>
          <w:sz w:val="24"/>
          <w:szCs w:val="24"/>
          <w:lang w:val="ru-RU"/>
        </w:rPr>
      </w:pPr>
      <w:r w:rsidRPr="00DF11A6">
        <w:rPr>
          <w:rFonts w:hAnsi="Times New Roman" w:cs="Times New Roman"/>
          <w:sz w:val="24"/>
          <w:szCs w:val="24"/>
          <w:lang w:val="ru-RU"/>
        </w:rPr>
        <w:t>систематическое отслеживание и анализ состояния системы образования в образовательной</w:t>
      </w:r>
      <w:r w:rsidRPr="00DF11A6">
        <w:rPr>
          <w:rFonts w:hAnsi="Times New Roman" w:cs="Times New Roman"/>
          <w:sz w:val="24"/>
          <w:szCs w:val="24"/>
        </w:rPr>
        <w:t> </w:t>
      </w:r>
      <w:r w:rsidRPr="00DF11A6">
        <w:rPr>
          <w:rFonts w:hAnsi="Times New Roman" w:cs="Times New Roman"/>
          <w:sz w:val="24"/>
          <w:szCs w:val="24"/>
          <w:lang w:val="ru-RU"/>
        </w:rPr>
        <w:t>организации</w:t>
      </w:r>
      <w:r w:rsidRPr="00DF11A6">
        <w:rPr>
          <w:rFonts w:hAnsi="Times New Roman" w:cs="Times New Roman"/>
          <w:sz w:val="24"/>
          <w:szCs w:val="24"/>
        </w:rPr>
        <w:t> </w:t>
      </w:r>
      <w:r w:rsidRPr="00DF11A6">
        <w:rPr>
          <w:rFonts w:hAnsi="Times New Roman" w:cs="Times New Roman"/>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C61130" w:rsidRPr="00DF11A6" w:rsidRDefault="0031261B" w:rsidP="009135D2">
      <w:pPr>
        <w:numPr>
          <w:ilvl w:val="0"/>
          <w:numId w:val="21"/>
        </w:numPr>
        <w:ind w:left="780" w:right="180" w:firstLine="567"/>
        <w:jc w:val="both"/>
        <w:rPr>
          <w:rFonts w:hAnsi="Times New Roman" w:cs="Times New Roman"/>
          <w:sz w:val="24"/>
          <w:szCs w:val="24"/>
          <w:lang w:val="ru-RU"/>
        </w:rPr>
      </w:pPr>
      <w:r w:rsidRPr="00DF11A6">
        <w:rPr>
          <w:rFonts w:hAnsi="Times New Roman" w:cs="Times New Roman"/>
          <w:sz w:val="24"/>
          <w:szCs w:val="24"/>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C61130" w:rsidRPr="00DF11A6" w:rsidRDefault="0031261B" w:rsidP="00CB3F43">
      <w:pPr>
        <w:ind w:firstLine="567"/>
        <w:jc w:val="both"/>
        <w:rPr>
          <w:rFonts w:hAnsi="Times New Roman" w:cs="Times New Roman"/>
          <w:sz w:val="24"/>
          <w:szCs w:val="24"/>
          <w:lang w:val="ru-RU"/>
        </w:rPr>
      </w:pPr>
      <w:r w:rsidRPr="00DF11A6">
        <w:rPr>
          <w:rFonts w:hAnsi="Times New Roman" w:cs="Times New Roman"/>
          <w:sz w:val="24"/>
          <w:szCs w:val="24"/>
          <w:lang w:val="ru-RU"/>
        </w:rPr>
        <w:t xml:space="preserve">Основными направлениями и целями оценочной деятельности в МБОУ </w:t>
      </w:r>
      <w:proofErr w:type="spellStart"/>
      <w:r w:rsidR="00CB3F43" w:rsidRPr="00DF11A6">
        <w:rPr>
          <w:rFonts w:hAnsi="Times New Roman" w:cs="Times New Roman"/>
          <w:sz w:val="24"/>
          <w:szCs w:val="24"/>
          <w:lang w:val="ru-RU"/>
        </w:rPr>
        <w:t>Барвихинской</w:t>
      </w:r>
      <w:proofErr w:type="spellEnd"/>
      <w:r w:rsidR="00CB3F43" w:rsidRPr="00DF11A6">
        <w:rPr>
          <w:rFonts w:hAnsi="Times New Roman" w:cs="Times New Roman"/>
          <w:sz w:val="24"/>
          <w:szCs w:val="24"/>
          <w:lang w:val="ru-RU"/>
        </w:rPr>
        <w:t xml:space="preserve"> СОШ</w:t>
      </w:r>
      <w:r w:rsidRPr="00DF11A6">
        <w:rPr>
          <w:rFonts w:hAnsi="Times New Roman" w:cs="Times New Roman"/>
          <w:sz w:val="24"/>
          <w:szCs w:val="24"/>
          <w:lang w:val="ru-RU"/>
        </w:rPr>
        <w:t xml:space="preserve"> являются:</w:t>
      </w:r>
    </w:p>
    <w:p w:rsidR="00C61130" w:rsidRPr="00DF11A6" w:rsidRDefault="0031261B" w:rsidP="009135D2">
      <w:pPr>
        <w:numPr>
          <w:ilvl w:val="0"/>
          <w:numId w:val="22"/>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 xml:space="preserve">оценка </w:t>
      </w:r>
      <w:proofErr w:type="gramStart"/>
      <w:r w:rsidRPr="00DF11A6">
        <w:rPr>
          <w:rFonts w:hAnsi="Times New Roman" w:cs="Times New Roman"/>
          <w:sz w:val="24"/>
          <w:szCs w:val="24"/>
          <w:lang w:val="ru-RU"/>
        </w:rPr>
        <w:t>образовательных достижений</w:t>
      </w:r>
      <w:proofErr w:type="gramEnd"/>
      <w:r w:rsidRPr="00DF11A6">
        <w:rPr>
          <w:rFonts w:hAnsi="Times New Roman" w:cs="Times New Roman"/>
          <w:sz w:val="24"/>
          <w:szCs w:val="24"/>
          <w:lang w:val="ru-RU"/>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C61130" w:rsidRPr="00DF11A6" w:rsidRDefault="0031261B" w:rsidP="009135D2">
      <w:pPr>
        <w:numPr>
          <w:ilvl w:val="0"/>
          <w:numId w:val="22"/>
        </w:numPr>
        <w:ind w:left="780" w:right="180" w:hanging="354"/>
        <w:contextualSpacing/>
        <w:jc w:val="both"/>
        <w:rPr>
          <w:rFonts w:hAnsi="Times New Roman" w:cs="Times New Roman"/>
          <w:sz w:val="24"/>
          <w:szCs w:val="24"/>
          <w:lang w:val="ru-RU"/>
        </w:rPr>
      </w:pPr>
      <w:r w:rsidRPr="00DF11A6">
        <w:rPr>
          <w:rFonts w:hAnsi="Times New Roman" w:cs="Times New Roman"/>
          <w:sz w:val="24"/>
          <w:szCs w:val="24"/>
          <w:lang w:val="ru-RU"/>
        </w:rPr>
        <w:t>оценка результатов деятельности педагогических кадров как основа аттестационных процедур;</w:t>
      </w:r>
    </w:p>
    <w:p w:rsidR="00C61130" w:rsidRPr="00DF11A6" w:rsidRDefault="0031261B" w:rsidP="009135D2">
      <w:pPr>
        <w:numPr>
          <w:ilvl w:val="0"/>
          <w:numId w:val="22"/>
        </w:numPr>
        <w:ind w:left="780" w:right="180" w:hanging="354"/>
        <w:jc w:val="both"/>
        <w:rPr>
          <w:rFonts w:hAnsi="Times New Roman" w:cs="Times New Roman"/>
          <w:sz w:val="24"/>
          <w:szCs w:val="24"/>
          <w:lang w:val="ru-RU"/>
        </w:rPr>
      </w:pPr>
      <w:r w:rsidRPr="00DF11A6">
        <w:rPr>
          <w:rFonts w:hAnsi="Times New Roman" w:cs="Times New Roman"/>
          <w:sz w:val="24"/>
          <w:szCs w:val="24"/>
          <w:lang w:val="ru-RU"/>
        </w:rPr>
        <w:t xml:space="preserve">оценка результатов деятельности образовательной организации как основа </w:t>
      </w:r>
      <w:proofErr w:type="spellStart"/>
      <w:r w:rsidRPr="00DF11A6">
        <w:rPr>
          <w:rFonts w:hAnsi="Times New Roman" w:cs="Times New Roman"/>
          <w:sz w:val="24"/>
          <w:szCs w:val="24"/>
          <w:lang w:val="ru-RU"/>
        </w:rPr>
        <w:t>аккредитационных</w:t>
      </w:r>
      <w:proofErr w:type="spellEnd"/>
      <w:r w:rsidRPr="00DF11A6">
        <w:rPr>
          <w:rFonts w:hAnsi="Times New Roman" w:cs="Times New Roman"/>
          <w:sz w:val="24"/>
          <w:szCs w:val="24"/>
          <w:lang w:val="ru-RU"/>
        </w:rPr>
        <w:t xml:space="preserve"> процедур.</w:t>
      </w:r>
    </w:p>
    <w:p w:rsidR="00C61130" w:rsidRPr="00DF11A6" w:rsidRDefault="0031261B" w:rsidP="00CB3F43">
      <w:pPr>
        <w:ind w:hanging="354"/>
        <w:jc w:val="both"/>
        <w:rPr>
          <w:rFonts w:hAnsi="Times New Roman" w:cs="Times New Roman"/>
          <w:sz w:val="24"/>
          <w:szCs w:val="24"/>
          <w:lang w:val="ru-RU"/>
        </w:rPr>
      </w:pPr>
      <w:r w:rsidRPr="00DF11A6">
        <w:rPr>
          <w:rFonts w:hAnsi="Times New Roman" w:cs="Times New Roman"/>
          <w:sz w:val="24"/>
          <w:szCs w:val="24"/>
          <w:lang w:val="ru-RU"/>
        </w:rPr>
        <w:t xml:space="preserve">Объектами процедуры оценки качества </w:t>
      </w:r>
      <w:proofErr w:type="gramStart"/>
      <w:r w:rsidRPr="00DF11A6">
        <w:rPr>
          <w:rFonts w:hAnsi="Times New Roman" w:cs="Times New Roman"/>
          <w:sz w:val="24"/>
          <w:szCs w:val="24"/>
          <w:lang w:val="ru-RU"/>
        </w:rPr>
        <w:t>образовательных результатов</w:t>
      </w:r>
      <w:proofErr w:type="gramEnd"/>
      <w:r w:rsidRPr="00DF11A6">
        <w:rPr>
          <w:rFonts w:hAnsi="Times New Roman" w:cs="Times New Roman"/>
          <w:sz w:val="24"/>
          <w:szCs w:val="24"/>
          <w:lang w:val="ru-RU"/>
        </w:rPr>
        <w:t xml:space="preserve"> обучающихся являются:</w:t>
      </w:r>
    </w:p>
    <w:p w:rsidR="00C61130" w:rsidRPr="00DF11A6" w:rsidRDefault="0031261B" w:rsidP="009135D2">
      <w:pPr>
        <w:numPr>
          <w:ilvl w:val="0"/>
          <w:numId w:val="23"/>
        </w:numPr>
        <w:ind w:left="780" w:right="180" w:hanging="354"/>
        <w:contextualSpacing/>
        <w:jc w:val="both"/>
        <w:rPr>
          <w:rFonts w:hAnsi="Times New Roman" w:cs="Times New Roman"/>
          <w:sz w:val="24"/>
          <w:szCs w:val="24"/>
        </w:rPr>
      </w:pPr>
      <w:proofErr w:type="spellStart"/>
      <w:r w:rsidRPr="00DF11A6">
        <w:rPr>
          <w:rFonts w:hAnsi="Times New Roman" w:cs="Times New Roman"/>
          <w:sz w:val="24"/>
          <w:szCs w:val="24"/>
        </w:rPr>
        <w:t>личностные</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результаты</w:t>
      </w:r>
      <w:proofErr w:type="spellEnd"/>
      <w:r w:rsidRPr="00DF11A6">
        <w:rPr>
          <w:rFonts w:hAnsi="Times New Roman" w:cs="Times New Roman"/>
          <w:sz w:val="24"/>
          <w:szCs w:val="24"/>
        </w:rPr>
        <w:t>;</w:t>
      </w:r>
    </w:p>
    <w:p w:rsidR="00C61130" w:rsidRPr="00DF11A6" w:rsidRDefault="0031261B" w:rsidP="009135D2">
      <w:pPr>
        <w:numPr>
          <w:ilvl w:val="0"/>
          <w:numId w:val="23"/>
        </w:numPr>
        <w:ind w:left="780" w:right="180" w:hanging="354"/>
        <w:contextualSpacing/>
        <w:jc w:val="both"/>
        <w:rPr>
          <w:rFonts w:hAnsi="Times New Roman" w:cs="Times New Roman"/>
          <w:sz w:val="24"/>
          <w:szCs w:val="24"/>
        </w:rPr>
      </w:pPr>
      <w:r w:rsidRPr="00DF11A6">
        <w:rPr>
          <w:rFonts w:hAnsi="Times New Roman" w:cs="Times New Roman"/>
          <w:sz w:val="24"/>
          <w:szCs w:val="24"/>
        </w:rPr>
        <w:t>метапредметные результаты;</w:t>
      </w:r>
    </w:p>
    <w:p w:rsidR="00C61130" w:rsidRPr="00DF11A6" w:rsidRDefault="0031261B" w:rsidP="009135D2">
      <w:pPr>
        <w:numPr>
          <w:ilvl w:val="0"/>
          <w:numId w:val="23"/>
        </w:numPr>
        <w:ind w:left="780" w:right="180" w:hanging="354"/>
        <w:contextualSpacing/>
        <w:jc w:val="both"/>
        <w:rPr>
          <w:rFonts w:hAnsi="Times New Roman" w:cs="Times New Roman"/>
          <w:sz w:val="24"/>
          <w:szCs w:val="24"/>
        </w:rPr>
      </w:pPr>
      <w:r w:rsidRPr="00DF11A6">
        <w:rPr>
          <w:rFonts w:hAnsi="Times New Roman" w:cs="Times New Roman"/>
          <w:sz w:val="24"/>
          <w:szCs w:val="24"/>
        </w:rPr>
        <w:t>предметные результаты;</w:t>
      </w:r>
    </w:p>
    <w:p w:rsidR="00C61130" w:rsidRPr="00DF11A6" w:rsidRDefault="0031261B" w:rsidP="009135D2">
      <w:pPr>
        <w:numPr>
          <w:ilvl w:val="0"/>
          <w:numId w:val="23"/>
        </w:numPr>
        <w:ind w:left="780" w:right="180" w:hanging="354"/>
        <w:contextualSpacing/>
        <w:jc w:val="both"/>
        <w:rPr>
          <w:rFonts w:hAnsi="Times New Roman" w:cs="Times New Roman"/>
          <w:sz w:val="24"/>
          <w:szCs w:val="24"/>
          <w:lang w:val="ru-RU"/>
        </w:rPr>
      </w:pPr>
      <w:r w:rsidRPr="00DF11A6">
        <w:rPr>
          <w:rFonts w:hAnsi="Times New Roman" w:cs="Times New Roman"/>
          <w:sz w:val="24"/>
          <w:szCs w:val="24"/>
          <w:lang w:val="ru-RU"/>
        </w:rPr>
        <w:t>участие и результативность в школьных, областных и других предметных олимпиадах, конкурсах, соревнованиях;</w:t>
      </w:r>
    </w:p>
    <w:p w:rsidR="00C61130" w:rsidRPr="00DF11A6" w:rsidRDefault="0031261B" w:rsidP="009135D2">
      <w:pPr>
        <w:numPr>
          <w:ilvl w:val="0"/>
          <w:numId w:val="23"/>
        </w:numPr>
        <w:ind w:left="780" w:right="180" w:hanging="354"/>
        <w:jc w:val="both"/>
        <w:rPr>
          <w:rFonts w:hAnsi="Times New Roman" w:cs="Times New Roman"/>
          <w:sz w:val="24"/>
          <w:szCs w:val="24"/>
          <w:lang w:val="ru-RU"/>
        </w:rPr>
      </w:pPr>
      <w:r w:rsidRPr="00DF11A6">
        <w:rPr>
          <w:rFonts w:hAnsi="Times New Roman" w:cs="Times New Roman"/>
          <w:sz w:val="24"/>
          <w:szCs w:val="24"/>
          <w:lang w:val="ru-RU"/>
        </w:rPr>
        <w:t>анализ результатов дальнейшего трудоустройства выпускников.</w:t>
      </w:r>
    </w:p>
    <w:p w:rsidR="00C61130" w:rsidRPr="00DF11A6" w:rsidRDefault="0031261B" w:rsidP="00CB3F43">
      <w:pPr>
        <w:ind w:hanging="354"/>
        <w:jc w:val="both"/>
        <w:rPr>
          <w:rFonts w:hAnsi="Times New Roman" w:cs="Times New Roman"/>
          <w:sz w:val="24"/>
          <w:szCs w:val="24"/>
          <w:lang w:val="ru-RU"/>
        </w:rPr>
      </w:pPr>
      <w:r w:rsidRPr="00DF11A6">
        <w:rPr>
          <w:rFonts w:hAnsi="Times New Roman" w:cs="Times New Roman"/>
          <w:sz w:val="24"/>
          <w:szCs w:val="24"/>
          <w:lang w:val="ru-RU"/>
        </w:rPr>
        <w:t xml:space="preserve">Основными процедурами оценки </w:t>
      </w:r>
      <w:proofErr w:type="gramStart"/>
      <w:r w:rsidRPr="00DF11A6">
        <w:rPr>
          <w:rFonts w:hAnsi="Times New Roman" w:cs="Times New Roman"/>
          <w:sz w:val="24"/>
          <w:szCs w:val="24"/>
          <w:lang w:val="ru-RU"/>
        </w:rPr>
        <w:t>образовательных достижений</w:t>
      </w:r>
      <w:proofErr w:type="gramEnd"/>
      <w:r w:rsidRPr="00DF11A6">
        <w:rPr>
          <w:rFonts w:hAnsi="Times New Roman" w:cs="Times New Roman"/>
          <w:sz w:val="24"/>
          <w:szCs w:val="24"/>
          <w:lang w:val="ru-RU"/>
        </w:rPr>
        <w:t xml:space="preserve"> обучающихся являются: стартовая и входная диагностики, текущая и тематическая оценка, портфолио, </w:t>
      </w:r>
      <w:proofErr w:type="spellStart"/>
      <w:r w:rsidRPr="00DF11A6">
        <w:rPr>
          <w:rFonts w:hAnsi="Times New Roman" w:cs="Times New Roman"/>
          <w:sz w:val="24"/>
          <w:szCs w:val="24"/>
          <w:lang w:val="ru-RU"/>
        </w:rPr>
        <w:t>внутришкольный</w:t>
      </w:r>
      <w:proofErr w:type="spellEnd"/>
      <w:r w:rsidRPr="00DF11A6">
        <w:rPr>
          <w:rFonts w:hAnsi="Times New Roman" w:cs="Times New Roman"/>
          <w:sz w:val="24"/>
          <w:szCs w:val="24"/>
          <w:lang w:val="ru-RU"/>
        </w:rPr>
        <w:t xml:space="preserve"> мониторинг образовательных достижений, промежуточная и итоговая аттестацию обучающихся.</w:t>
      </w:r>
    </w:p>
    <w:p w:rsidR="00C61130" w:rsidRPr="00DF11A6" w:rsidRDefault="0031261B" w:rsidP="00CB3F43">
      <w:pPr>
        <w:ind w:hanging="354"/>
        <w:jc w:val="both"/>
        <w:rPr>
          <w:rFonts w:hAnsi="Times New Roman" w:cs="Times New Roman"/>
          <w:sz w:val="24"/>
          <w:szCs w:val="24"/>
          <w:lang w:val="ru-RU"/>
        </w:rPr>
      </w:pPr>
      <w:r w:rsidRPr="00DF11A6">
        <w:rPr>
          <w:rFonts w:hAnsi="Times New Roman" w:cs="Times New Roman"/>
          <w:sz w:val="24"/>
          <w:szCs w:val="24"/>
          <w:lang w:val="ru-RU"/>
        </w:rPr>
        <w:t>Содержание процедуры оценки качества условий образовательной деятельности включает в себя:</w:t>
      </w:r>
    </w:p>
    <w:p w:rsidR="00C61130" w:rsidRPr="00DF11A6" w:rsidRDefault="0031261B" w:rsidP="009135D2">
      <w:pPr>
        <w:numPr>
          <w:ilvl w:val="0"/>
          <w:numId w:val="24"/>
        </w:numPr>
        <w:ind w:left="780" w:right="180" w:hanging="354"/>
        <w:contextualSpacing/>
        <w:jc w:val="both"/>
        <w:rPr>
          <w:rFonts w:hAnsi="Times New Roman" w:cs="Times New Roman"/>
          <w:sz w:val="24"/>
          <w:szCs w:val="24"/>
          <w:lang w:val="ru-RU"/>
        </w:rPr>
      </w:pPr>
      <w:r w:rsidRPr="00DF11A6">
        <w:rPr>
          <w:rFonts w:hAnsi="Times New Roman" w:cs="Times New Roman"/>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C61130" w:rsidRPr="00DF11A6" w:rsidRDefault="0031261B" w:rsidP="009135D2">
      <w:pPr>
        <w:numPr>
          <w:ilvl w:val="0"/>
          <w:numId w:val="24"/>
        </w:numPr>
        <w:ind w:left="780" w:right="180" w:hanging="354"/>
        <w:contextualSpacing/>
        <w:jc w:val="both"/>
        <w:rPr>
          <w:rFonts w:hAnsi="Times New Roman" w:cs="Times New Roman"/>
          <w:sz w:val="24"/>
          <w:szCs w:val="24"/>
          <w:lang w:val="ru-RU"/>
        </w:rPr>
      </w:pPr>
      <w:r w:rsidRPr="00DF11A6">
        <w:rPr>
          <w:rFonts w:hAnsi="Times New Roman" w:cs="Times New Roman"/>
          <w:sz w:val="24"/>
          <w:szCs w:val="24"/>
          <w:lang w:val="ru-RU"/>
        </w:rPr>
        <w:lastRenderedPageBreak/>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C61130" w:rsidRPr="00DF11A6" w:rsidRDefault="0031261B" w:rsidP="009135D2">
      <w:pPr>
        <w:numPr>
          <w:ilvl w:val="0"/>
          <w:numId w:val="24"/>
        </w:numPr>
        <w:ind w:left="780" w:right="180" w:hanging="354"/>
        <w:contextualSpacing/>
        <w:jc w:val="both"/>
        <w:rPr>
          <w:rFonts w:hAnsi="Times New Roman" w:cs="Times New Roman"/>
          <w:sz w:val="24"/>
          <w:szCs w:val="24"/>
          <w:lang w:val="ru-RU"/>
        </w:rPr>
      </w:pPr>
      <w:r w:rsidRPr="00DF11A6">
        <w:rPr>
          <w:rFonts w:hAnsi="Times New Roman" w:cs="Times New Roman"/>
          <w:sz w:val="24"/>
          <w:szCs w:val="24"/>
          <w:lang w:val="ru-RU"/>
        </w:rPr>
        <w:t>оснащенность учебных кабинетов современным оборудованием, средствами обучения и мебелью;</w:t>
      </w:r>
    </w:p>
    <w:p w:rsidR="00C61130" w:rsidRPr="00DF11A6" w:rsidRDefault="0031261B" w:rsidP="009135D2">
      <w:pPr>
        <w:numPr>
          <w:ilvl w:val="0"/>
          <w:numId w:val="24"/>
        </w:numPr>
        <w:ind w:left="780" w:right="180" w:hanging="354"/>
        <w:contextualSpacing/>
        <w:jc w:val="both"/>
        <w:rPr>
          <w:rFonts w:hAnsi="Times New Roman" w:cs="Times New Roman"/>
          <w:sz w:val="24"/>
          <w:szCs w:val="24"/>
          <w:lang w:val="ru-RU"/>
        </w:rPr>
      </w:pPr>
      <w:r w:rsidRPr="00DF11A6">
        <w:rPr>
          <w:rFonts w:hAnsi="Times New Roman" w:cs="Times New Roman"/>
          <w:sz w:val="24"/>
          <w:szCs w:val="24"/>
          <w:lang w:val="ru-RU"/>
        </w:rPr>
        <w:t>обеспеченность методической и учебной литературой;</w:t>
      </w:r>
    </w:p>
    <w:p w:rsidR="00C61130" w:rsidRPr="00DF11A6" w:rsidRDefault="0031261B" w:rsidP="009135D2">
      <w:pPr>
        <w:numPr>
          <w:ilvl w:val="0"/>
          <w:numId w:val="24"/>
        </w:numPr>
        <w:ind w:left="780" w:right="180" w:hanging="354"/>
        <w:contextualSpacing/>
        <w:jc w:val="both"/>
        <w:rPr>
          <w:rFonts w:hAnsi="Times New Roman" w:cs="Times New Roman"/>
          <w:sz w:val="24"/>
          <w:szCs w:val="24"/>
          <w:lang w:val="ru-RU"/>
        </w:rPr>
      </w:pPr>
      <w:r w:rsidRPr="00DF11A6">
        <w:rPr>
          <w:rFonts w:hAnsi="Times New Roman" w:cs="Times New Roman"/>
          <w:sz w:val="24"/>
          <w:szCs w:val="24"/>
          <w:lang w:val="ru-RU"/>
        </w:rPr>
        <w:t>диагностику уровня тревожности обучающихся 1-х 5-х и 10-х классов в период адаптации;</w:t>
      </w:r>
    </w:p>
    <w:p w:rsidR="00C61130" w:rsidRPr="00DF11A6" w:rsidRDefault="0031261B" w:rsidP="009135D2">
      <w:pPr>
        <w:numPr>
          <w:ilvl w:val="0"/>
          <w:numId w:val="24"/>
        </w:numPr>
        <w:ind w:left="780" w:right="180" w:hanging="354"/>
        <w:contextualSpacing/>
        <w:jc w:val="both"/>
        <w:rPr>
          <w:rFonts w:hAnsi="Times New Roman" w:cs="Times New Roman"/>
          <w:sz w:val="24"/>
          <w:szCs w:val="24"/>
          <w:lang w:val="ru-RU"/>
        </w:rPr>
      </w:pPr>
      <w:r w:rsidRPr="00DF11A6">
        <w:rPr>
          <w:rFonts w:hAnsi="Times New Roman" w:cs="Times New Roman"/>
          <w:sz w:val="24"/>
          <w:szCs w:val="24"/>
          <w:lang w:val="ru-RU"/>
        </w:rPr>
        <w:t>оценку количества обучающихся на всех уровнях образования и сохранения контингента обучающихся;</w:t>
      </w:r>
    </w:p>
    <w:p w:rsidR="00C61130" w:rsidRPr="00DF11A6" w:rsidRDefault="0031261B" w:rsidP="009135D2">
      <w:pPr>
        <w:numPr>
          <w:ilvl w:val="0"/>
          <w:numId w:val="24"/>
        </w:numPr>
        <w:ind w:left="780" w:right="180" w:hanging="354"/>
        <w:contextualSpacing/>
        <w:jc w:val="both"/>
        <w:rPr>
          <w:rFonts w:hAnsi="Times New Roman" w:cs="Times New Roman"/>
          <w:sz w:val="24"/>
          <w:szCs w:val="24"/>
          <w:lang w:val="ru-RU"/>
        </w:rPr>
      </w:pPr>
      <w:r w:rsidRPr="00DF11A6">
        <w:rPr>
          <w:rFonts w:hAnsi="Times New Roman" w:cs="Times New Roman"/>
          <w:sz w:val="24"/>
          <w:szCs w:val="24"/>
          <w:lang w:val="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C61130" w:rsidRPr="00DF11A6" w:rsidRDefault="0031261B" w:rsidP="009135D2">
      <w:pPr>
        <w:numPr>
          <w:ilvl w:val="0"/>
          <w:numId w:val="24"/>
        </w:numPr>
        <w:ind w:left="780" w:right="180" w:hanging="354"/>
        <w:jc w:val="both"/>
        <w:rPr>
          <w:rFonts w:hAnsi="Times New Roman" w:cs="Times New Roman"/>
          <w:sz w:val="24"/>
          <w:szCs w:val="24"/>
          <w:lang w:val="ru-RU"/>
        </w:rPr>
      </w:pPr>
      <w:r w:rsidRPr="00DF11A6">
        <w:rPr>
          <w:rFonts w:hAnsi="Times New Roman" w:cs="Times New Roman"/>
          <w:sz w:val="24"/>
          <w:szCs w:val="24"/>
          <w:lang w:val="ru-RU"/>
        </w:rPr>
        <w:t xml:space="preserve">использование социальной сферы </w:t>
      </w:r>
      <w:r w:rsidR="00CB3F43" w:rsidRPr="00DF11A6">
        <w:rPr>
          <w:rFonts w:hAnsi="Times New Roman" w:cs="Times New Roman"/>
          <w:sz w:val="24"/>
          <w:szCs w:val="24"/>
          <w:lang w:val="ru-RU"/>
        </w:rPr>
        <w:t>посёлка и района</w:t>
      </w:r>
      <w:r w:rsidRPr="00DF11A6">
        <w:rPr>
          <w:rFonts w:hAnsi="Times New Roman" w:cs="Times New Roman"/>
          <w:sz w:val="24"/>
          <w:szCs w:val="24"/>
          <w:lang w:val="ru-RU"/>
        </w:rPr>
        <w:t>.</w:t>
      </w:r>
    </w:p>
    <w:p w:rsidR="00C61130" w:rsidRPr="00DF11A6" w:rsidRDefault="0031261B" w:rsidP="00CB3F43">
      <w:pPr>
        <w:ind w:firstLine="426"/>
        <w:jc w:val="both"/>
        <w:rPr>
          <w:rFonts w:hAnsi="Times New Roman" w:cs="Times New Roman"/>
          <w:sz w:val="24"/>
          <w:szCs w:val="24"/>
          <w:lang w:val="ru-RU"/>
        </w:rPr>
      </w:pPr>
      <w:r w:rsidRPr="00DF11A6">
        <w:rPr>
          <w:rFonts w:hAnsi="Times New Roman" w:cs="Times New Roman"/>
          <w:sz w:val="24"/>
          <w:szCs w:val="24"/>
          <w:lang w:val="ru-RU"/>
        </w:rPr>
        <w:t>Основными методами оценки качества условий образовательной деятельности являются экспертиза, мониторинг, анализ и анкетирование.</w:t>
      </w:r>
    </w:p>
    <w:p w:rsidR="00C61130" w:rsidRPr="00DF11A6" w:rsidRDefault="0031261B" w:rsidP="00CB3F43">
      <w:pPr>
        <w:ind w:firstLine="567"/>
        <w:jc w:val="both"/>
        <w:rPr>
          <w:rFonts w:hAnsi="Times New Roman" w:cs="Times New Roman"/>
          <w:sz w:val="24"/>
          <w:szCs w:val="24"/>
          <w:lang w:val="ru-RU"/>
        </w:rPr>
      </w:pPr>
      <w:r w:rsidRPr="00DF11A6">
        <w:rPr>
          <w:rFonts w:hAnsi="Times New Roman" w:cs="Times New Roman"/>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C61130" w:rsidRPr="00DF11A6" w:rsidRDefault="0031261B" w:rsidP="00CB3F43">
      <w:pPr>
        <w:ind w:firstLine="567"/>
        <w:jc w:val="both"/>
        <w:rPr>
          <w:rFonts w:hAnsi="Times New Roman" w:cs="Times New Roman"/>
          <w:sz w:val="24"/>
          <w:szCs w:val="24"/>
          <w:lang w:val="ru-RU"/>
        </w:rPr>
      </w:pPr>
      <w:r w:rsidRPr="00DF11A6">
        <w:rPr>
          <w:rFonts w:hAnsi="Times New Roman" w:cs="Times New Roman"/>
          <w:sz w:val="24"/>
          <w:szCs w:val="24"/>
          <w:lang w:val="ru-RU"/>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w:t>
      </w:r>
      <w:r w:rsidRPr="00DF11A6">
        <w:rPr>
          <w:rFonts w:hAnsi="Times New Roman" w:cs="Times New Roman"/>
          <w:sz w:val="24"/>
          <w:szCs w:val="24"/>
        </w:rPr>
        <w:t> </w:t>
      </w:r>
      <w:r w:rsidRPr="00DF11A6">
        <w:rPr>
          <w:rFonts w:hAnsi="Times New Roman" w:cs="Times New Roman"/>
          <w:sz w:val="24"/>
          <w:szCs w:val="24"/>
          <w:lang w:val="ru-RU"/>
        </w:rPr>
        <w:t>онлайн-опрос, в котором принял</w:t>
      </w:r>
      <w:r w:rsidRPr="00DF11A6">
        <w:rPr>
          <w:rFonts w:hAnsi="Times New Roman" w:cs="Times New Roman"/>
          <w:sz w:val="24"/>
          <w:szCs w:val="24"/>
        </w:rPr>
        <w:t> </w:t>
      </w:r>
      <w:r w:rsidRPr="00DF11A6">
        <w:rPr>
          <w:rFonts w:hAnsi="Times New Roman" w:cs="Times New Roman"/>
          <w:sz w:val="24"/>
          <w:szCs w:val="24"/>
          <w:lang w:val="ru-RU"/>
        </w:rPr>
        <w:t xml:space="preserve">участие </w:t>
      </w:r>
      <w:r w:rsidR="00CB3F43" w:rsidRPr="00DF11A6">
        <w:rPr>
          <w:rFonts w:hAnsi="Times New Roman" w:cs="Times New Roman"/>
          <w:sz w:val="24"/>
          <w:szCs w:val="24"/>
          <w:lang w:val="ru-RU"/>
        </w:rPr>
        <w:t>700</w:t>
      </w:r>
      <w:r w:rsidRPr="00DF11A6">
        <w:rPr>
          <w:rFonts w:hAnsi="Times New Roman" w:cs="Times New Roman"/>
          <w:sz w:val="24"/>
          <w:szCs w:val="24"/>
          <w:lang w:val="ru-RU"/>
        </w:rPr>
        <w:t xml:space="preserve"> респондент (</w:t>
      </w:r>
      <w:r w:rsidR="00CB3F43" w:rsidRPr="00DF11A6">
        <w:rPr>
          <w:rFonts w:hAnsi="Times New Roman" w:cs="Times New Roman"/>
          <w:sz w:val="24"/>
          <w:szCs w:val="24"/>
          <w:lang w:val="ru-RU"/>
        </w:rPr>
        <w:t>53</w:t>
      </w:r>
      <w:r w:rsidRPr="00DF11A6">
        <w:rPr>
          <w:rFonts w:hAnsi="Times New Roman" w:cs="Times New Roman"/>
          <w:sz w:val="24"/>
          <w:szCs w:val="24"/>
          <w:lang w:val="ru-RU"/>
        </w:rPr>
        <w:t xml:space="preserve"> от общего числа родителей 1–11-х классов).</w:t>
      </w:r>
    </w:p>
    <w:p w:rsidR="00C61130" w:rsidRPr="00DF11A6" w:rsidRDefault="0031261B" w:rsidP="00CB3F43">
      <w:pPr>
        <w:ind w:firstLine="567"/>
        <w:rPr>
          <w:rFonts w:hAnsi="Times New Roman" w:cs="Times New Roman"/>
          <w:sz w:val="24"/>
          <w:szCs w:val="24"/>
          <w:lang w:val="ru-RU"/>
        </w:rPr>
      </w:pPr>
      <w:r w:rsidRPr="00DF11A6">
        <w:rPr>
          <w:rFonts w:hAnsi="Times New Roman" w:cs="Times New Roman"/>
          <w:sz w:val="24"/>
          <w:szCs w:val="24"/>
          <w:lang w:val="ru-RU"/>
        </w:rPr>
        <w:t xml:space="preserve">Метод исследования: анкетный опрос. Сроки проведения анкетирования: </w:t>
      </w:r>
      <w:r w:rsidR="003E532E" w:rsidRPr="00DF11A6">
        <w:rPr>
          <w:rFonts w:hAnsi="Times New Roman" w:cs="Times New Roman"/>
          <w:sz w:val="24"/>
          <w:szCs w:val="24"/>
          <w:lang w:val="ru-RU"/>
        </w:rPr>
        <w:t>апрель-май</w:t>
      </w:r>
      <w:r w:rsidRPr="00DF11A6">
        <w:rPr>
          <w:rFonts w:hAnsi="Times New Roman" w:cs="Times New Roman"/>
          <w:sz w:val="24"/>
          <w:szCs w:val="24"/>
          <w:lang w:val="ru-RU"/>
        </w:rPr>
        <w:t xml:space="preserve"> 202</w:t>
      </w:r>
      <w:r w:rsidR="007E182B" w:rsidRPr="00DF11A6">
        <w:rPr>
          <w:rFonts w:hAnsi="Times New Roman" w:cs="Times New Roman"/>
          <w:sz w:val="24"/>
          <w:szCs w:val="24"/>
          <w:lang w:val="ru-RU"/>
        </w:rPr>
        <w:t>4</w:t>
      </w:r>
      <w:r w:rsidRPr="00DF11A6">
        <w:rPr>
          <w:rFonts w:hAnsi="Times New Roman" w:cs="Times New Roman"/>
          <w:sz w:val="24"/>
          <w:szCs w:val="24"/>
        </w:rPr>
        <w:t> </w:t>
      </w:r>
      <w:r w:rsidRPr="00DF11A6">
        <w:rPr>
          <w:rFonts w:hAnsi="Times New Roman" w:cs="Times New Roman"/>
          <w:sz w:val="24"/>
          <w:szCs w:val="24"/>
          <w:lang w:val="ru-RU"/>
        </w:rPr>
        <w:t>года.</w:t>
      </w:r>
    </w:p>
    <w:p w:rsidR="00C61130" w:rsidRPr="00DF11A6" w:rsidRDefault="0031261B" w:rsidP="00CB3F43">
      <w:pPr>
        <w:ind w:firstLine="567"/>
        <w:rPr>
          <w:rFonts w:hAnsi="Times New Roman" w:cs="Times New Roman"/>
          <w:sz w:val="24"/>
          <w:szCs w:val="24"/>
        </w:rPr>
      </w:pPr>
      <w:proofErr w:type="spellStart"/>
      <w:r w:rsidRPr="00DF11A6">
        <w:rPr>
          <w:rFonts w:hAnsi="Times New Roman" w:cs="Times New Roman"/>
          <w:sz w:val="24"/>
          <w:szCs w:val="24"/>
        </w:rPr>
        <w:t>Результаты</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исследования</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представлены</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ниже</w:t>
      </w:r>
      <w:proofErr w:type="spellEnd"/>
      <w:r w:rsidRPr="00DF11A6">
        <w:rPr>
          <w:rFonts w:hAnsi="Times New Roman" w:cs="Times New Roman"/>
          <w:sz w:val="24"/>
          <w:szCs w:val="24"/>
        </w:rPr>
        <w:t>:</w:t>
      </w:r>
    </w:p>
    <w:p w:rsidR="00C61130" w:rsidRPr="00DF11A6" w:rsidRDefault="0031261B" w:rsidP="009135D2">
      <w:pPr>
        <w:numPr>
          <w:ilvl w:val="0"/>
          <w:numId w:val="25"/>
        </w:numPr>
        <w:ind w:left="780" w:right="180"/>
        <w:contextualSpacing/>
        <w:rPr>
          <w:rFonts w:hAnsi="Times New Roman" w:cs="Times New Roman"/>
          <w:sz w:val="24"/>
          <w:szCs w:val="24"/>
        </w:rPr>
      </w:pPr>
      <w:proofErr w:type="spellStart"/>
      <w:r w:rsidRPr="00DF11A6">
        <w:rPr>
          <w:rFonts w:hAnsi="Times New Roman" w:cs="Times New Roman"/>
          <w:sz w:val="24"/>
          <w:szCs w:val="24"/>
        </w:rPr>
        <w:t>Качество</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образовательного</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процесса</w:t>
      </w:r>
      <w:proofErr w:type="spellEnd"/>
      <w:r w:rsidRPr="00DF11A6">
        <w:rPr>
          <w:rFonts w:hAnsi="Times New Roman" w:cs="Times New Roman"/>
          <w:sz w:val="24"/>
          <w:szCs w:val="24"/>
        </w:rPr>
        <w:t xml:space="preserve"> – </w:t>
      </w:r>
      <w:r w:rsidR="003E532E" w:rsidRPr="00DF11A6">
        <w:rPr>
          <w:rFonts w:hAnsi="Times New Roman" w:cs="Times New Roman"/>
          <w:sz w:val="24"/>
          <w:szCs w:val="24"/>
          <w:lang w:val="ru-RU"/>
        </w:rPr>
        <w:t>89</w:t>
      </w:r>
      <w:r w:rsidRPr="00DF11A6">
        <w:rPr>
          <w:rFonts w:hAnsi="Times New Roman" w:cs="Times New Roman"/>
          <w:sz w:val="24"/>
          <w:szCs w:val="24"/>
        </w:rPr>
        <w:t xml:space="preserve"> </w:t>
      </w:r>
      <w:proofErr w:type="spellStart"/>
      <w:r w:rsidRPr="00DF11A6">
        <w:rPr>
          <w:rFonts w:hAnsi="Times New Roman" w:cs="Times New Roman"/>
          <w:sz w:val="24"/>
          <w:szCs w:val="24"/>
        </w:rPr>
        <w:t>процентов</w:t>
      </w:r>
      <w:proofErr w:type="spellEnd"/>
      <w:r w:rsidRPr="00DF11A6">
        <w:rPr>
          <w:rFonts w:hAnsi="Times New Roman" w:cs="Times New Roman"/>
          <w:sz w:val="24"/>
          <w:szCs w:val="24"/>
        </w:rPr>
        <w:t>.</w:t>
      </w:r>
    </w:p>
    <w:p w:rsidR="00C61130" w:rsidRPr="00DF11A6" w:rsidRDefault="0031261B" w:rsidP="009135D2">
      <w:pPr>
        <w:numPr>
          <w:ilvl w:val="0"/>
          <w:numId w:val="25"/>
        </w:numPr>
        <w:ind w:left="780" w:right="180"/>
        <w:contextualSpacing/>
        <w:rPr>
          <w:rFonts w:hAnsi="Times New Roman" w:cs="Times New Roman"/>
          <w:sz w:val="24"/>
          <w:szCs w:val="24"/>
          <w:lang w:val="ru-RU"/>
        </w:rPr>
      </w:pPr>
      <w:r w:rsidRPr="00DF11A6">
        <w:rPr>
          <w:rFonts w:hAnsi="Times New Roman" w:cs="Times New Roman"/>
          <w:sz w:val="24"/>
          <w:szCs w:val="24"/>
          <w:lang w:val="ru-RU"/>
        </w:rPr>
        <w:t xml:space="preserve">Условия и оснащенность ОО – </w:t>
      </w:r>
      <w:r w:rsidR="003E532E" w:rsidRPr="00DF11A6">
        <w:rPr>
          <w:rFonts w:hAnsi="Times New Roman" w:cs="Times New Roman"/>
          <w:sz w:val="24"/>
          <w:szCs w:val="24"/>
          <w:lang w:val="ru-RU"/>
        </w:rPr>
        <w:t>92</w:t>
      </w:r>
      <w:r w:rsidRPr="00DF11A6">
        <w:rPr>
          <w:rFonts w:hAnsi="Times New Roman" w:cs="Times New Roman"/>
          <w:sz w:val="24"/>
          <w:szCs w:val="24"/>
        </w:rPr>
        <w:t> </w:t>
      </w:r>
      <w:r w:rsidRPr="00DF11A6">
        <w:rPr>
          <w:rFonts w:hAnsi="Times New Roman" w:cs="Times New Roman"/>
          <w:sz w:val="24"/>
          <w:szCs w:val="24"/>
          <w:lang w:val="ru-RU"/>
        </w:rPr>
        <w:t>процента.</w:t>
      </w:r>
    </w:p>
    <w:p w:rsidR="00C61130" w:rsidRPr="00DF11A6" w:rsidRDefault="0031261B" w:rsidP="009135D2">
      <w:pPr>
        <w:numPr>
          <w:ilvl w:val="0"/>
          <w:numId w:val="25"/>
        </w:numPr>
        <w:ind w:left="780" w:right="180"/>
        <w:contextualSpacing/>
        <w:rPr>
          <w:rFonts w:hAnsi="Times New Roman" w:cs="Times New Roman"/>
          <w:sz w:val="24"/>
          <w:szCs w:val="24"/>
          <w:lang w:val="ru-RU"/>
        </w:rPr>
      </w:pPr>
      <w:r w:rsidRPr="00DF11A6">
        <w:rPr>
          <w:rFonts w:hAnsi="Times New Roman" w:cs="Times New Roman"/>
          <w:sz w:val="24"/>
          <w:szCs w:val="24"/>
          <w:lang w:val="ru-RU"/>
        </w:rPr>
        <w:t xml:space="preserve">Психологический комфорт в ОО – </w:t>
      </w:r>
      <w:r w:rsidR="003E532E" w:rsidRPr="00DF11A6">
        <w:rPr>
          <w:rFonts w:hAnsi="Times New Roman" w:cs="Times New Roman"/>
          <w:sz w:val="24"/>
          <w:szCs w:val="24"/>
          <w:lang w:val="ru-RU"/>
        </w:rPr>
        <w:t>90</w:t>
      </w:r>
      <w:r w:rsidRPr="00DF11A6">
        <w:rPr>
          <w:rFonts w:hAnsi="Times New Roman" w:cs="Times New Roman"/>
          <w:sz w:val="24"/>
          <w:szCs w:val="24"/>
        </w:rPr>
        <w:t> </w:t>
      </w:r>
      <w:r w:rsidRPr="00DF11A6">
        <w:rPr>
          <w:rFonts w:hAnsi="Times New Roman" w:cs="Times New Roman"/>
          <w:sz w:val="24"/>
          <w:szCs w:val="24"/>
          <w:lang w:val="ru-RU"/>
        </w:rPr>
        <w:t>процентов.</w:t>
      </w:r>
    </w:p>
    <w:p w:rsidR="00C61130" w:rsidRPr="00DF11A6" w:rsidRDefault="0031261B" w:rsidP="009135D2">
      <w:pPr>
        <w:numPr>
          <w:ilvl w:val="0"/>
          <w:numId w:val="25"/>
        </w:numPr>
        <w:ind w:left="780" w:right="180"/>
        <w:rPr>
          <w:rFonts w:hAnsi="Times New Roman" w:cs="Times New Roman"/>
          <w:sz w:val="24"/>
          <w:szCs w:val="24"/>
        </w:rPr>
      </w:pPr>
      <w:proofErr w:type="spellStart"/>
      <w:r w:rsidRPr="00DF11A6">
        <w:rPr>
          <w:rFonts w:hAnsi="Times New Roman" w:cs="Times New Roman"/>
          <w:sz w:val="24"/>
          <w:szCs w:val="24"/>
        </w:rPr>
        <w:t>Деятельность</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администрации</w:t>
      </w:r>
      <w:proofErr w:type="spellEnd"/>
      <w:r w:rsidRPr="00DF11A6">
        <w:rPr>
          <w:rFonts w:hAnsi="Times New Roman" w:cs="Times New Roman"/>
          <w:sz w:val="24"/>
          <w:szCs w:val="24"/>
        </w:rPr>
        <w:t xml:space="preserve"> – </w:t>
      </w:r>
      <w:r w:rsidR="003E532E" w:rsidRPr="00DF11A6">
        <w:rPr>
          <w:rFonts w:hAnsi="Times New Roman" w:cs="Times New Roman"/>
          <w:sz w:val="24"/>
          <w:szCs w:val="24"/>
          <w:lang w:val="ru-RU"/>
        </w:rPr>
        <w:t>87</w:t>
      </w:r>
      <w:r w:rsidRPr="00DF11A6">
        <w:rPr>
          <w:rFonts w:hAnsi="Times New Roman" w:cs="Times New Roman"/>
          <w:sz w:val="24"/>
          <w:szCs w:val="24"/>
        </w:rPr>
        <w:t> </w:t>
      </w:r>
      <w:proofErr w:type="spellStart"/>
      <w:r w:rsidRPr="00DF11A6">
        <w:rPr>
          <w:rFonts w:hAnsi="Times New Roman" w:cs="Times New Roman"/>
          <w:sz w:val="24"/>
          <w:szCs w:val="24"/>
        </w:rPr>
        <w:t>процентов</w:t>
      </w:r>
      <w:proofErr w:type="spellEnd"/>
      <w:r w:rsidRPr="00DF11A6">
        <w:rPr>
          <w:rFonts w:hAnsi="Times New Roman" w:cs="Times New Roman"/>
          <w:sz w:val="24"/>
          <w:szCs w:val="24"/>
        </w:rPr>
        <w:t>.</w:t>
      </w:r>
    </w:p>
    <w:p w:rsidR="00C61130" w:rsidRPr="00DF11A6" w:rsidRDefault="0031261B" w:rsidP="00CB3F43">
      <w:pPr>
        <w:ind w:firstLine="426"/>
        <w:jc w:val="both"/>
        <w:rPr>
          <w:rFonts w:hAnsi="Times New Roman" w:cs="Times New Roman"/>
          <w:sz w:val="24"/>
          <w:szCs w:val="24"/>
          <w:lang w:val="ru-RU"/>
        </w:rPr>
      </w:pPr>
      <w:r w:rsidRPr="00DF11A6">
        <w:rPr>
          <w:rFonts w:hAnsi="Times New Roman" w:cs="Times New Roman"/>
          <w:sz w:val="24"/>
          <w:szCs w:val="24"/>
          <w:lang w:val="ru-RU"/>
        </w:rPr>
        <w:t>Общие результаты по итогам оценки уровня удовлетворенности родителей представлены в гистограмме</w:t>
      </w:r>
      <w:r w:rsidRPr="00DF11A6">
        <w:rPr>
          <w:rFonts w:hAnsi="Times New Roman" w:cs="Times New Roman"/>
          <w:sz w:val="24"/>
          <w:szCs w:val="24"/>
        </w:rPr>
        <w:t> </w:t>
      </w:r>
      <w:r w:rsidRPr="00DF11A6">
        <w:rPr>
          <w:rFonts w:hAnsi="Times New Roman" w:cs="Times New Roman"/>
          <w:sz w:val="24"/>
          <w:szCs w:val="24"/>
          <w:lang w:val="ru-RU"/>
        </w:rPr>
        <w:t>ниже.</w:t>
      </w:r>
    </w:p>
    <w:p w:rsidR="00C61130" w:rsidRPr="00DF11A6" w:rsidRDefault="0031261B">
      <w:r w:rsidRPr="00DF11A6">
        <w:rPr>
          <w:noProof/>
          <w:lang w:val="ru-RU" w:eastAsia="ru-RU"/>
        </w:rPr>
        <w:lastRenderedPageBreak/>
        <w:drawing>
          <wp:inline distT="0" distB="0" distL="0" distR="0">
            <wp:extent cx="5732144" cy="2620409"/>
            <wp:effectExtent l="0" t="0" r="0" b="0"/>
            <wp:docPr id="3" name="Picture 3" descr="/api/doc/v1/image/-37826558?moduleId=118&amp;id=6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i/doc/v1/image/-37826558?moduleId=118&amp;id=6587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732144" cy="2620409"/>
                    </a:xfrm>
                    <a:prstGeom prst="rect">
                      <a:avLst/>
                    </a:prstGeom>
                    <a:noFill/>
                    <a:ln>
                      <a:noFill/>
                    </a:ln>
                  </pic:spPr>
                </pic:pic>
              </a:graphicData>
            </a:graphic>
          </wp:inline>
        </w:drawing>
      </w:r>
    </w:p>
    <w:p w:rsidR="00C61130" w:rsidRPr="00DF11A6" w:rsidRDefault="0031261B">
      <w:pPr>
        <w:jc w:val="center"/>
        <w:rPr>
          <w:rFonts w:hAnsi="Times New Roman" w:cs="Times New Roman"/>
          <w:sz w:val="24"/>
          <w:szCs w:val="24"/>
          <w:lang w:val="ru-RU"/>
        </w:rPr>
      </w:pPr>
      <w:r w:rsidRPr="00DF11A6">
        <w:rPr>
          <w:rFonts w:hAnsi="Times New Roman" w:cs="Times New Roman"/>
          <w:b/>
          <w:bCs/>
          <w:sz w:val="24"/>
          <w:szCs w:val="24"/>
        </w:rPr>
        <w:t>VIII</w:t>
      </w:r>
      <w:r w:rsidRPr="00DF11A6">
        <w:rPr>
          <w:rFonts w:hAnsi="Times New Roman" w:cs="Times New Roman"/>
          <w:b/>
          <w:bCs/>
          <w:sz w:val="24"/>
          <w:szCs w:val="24"/>
          <w:lang w:val="ru-RU"/>
        </w:rPr>
        <w:t>. КАЧЕСТВО КАДРОВОГО ОБЕСПЕЧЕНИЯ</w:t>
      </w:r>
    </w:p>
    <w:p w:rsidR="00C61130" w:rsidRPr="00DF11A6" w:rsidRDefault="0031261B" w:rsidP="00A35167">
      <w:pPr>
        <w:ind w:firstLine="567"/>
        <w:jc w:val="both"/>
        <w:rPr>
          <w:rFonts w:hAnsi="Times New Roman" w:cs="Times New Roman"/>
          <w:sz w:val="24"/>
          <w:szCs w:val="24"/>
          <w:lang w:val="ru-RU"/>
        </w:rPr>
      </w:pPr>
      <w:r w:rsidRPr="00DF11A6">
        <w:rPr>
          <w:rFonts w:hAnsi="Times New Roman" w:cs="Times New Roman"/>
          <w:sz w:val="24"/>
          <w:szCs w:val="24"/>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C61130" w:rsidRPr="00DF11A6" w:rsidRDefault="0031261B" w:rsidP="00A35167">
      <w:pPr>
        <w:ind w:firstLine="567"/>
        <w:jc w:val="both"/>
        <w:rPr>
          <w:rFonts w:hAnsi="Times New Roman" w:cs="Times New Roman"/>
          <w:sz w:val="24"/>
          <w:szCs w:val="24"/>
          <w:lang w:val="ru-RU"/>
        </w:rPr>
      </w:pPr>
      <w:r w:rsidRPr="00DF11A6">
        <w:rPr>
          <w:rFonts w:hAnsi="Times New Roman" w:cs="Times New Roman"/>
          <w:sz w:val="24"/>
          <w:szCs w:val="24"/>
          <w:lang w:val="ru-RU"/>
        </w:rPr>
        <w:t>Основные принципы кадровой политики направлены:</w:t>
      </w:r>
    </w:p>
    <w:p w:rsidR="00C61130" w:rsidRPr="00DF11A6" w:rsidRDefault="0031261B" w:rsidP="009135D2">
      <w:pPr>
        <w:numPr>
          <w:ilvl w:val="0"/>
          <w:numId w:val="26"/>
        </w:numPr>
        <w:ind w:left="780" w:right="180" w:firstLine="567"/>
        <w:contextualSpacing/>
        <w:jc w:val="both"/>
        <w:rPr>
          <w:rFonts w:hAnsi="Times New Roman" w:cs="Times New Roman"/>
          <w:sz w:val="24"/>
          <w:szCs w:val="24"/>
          <w:lang w:val="ru-RU"/>
        </w:rPr>
      </w:pPr>
      <w:r w:rsidRPr="00DF11A6">
        <w:rPr>
          <w:rFonts w:hAnsi="Times New Roman" w:cs="Times New Roman"/>
          <w:sz w:val="24"/>
          <w:szCs w:val="24"/>
          <w:lang w:val="ru-RU"/>
        </w:rPr>
        <w:t>на сохранение, укрепление и развитие кадрового потенциала;</w:t>
      </w:r>
    </w:p>
    <w:p w:rsidR="00C61130" w:rsidRPr="00DF11A6" w:rsidRDefault="0031261B" w:rsidP="009135D2">
      <w:pPr>
        <w:numPr>
          <w:ilvl w:val="0"/>
          <w:numId w:val="26"/>
        </w:numPr>
        <w:ind w:left="780" w:right="180" w:firstLine="567"/>
        <w:contextualSpacing/>
        <w:jc w:val="both"/>
        <w:rPr>
          <w:rFonts w:hAnsi="Times New Roman" w:cs="Times New Roman"/>
          <w:sz w:val="24"/>
          <w:szCs w:val="24"/>
          <w:lang w:val="ru-RU"/>
        </w:rPr>
      </w:pPr>
      <w:r w:rsidRPr="00DF11A6">
        <w:rPr>
          <w:rFonts w:hAnsi="Times New Roman" w:cs="Times New Roman"/>
          <w:sz w:val="24"/>
          <w:szCs w:val="24"/>
          <w:lang w:val="ru-RU"/>
        </w:rPr>
        <w:t>создание квалифицированного коллектива, способного работать в современных условиях;</w:t>
      </w:r>
    </w:p>
    <w:p w:rsidR="00C61130" w:rsidRPr="00DF11A6" w:rsidRDefault="0031261B" w:rsidP="009135D2">
      <w:pPr>
        <w:numPr>
          <w:ilvl w:val="0"/>
          <w:numId w:val="26"/>
        </w:numPr>
        <w:ind w:left="780" w:right="180"/>
        <w:jc w:val="both"/>
        <w:rPr>
          <w:rFonts w:hAnsi="Times New Roman" w:cs="Times New Roman"/>
          <w:sz w:val="24"/>
          <w:szCs w:val="24"/>
        </w:rPr>
      </w:pPr>
      <w:proofErr w:type="spellStart"/>
      <w:proofErr w:type="gramStart"/>
      <w:r w:rsidRPr="00DF11A6">
        <w:rPr>
          <w:rFonts w:hAnsi="Times New Roman" w:cs="Times New Roman"/>
          <w:sz w:val="24"/>
          <w:szCs w:val="24"/>
        </w:rPr>
        <w:t>повышение</w:t>
      </w:r>
      <w:proofErr w:type="spellEnd"/>
      <w:proofErr w:type="gramEnd"/>
      <w:r w:rsidRPr="00DF11A6">
        <w:rPr>
          <w:rFonts w:hAnsi="Times New Roman" w:cs="Times New Roman"/>
          <w:sz w:val="24"/>
          <w:szCs w:val="24"/>
        </w:rPr>
        <w:t xml:space="preserve"> </w:t>
      </w:r>
      <w:proofErr w:type="spellStart"/>
      <w:r w:rsidRPr="00DF11A6">
        <w:rPr>
          <w:rFonts w:hAnsi="Times New Roman" w:cs="Times New Roman"/>
          <w:sz w:val="24"/>
          <w:szCs w:val="24"/>
        </w:rPr>
        <w:t>уровня</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квалификации</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персонала</w:t>
      </w:r>
      <w:proofErr w:type="spellEnd"/>
      <w:r w:rsidRPr="00DF11A6">
        <w:rPr>
          <w:rFonts w:hAnsi="Times New Roman" w:cs="Times New Roman"/>
          <w:sz w:val="24"/>
          <w:szCs w:val="24"/>
        </w:rPr>
        <w:t>.</w:t>
      </w:r>
    </w:p>
    <w:p w:rsidR="00C61130" w:rsidRPr="00DF11A6" w:rsidRDefault="0031261B" w:rsidP="00A35167">
      <w:pPr>
        <w:ind w:firstLine="567"/>
        <w:jc w:val="both"/>
        <w:rPr>
          <w:rFonts w:hAnsi="Times New Roman" w:cs="Times New Roman"/>
          <w:sz w:val="24"/>
          <w:szCs w:val="24"/>
          <w:lang w:val="ru-RU"/>
        </w:rPr>
      </w:pPr>
      <w:r w:rsidRPr="00DF11A6">
        <w:rPr>
          <w:rFonts w:hAnsi="Times New Roman" w:cs="Times New Roman"/>
          <w:sz w:val="24"/>
          <w:szCs w:val="24"/>
          <w:lang w:val="ru-RU"/>
        </w:rPr>
        <w:t xml:space="preserve">На период </w:t>
      </w:r>
      <w:proofErr w:type="spellStart"/>
      <w:r w:rsidRPr="00DF11A6">
        <w:rPr>
          <w:rFonts w:hAnsi="Times New Roman" w:cs="Times New Roman"/>
          <w:sz w:val="24"/>
          <w:szCs w:val="24"/>
          <w:lang w:val="ru-RU"/>
        </w:rPr>
        <w:t>самообследования</w:t>
      </w:r>
      <w:proofErr w:type="spellEnd"/>
      <w:r w:rsidRPr="00DF11A6">
        <w:rPr>
          <w:rFonts w:hAnsi="Times New Roman" w:cs="Times New Roman"/>
          <w:sz w:val="24"/>
          <w:szCs w:val="24"/>
          <w:lang w:val="ru-RU"/>
        </w:rPr>
        <w:t xml:space="preserve"> в школе работают </w:t>
      </w:r>
      <w:r w:rsidR="00A35167" w:rsidRPr="00DF11A6">
        <w:rPr>
          <w:rFonts w:hAnsi="Times New Roman" w:cs="Times New Roman"/>
          <w:sz w:val="24"/>
          <w:szCs w:val="24"/>
          <w:lang w:val="ru-RU"/>
        </w:rPr>
        <w:t xml:space="preserve">57 </w:t>
      </w:r>
      <w:r w:rsidRPr="00DF11A6">
        <w:rPr>
          <w:rFonts w:hAnsi="Times New Roman" w:cs="Times New Roman"/>
          <w:sz w:val="24"/>
          <w:szCs w:val="24"/>
          <w:lang w:val="ru-RU"/>
        </w:rPr>
        <w:t xml:space="preserve">педагога, из них </w:t>
      </w:r>
      <w:r w:rsidR="00A35167" w:rsidRPr="00DF11A6">
        <w:rPr>
          <w:rFonts w:hAnsi="Times New Roman" w:cs="Times New Roman"/>
          <w:sz w:val="24"/>
          <w:szCs w:val="24"/>
          <w:lang w:val="ru-RU"/>
        </w:rPr>
        <w:t>8</w:t>
      </w:r>
      <w:r w:rsidRPr="00DF11A6">
        <w:rPr>
          <w:rFonts w:hAnsi="Times New Roman" w:cs="Times New Roman"/>
          <w:sz w:val="24"/>
          <w:szCs w:val="24"/>
          <w:lang w:val="ru-RU"/>
        </w:rPr>
        <w:t xml:space="preserve"> – внутренних совместителей. </w:t>
      </w:r>
    </w:p>
    <w:p w:rsidR="00C61130" w:rsidRPr="00DF11A6" w:rsidRDefault="0031261B" w:rsidP="00A35167">
      <w:pPr>
        <w:ind w:firstLine="567"/>
        <w:jc w:val="both"/>
        <w:rPr>
          <w:rFonts w:hAnsi="Times New Roman" w:cs="Times New Roman"/>
          <w:sz w:val="24"/>
          <w:szCs w:val="24"/>
          <w:lang w:val="ru-RU"/>
        </w:rPr>
      </w:pPr>
      <w:r w:rsidRPr="00DF11A6">
        <w:rPr>
          <w:rFonts w:hAnsi="Times New Roman" w:cs="Times New Roman"/>
          <w:sz w:val="24"/>
          <w:szCs w:val="24"/>
          <w:lang w:val="ru-RU"/>
        </w:rPr>
        <w:t>1. В 202</w:t>
      </w:r>
      <w:r w:rsidR="00DF11A6">
        <w:rPr>
          <w:rFonts w:hAnsi="Times New Roman" w:cs="Times New Roman"/>
          <w:sz w:val="24"/>
          <w:szCs w:val="24"/>
          <w:lang w:val="ru-RU"/>
        </w:rPr>
        <w:t>4</w:t>
      </w:r>
      <w:r w:rsidR="007E182B" w:rsidRPr="00DF11A6">
        <w:rPr>
          <w:rFonts w:hAnsi="Times New Roman" w:cs="Times New Roman"/>
          <w:sz w:val="24"/>
          <w:szCs w:val="24"/>
          <w:lang w:val="ru-RU"/>
        </w:rPr>
        <w:t xml:space="preserve"> </w:t>
      </w:r>
      <w:r w:rsidRPr="00DF11A6">
        <w:rPr>
          <w:rFonts w:hAnsi="Times New Roman" w:cs="Times New Roman"/>
          <w:sz w:val="24"/>
          <w:szCs w:val="24"/>
          <w:lang w:val="ru-RU"/>
        </w:rPr>
        <w:t xml:space="preserve">году анализ занятий урочной и внеурочной деятельности, показал, что </w:t>
      </w:r>
      <w:r w:rsidR="00A35167" w:rsidRPr="00DF11A6">
        <w:rPr>
          <w:rFonts w:hAnsi="Times New Roman" w:cs="Times New Roman"/>
          <w:sz w:val="24"/>
          <w:szCs w:val="24"/>
          <w:lang w:val="ru-RU"/>
        </w:rPr>
        <w:t>7</w:t>
      </w:r>
      <w:r w:rsidRPr="00DF11A6">
        <w:rPr>
          <w:rFonts w:hAnsi="Times New Roman" w:cs="Times New Roman"/>
          <w:sz w:val="24"/>
          <w:szCs w:val="24"/>
          <w:lang w:val="ru-RU"/>
        </w:rPr>
        <w:t xml:space="preserve"> процентов педагогов начальной, </w:t>
      </w:r>
      <w:r w:rsidR="00A35167" w:rsidRPr="00DF11A6">
        <w:rPr>
          <w:rFonts w:hAnsi="Times New Roman" w:cs="Times New Roman"/>
          <w:sz w:val="24"/>
          <w:szCs w:val="24"/>
          <w:lang w:val="ru-RU"/>
        </w:rPr>
        <w:t>14</w:t>
      </w:r>
      <w:r w:rsidRPr="00DF11A6">
        <w:rPr>
          <w:rFonts w:hAnsi="Times New Roman" w:cs="Times New Roman"/>
          <w:sz w:val="24"/>
          <w:szCs w:val="24"/>
          <w:lang w:val="ru-RU"/>
        </w:rPr>
        <w:t xml:space="preserve"> процентов – основной, </w:t>
      </w:r>
      <w:r w:rsidR="00A35167" w:rsidRPr="00DF11A6">
        <w:rPr>
          <w:rFonts w:hAnsi="Times New Roman" w:cs="Times New Roman"/>
          <w:sz w:val="24"/>
          <w:szCs w:val="24"/>
          <w:lang w:val="ru-RU"/>
        </w:rPr>
        <w:t>7</w:t>
      </w:r>
      <w:r w:rsidRPr="00DF11A6">
        <w:rPr>
          <w:rFonts w:hAnsi="Times New Roman" w:cs="Times New Roman"/>
          <w:sz w:val="24"/>
          <w:szCs w:val="24"/>
          <w:lang w:val="ru-RU"/>
        </w:rPr>
        <w:t xml:space="preserve"> процентов – средней школы нуждались в совершенствовании ИКТ-компетенций, а более </w:t>
      </w:r>
      <w:r w:rsidR="00A35167" w:rsidRPr="00DF11A6">
        <w:rPr>
          <w:rFonts w:hAnsi="Times New Roman" w:cs="Times New Roman"/>
          <w:sz w:val="24"/>
          <w:szCs w:val="24"/>
          <w:lang w:val="ru-RU"/>
        </w:rPr>
        <w:t>32</w:t>
      </w:r>
      <w:r w:rsidRPr="00DF11A6">
        <w:rPr>
          <w:rFonts w:hAnsi="Times New Roman" w:cs="Times New Roman"/>
          <w:sz w:val="24"/>
          <w:szCs w:val="24"/>
          <w:lang w:val="ru-RU"/>
        </w:rPr>
        <w:t xml:space="preserve"> процентов всех учителей считали, что им не хватает компетенций для реализации обновленных ФГОС и ФОП.</w:t>
      </w:r>
    </w:p>
    <w:p w:rsidR="00C61130" w:rsidRPr="00DF11A6" w:rsidRDefault="0031261B" w:rsidP="00D651B4">
      <w:pPr>
        <w:ind w:firstLine="567"/>
        <w:jc w:val="both"/>
        <w:rPr>
          <w:rFonts w:hAnsi="Times New Roman" w:cs="Times New Roman"/>
          <w:sz w:val="24"/>
          <w:szCs w:val="24"/>
          <w:lang w:val="ru-RU"/>
        </w:rPr>
      </w:pPr>
      <w:r w:rsidRPr="00DF11A6">
        <w:rPr>
          <w:rFonts w:hAnsi="Times New Roman" w:cs="Times New Roman"/>
          <w:sz w:val="24"/>
          <w:szCs w:val="24"/>
          <w:lang w:val="ru-RU"/>
        </w:rPr>
        <w:t>Аналогичное исследование в 202</w:t>
      </w:r>
      <w:r w:rsidR="007E182B" w:rsidRPr="00DF11A6">
        <w:rPr>
          <w:rFonts w:hAnsi="Times New Roman" w:cs="Times New Roman"/>
          <w:sz w:val="24"/>
          <w:szCs w:val="24"/>
          <w:lang w:val="ru-RU"/>
        </w:rPr>
        <w:t>4</w:t>
      </w:r>
      <w:r w:rsidRPr="00DF11A6">
        <w:rPr>
          <w:rFonts w:hAnsi="Times New Roman" w:cs="Times New Roman"/>
          <w:sz w:val="24"/>
          <w:szCs w:val="24"/>
          <w:lang w:val="ru-RU"/>
        </w:rPr>
        <w:t xml:space="preserve"> году показало, что за год данные значительно улучшились: </w:t>
      </w:r>
      <w:r w:rsidR="00A35167" w:rsidRPr="00DF11A6">
        <w:rPr>
          <w:rFonts w:hAnsi="Times New Roman" w:cs="Times New Roman"/>
          <w:sz w:val="24"/>
          <w:szCs w:val="24"/>
          <w:lang w:val="ru-RU"/>
        </w:rPr>
        <w:t>0</w:t>
      </w:r>
      <w:r w:rsidRPr="00DF11A6">
        <w:rPr>
          <w:rFonts w:hAnsi="Times New Roman" w:cs="Times New Roman"/>
          <w:sz w:val="24"/>
          <w:szCs w:val="24"/>
          <w:lang w:val="ru-RU"/>
        </w:rPr>
        <w:t xml:space="preserve"> процентов педагогов начальной, </w:t>
      </w:r>
      <w:r w:rsidR="00A35167" w:rsidRPr="00DF11A6">
        <w:rPr>
          <w:rFonts w:hAnsi="Times New Roman" w:cs="Times New Roman"/>
          <w:sz w:val="24"/>
          <w:szCs w:val="24"/>
          <w:lang w:val="ru-RU"/>
        </w:rPr>
        <w:t>5</w:t>
      </w:r>
      <w:r w:rsidRPr="00DF11A6">
        <w:rPr>
          <w:rFonts w:hAnsi="Times New Roman" w:cs="Times New Roman"/>
          <w:sz w:val="24"/>
          <w:szCs w:val="24"/>
          <w:lang w:val="ru-RU"/>
        </w:rPr>
        <w:t xml:space="preserve"> процентов – основной, </w:t>
      </w:r>
      <w:r w:rsidR="00A35167" w:rsidRPr="00DF11A6">
        <w:rPr>
          <w:rFonts w:hAnsi="Times New Roman" w:cs="Times New Roman"/>
          <w:sz w:val="24"/>
          <w:szCs w:val="24"/>
          <w:lang w:val="ru-RU"/>
        </w:rPr>
        <w:t>0</w:t>
      </w:r>
      <w:r w:rsidRPr="00DF11A6">
        <w:rPr>
          <w:rFonts w:hAnsi="Times New Roman" w:cs="Times New Roman"/>
          <w:sz w:val="24"/>
          <w:szCs w:val="24"/>
          <w:lang w:val="ru-RU"/>
        </w:rPr>
        <w:t xml:space="preserve"> процентов – средней школы нуждаются в совершенствовании ИКТ-компетенций, и только </w:t>
      </w:r>
      <w:r w:rsidR="00A35167" w:rsidRPr="00DF11A6">
        <w:rPr>
          <w:rFonts w:hAnsi="Times New Roman" w:cs="Times New Roman"/>
          <w:sz w:val="24"/>
          <w:szCs w:val="24"/>
          <w:lang w:val="ru-RU"/>
        </w:rPr>
        <w:t>4</w:t>
      </w:r>
      <w:r w:rsidRPr="00DF11A6">
        <w:rPr>
          <w:rFonts w:hAnsi="Times New Roman" w:cs="Times New Roman"/>
          <w:sz w:val="24"/>
          <w:szCs w:val="24"/>
          <w:lang w:val="ru-RU"/>
        </w:rPr>
        <w:t xml:space="preserve"> процент</w:t>
      </w:r>
      <w:r w:rsidR="00A35167" w:rsidRPr="00DF11A6">
        <w:rPr>
          <w:rFonts w:hAnsi="Times New Roman" w:cs="Times New Roman"/>
          <w:sz w:val="24"/>
          <w:szCs w:val="24"/>
          <w:lang w:val="ru-RU"/>
        </w:rPr>
        <w:t>а</w:t>
      </w:r>
      <w:r w:rsidRPr="00DF11A6">
        <w:rPr>
          <w:rFonts w:hAnsi="Times New Roman" w:cs="Times New Roman"/>
          <w:sz w:val="24"/>
          <w:szCs w:val="24"/>
          <w:lang w:val="ru-RU"/>
        </w:rPr>
        <w:t xml:space="preserve"> всех учителей считают, что им не хватает компетенций для реализации обновленных ФГОС и ФОП. При этом стоит отметить, что среди </w:t>
      </w:r>
      <w:r w:rsidR="00A35167" w:rsidRPr="00DF11A6">
        <w:rPr>
          <w:rFonts w:hAnsi="Times New Roman" w:cs="Times New Roman"/>
          <w:sz w:val="24"/>
          <w:szCs w:val="24"/>
          <w:lang w:val="ru-RU"/>
        </w:rPr>
        <w:t>этих</w:t>
      </w:r>
      <w:r w:rsidRPr="00DF11A6">
        <w:rPr>
          <w:rFonts w:hAnsi="Times New Roman" w:cs="Times New Roman"/>
          <w:sz w:val="24"/>
          <w:szCs w:val="24"/>
          <w:lang w:val="ru-RU"/>
        </w:rPr>
        <w:t xml:space="preserve"> учителей, испытывающих трудности в работе по обновленным ФГОС и ФОП, – вновь поступившие на работу в МБОУ </w:t>
      </w:r>
      <w:proofErr w:type="spellStart"/>
      <w:r w:rsidR="00D651B4" w:rsidRPr="00DF11A6">
        <w:rPr>
          <w:rFonts w:hAnsi="Times New Roman" w:cs="Times New Roman"/>
          <w:sz w:val="24"/>
          <w:szCs w:val="24"/>
          <w:lang w:val="ru-RU"/>
        </w:rPr>
        <w:t>Барвихинскую</w:t>
      </w:r>
      <w:proofErr w:type="spellEnd"/>
      <w:r w:rsidR="00D651B4" w:rsidRPr="00DF11A6">
        <w:rPr>
          <w:rFonts w:hAnsi="Times New Roman" w:cs="Times New Roman"/>
          <w:sz w:val="24"/>
          <w:szCs w:val="24"/>
          <w:lang w:val="ru-RU"/>
        </w:rPr>
        <w:t xml:space="preserve"> СОШ</w:t>
      </w:r>
      <w:r w:rsidRPr="00DF11A6">
        <w:rPr>
          <w:rFonts w:hAnsi="Times New Roman" w:cs="Times New Roman"/>
          <w:sz w:val="24"/>
          <w:szCs w:val="24"/>
          <w:lang w:val="ru-RU"/>
        </w:rPr>
        <w:t xml:space="preserve"> с 1 сентября 2023 года.</w:t>
      </w:r>
    </w:p>
    <w:p w:rsidR="00C61130" w:rsidRPr="00DF11A6" w:rsidRDefault="0031261B" w:rsidP="00A35167">
      <w:pPr>
        <w:ind w:firstLine="567"/>
        <w:jc w:val="both"/>
        <w:rPr>
          <w:rFonts w:hAnsi="Times New Roman" w:cs="Times New Roman"/>
          <w:sz w:val="24"/>
          <w:szCs w:val="24"/>
          <w:lang w:val="ru-RU"/>
        </w:rPr>
      </w:pPr>
      <w:r w:rsidRPr="00DF11A6">
        <w:rPr>
          <w:rFonts w:hAnsi="Times New Roman" w:cs="Times New Roman"/>
          <w:sz w:val="24"/>
          <w:szCs w:val="24"/>
          <w:lang w:val="ru-RU"/>
        </w:rPr>
        <w:t>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обновленных ФГОС и ФОП, совершенствованию ИКТ-компетенций.</w:t>
      </w:r>
    </w:p>
    <w:p w:rsidR="00C61130" w:rsidRPr="00DF11A6" w:rsidRDefault="0031261B" w:rsidP="00A35167">
      <w:pPr>
        <w:ind w:firstLine="567"/>
        <w:jc w:val="both"/>
        <w:rPr>
          <w:rFonts w:hAnsi="Times New Roman" w:cs="Times New Roman"/>
          <w:sz w:val="24"/>
          <w:szCs w:val="24"/>
          <w:lang w:val="ru-RU"/>
        </w:rPr>
      </w:pPr>
      <w:r w:rsidRPr="00DF11A6">
        <w:rPr>
          <w:rFonts w:hAnsi="Times New Roman" w:cs="Times New Roman"/>
          <w:sz w:val="24"/>
          <w:szCs w:val="24"/>
          <w:lang w:val="ru-RU"/>
        </w:rPr>
        <w:t>_____</w:t>
      </w:r>
    </w:p>
    <w:p w:rsidR="00C61130" w:rsidRPr="00DF11A6" w:rsidRDefault="0031261B" w:rsidP="00A35167">
      <w:pPr>
        <w:ind w:firstLine="567"/>
        <w:jc w:val="both"/>
        <w:rPr>
          <w:rFonts w:hAnsi="Times New Roman" w:cs="Times New Roman"/>
          <w:sz w:val="24"/>
          <w:szCs w:val="24"/>
          <w:lang w:val="ru-RU"/>
        </w:rPr>
      </w:pPr>
      <w:r w:rsidRPr="00DF11A6">
        <w:rPr>
          <w:rFonts w:hAnsi="Times New Roman" w:cs="Times New Roman"/>
          <w:sz w:val="24"/>
          <w:szCs w:val="24"/>
          <w:lang w:val="ru-RU"/>
        </w:rPr>
        <w:lastRenderedPageBreak/>
        <w:t xml:space="preserve">2.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DF11A6">
        <w:rPr>
          <w:rFonts w:hAnsi="Times New Roman" w:cs="Times New Roman"/>
          <w:sz w:val="24"/>
          <w:szCs w:val="24"/>
          <w:lang w:val="ru-RU"/>
        </w:rPr>
        <w:t>метапредметных</w:t>
      </w:r>
      <w:proofErr w:type="spellEnd"/>
      <w:r w:rsidRPr="00DF11A6">
        <w:rPr>
          <w:rFonts w:hAnsi="Times New Roman" w:cs="Times New Roman"/>
          <w:sz w:val="24"/>
          <w:szCs w:val="24"/>
          <w:lang w:val="ru-RU"/>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w:t>
      </w:r>
      <w:proofErr w:type="spellStart"/>
      <w:r w:rsidR="00D651B4" w:rsidRPr="00DF11A6">
        <w:rPr>
          <w:rFonts w:hAnsi="Times New Roman" w:cs="Times New Roman"/>
          <w:sz w:val="24"/>
          <w:szCs w:val="24"/>
          <w:lang w:val="ru-RU"/>
        </w:rPr>
        <w:t>Барвихинской</w:t>
      </w:r>
      <w:proofErr w:type="spellEnd"/>
      <w:r w:rsidR="00D651B4" w:rsidRPr="00DF11A6">
        <w:rPr>
          <w:rFonts w:hAnsi="Times New Roman" w:cs="Times New Roman"/>
          <w:sz w:val="24"/>
          <w:szCs w:val="24"/>
          <w:lang w:val="ru-RU"/>
        </w:rPr>
        <w:t xml:space="preserve"> СОШ</w:t>
      </w:r>
      <w:r w:rsidRPr="00DF11A6">
        <w:rPr>
          <w:rFonts w:hAnsi="Times New Roman" w:cs="Times New Roman"/>
          <w:sz w:val="24"/>
          <w:szCs w:val="24"/>
          <w:lang w:val="ru-RU"/>
        </w:rPr>
        <w:t xml:space="preserve">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w:t>
      </w:r>
      <w:proofErr w:type="spellStart"/>
      <w:r w:rsidRPr="00DF11A6">
        <w:rPr>
          <w:rFonts w:hAnsi="Times New Roman" w:cs="Times New Roman"/>
          <w:sz w:val="24"/>
          <w:szCs w:val="24"/>
          <w:lang w:val="ru-RU"/>
        </w:rPr>
        <w:t>метапредметных</w:t>
      </w:r>
      <w:proofErr w:type="spellEnd"/>
      <w:r w:rsidRPr="00DF11A6">
        <w:rPr>
          <w:rFonts w:hAnsi="Times New Roman" w:cs="Times New Roman"/>
          <w:sz w:val="24"/>
          <w:szCs w:val="24"/>
          <w:lang w:val="ru-RU"/>
        </w:rPr>
        <w:t xml:space="preserve"> профессиональных объединений.</w:t>
      </w:r>
    </w:p>
    <w:p w:rsidR="00C61130" w:rsidRPr="00DF11A6" w:rsidRDefault="0031261B" w:rsidP="00A35167">
      <w:pPr>
        <w:ind w:firstLine="567"/>
        <w:jc w:val="both"/>
        <w:rPr>
          <w:rFonts w:hAnsi="Times New Roman" w:cs="Times New Roman"/>
          <w:sz w:val="24"/>
          <w:szCs w:val="24"/>
          <w:lang w:val="ru-RU"/>
        </w:rPr>
      </w:pPr>
      <w:r w:rsidRPr="00DF11A6">
        <w:rPr>
          <w:rFonts w:hAnsi="Times New Roman" w:cs="Times New Roman"/>
          <w:sz w:val="24"/>
          <w:szCs w:val="24"/>
          <w:lang w:val="ru-RU"/>
        </w:rPr>
        <w:t>_____</w:t>
      </w:r>
    </w:p>
    <w:p w:rsidR="00C61130" w:rsidRPr="00DF11A6" w:rsidRDefault="00D651B4" w:rsidP="00A35167">
      <w:pPr>
        <w:ind w:firstLine="567"/>
        <w:jc w:val="both"/>
        <w:rPr>
          <w:rFonts w:hAnsi="Times New Roman" w:cs="Times New Roman"/>
          <w:sz w:val="24"/>
          <w:szCs w:val="24"/>
          <w:lang w:val="ru-RU"/>
        </w:rPr>
      </w:pPr>
      <w:r w:rsidRPr="00DF11A6">
        <w:rPr>
          <w:rFonts w:hAnsi="Times New Roman" w:cs="Times New Roman"/>
          <w:sz w:val="24"/>
          <w:szCs w:val="24"/>
          <w:lang w:val="ru-RU"/>
        </w:rPr>
        <w:t>3</w:t>
      </w:r>
      <w:r w:rsidR="0031261B" w:rsidRPr="00DF11A6">
        <w:rPr>
          <w:rFonts w:hAnsi="Times New Roman" w:cs="Times New Roman"/>
          <w:sz w:val="24"/>
          <w:szCs w:val="24"/>
          <w:lang w:val="ru-RU"/>
        </w:rPr>
        <w:t xml:space="preserve">. С целью реализации ФОП в план непрерывного профессионального образования педагогических и управленческих кадров в МБОУ </w:t>
      </w:r>
      <w:proofErr w:type="spellStart"/>
      <w:r w:rsidRPr="00DF11A6">
        <w:rPr>
          <w:rFonts w:hAnsi="Times New Roman" w:cs="Times New Roman"/>
          <w:sz w:val="24"/>
          <w:szCs w:val="24"/>
          <w:lang w:val="ru-RU"/>
        </w:rPr>
        <w:t>Барвихинской</w:t>
      </w:r>
      <w:proofErr w:type="spellEnd"/>
      <w:r w:rsidRPr="00DF11A6">
        <w:rPr>
          <w:rFonts w:hAnsi="Times New Roman" w:cs="Times New Roman"/>
          <w:sz w:val="24"/>
          <w:szCs w:val="24"/>
          <w:lang w:val="ru-RU"/>
        </w:rPr>
        <w:t xml:space="preserve"> СОШ</w:t>
      </w:r>
      <w:r w:rsidR="0031261B" w:rsidRPr="00DF11A6">
        <w:rPr>
          <w:rFonts w:hAnsi="Times New Roman" w:cs="Times New Roman"/>
          <w:sz w:val="24"/>
          <w:szCs w:val="24"/>
          <w:lang w:val="ru-RU"/>
        </w:rPr>
        <w:t xml:space="preserve"> в 2023 году проведены мероприятия по повышению профессиональных компетенций педагогов для работы по федеральным рабочим программам. Организовано повышение квалификации педагогов для успешного внедрения федеральных образовательных программ в школе.</w:t>
      </w:r>
    </w:p>
    <w:p w:rsidR="00C61130" w:rsidRPr="00DF11A6" w:rsidRDefault="0031261B">
      <w:pPr>
        <w:rPr>
          <w:rFonts w:hAnsi="Times New Roman" w:cs="Times New Roman"/>
          <w:sz w:val="24"/>
          <w:szCs w:val="24"/>
          <w:lang w:val="ru-RU"/>
        </w:rPr>
      </w:pPr>
      <w:r w:rsidRPr="00DF11A6">
        <w:rPr>
          <w:rFonts w:hAnsi="Times New Roman" w:cs="Times New Roman"/>
          <w:sz w:val="24"/>
          <w:szCs w:val="24"/>
          <w:lang w:val="ru-RU"/>
        </w:rPr>
        <w:t>_____</w:t>
      </w:r>
    </w:p>
    <w:p w:rsidR="00C61130" w:rsidRPr="00DF11A6" w:rsidRDefault="0031261B" w:rsidP="00D651B4">
      <w:pPr>
        <w:ind w:firstLine="567"/>
        <w:jc w:val="both"/>
        <w:rPr>
          <w:rFonts w:hAnsi="Times New Roman" w:cs="Times New Roman"/>
          <w:sz w:val="24"/>
          <w:szCs w:val="24"/>
          <w:lang w:val="ru-RU"/>
        </w:rPr>
      </w:pPr>
      <w:r w:rsidRPr="00DF11A6">
        <w:rPr>
          <w:rFonts w:hAnsi="Times New Roman" w:cs="Times New Roman"/>
          <w:b/>
          <w:bCs/>
          <w:sz w:val="24"/>
          <w:szCs w:val="24"/>
          <w:lang w:val="ru-RU"/>
        </w:rPr>
        <w:t>Итоги аттестации педагогических кадров в 202</w:t>
      </w:r>
      <w:r w:rsidR="00437146" w:rsidRPr="00DF11A6">
        <w:rPr>
          <w:rFonts w:hAnsi="Times New Roman" w:cs="Times New Roman"/>
          <w:b/>
          <w:bCs/>
          <w:sz w:val="24"/>
          <w:szCs w:val="24"/>
          <w:lang w:val="ru-RU"/>
        </w:rPr>
        <w:t>4</w:t>
      </w:r>
      <w:r w:rsidRPr="00DF11A6">
        <w:rPr>
          <w:rFonts w:hAnsi="Times New Roman" w:cs="Times New Roman"/>
          <w:b/>
          <w:bCs/>
          <w:sz w:val="24"/>
          <w:szCs w:val="24"/>
          <w:lang w:val="ru-RU"/>
        </w:rPr>
        <w:t xml:space="preserve"> году</w:t>
      </w:r>
      <w:r w:rsidR="00096408" w:rsidRPr="00DF11A6">
        <w:rPr>
          <w:rFonts w:hAnsi="Times New Roman" w:cs="Times New Roman"/>
          <w:b/>
          <w:bCs/>
          <w:sz w:val="24"/>
          <w:szCs w:val="24"/>
          <w:lang w:val="ru-RU"/>
        </w:rPr>
        <w:t xml:space="preserve">  </w:t>
      </w:r>
    </w:p>
    <w:p w:rsidR="00515951" w:rsidRPr="00DF11A6" w:rsidRDefault="00515951" w:rsidP="00437146">
      <w:pPr>
        <w:ind w:firstLine="567"/>
        <w:jc w:val="both"/>
        <w:rPr>
          <w:rFonts w:hAnsi="Times New Roman" w:cs="Times New Roman"/>
          <w:bCs/>
          <w:sz w:val="24"/>
          <w:szCs w:val="24"/>
          <w:lang w:val="ru-RU"/>
        </w:rPr>
      </w:pPr>
      <w:r w:rsidRPr="00DF11A6">
        <w:rPr>
          <w:rFonts w:hAnsi="Times New Roman" w:cs="Times New Roman"/>
          <w:bCs/>
          <w:sz w:val="24"/>
          <w:szCs w:val="24"/>
          <w:lang w:val="ru-RU"/>
        </w:rPr>
        <w:t xml:space="preserve">Аттестация педагогов МБОУ </w:t>
      </w:r>
      <w:proofErr w:type="spellStart"/>
      <w:r w:rsidRPr="00DF11A6">
        <w:rPr>
          <w:rFonts w:hAnsi="Times New Roman" w:cs="Times New Roman"/>
          <w:bCs/>
          <w:sz w:val="24"/>
          <w:szCs w:val="24"/>
          <w:lang w:val="ru-RU"/>
        </w:rPr>
        <w:t>Барвихинской</w:t>
      </w:r>
      <w:proofErr w:type="spellEnd"/>
      <w:r w:rsidRPr="00DF11A6">
        <w:rPr>
          <w:rFonts w:hAnsi="Times New Roman" w:cs="Times New Roman"/>
          <w:bCs/>
          <w:sz w:val="24"/>
          <w:szCs w:val="24"/>
          <w:lang w:val="ru-RU"/>
        </w:rPr>
        <w:t xml:space="preserve"> средней общеобразовательной школе в 202</w:t>
      </w:r>
      <w:r w:rsidR="00437146" w:rsidRPr="00DF11A6">
        <w:rPr>
          <w:rFonts w:hAnsi="Times New Roman" w:cs="Times New Roman"/>
          <w:bCs/>
          <w:sz w:val="24"/>
          <w:szCs w:val="24"/>
          <w:lang w:val="ru-RU"/>
        </w:rPr>
        <w:t>4</w:t>
      </w:r>
      <w:r w:rsidRPr="00DF11A6">
        <w:rPr>
          <w:rFonts w:hAnsi="Times New Roman" w:cs="Times New Roman"/>
          <w:bCs/>
          <w:sz w:val="24"/>
          <w:szCs w:val="24"/>
          <w:lang w:val="ru-RU"/>
        </w:rPr>
        <w:t xml:space="preserve"> году учебном году проходила в целях подтверждения соответствия занимаемой должности и в целях установления квалификационной категории. В ходе аттестации была обеспечена публичность представления результатов деятельности педагогов:</w:t>
      </w:r>
    </w:p>
    <w:p w:rsidR="00515951" w:rsidRPr="00DF11A6" w:rsidRDefault="00515951" w:rsidP="00437146">
      <w:pPr>
        <w:numPr>
          <w:ilvl w:val="0"/>
          <w:numId w:val="27"/>
        </w:numPr>
        <w:ind w:left="780" w:right="180" w:firstLine="567"/>
        <w:contextualSpacing/>
        <w:jc w:val="both"/>
        <w:rPr>
          <w:rFonts w:hAnsi="Times New Roman" w:cs="Times New Roman"/>
          <w:bCs/>
          <w:sz w:val="24"/>
          <w:szCs w:val="24"/>
          <w:lang w:val="ru-RU"/>
        </w:rPr>
      </w:pPr>
      <w:r w:rsidRPr="00DF11A6">
        <w:rPr>
          <w:rFonts w:hAnsi="Times New Roman" w:cs="Times New Roman"/>
          <w:bCs/>
          <w:sz w:val="24"/>
          <w:szCs w:val="24"/>
          <w:lang w:val="ru-RU"/>
        </w:rPr>
        <w:t>Взаимодействие с экспертами с сентября 2023 года проводилось</w:t>
      </w:r>
      <w:r w:rsidR="00437146" w:rsidRPr="00DF11A6">
        <w:rPr>
          <w:rFonts w:hAnsi="Times New Roman" w:cs="Times New Roman"/>
          <w:bCs/>
          <w:sz w:val="24"/>
          <w:szCs w:val="24"/>
          <w:lang w:val="ru-RU"/>
        </w:rPr>
        <w:t xml:space="preserve"> </w:t>
      </w:r>
      <w:r w:rsidRPr="00DF11A6">
        <w:rPr>
          <w:rFonts w:hAnsi="Times New Roman" w:cs="Times New Roman"/>
          <w:bCs/>
          <w:sz w:val="24"/>
          <w:szCs w:val="24"/>
          <w:lang w:val="ru-RU"/>
        </w:rPr>
        <w:t>в режиме офлайн</w:t>
      </w:r>
    </w:p>
    <w:p w:rsidR="00515951" w:rsidRPr="00DF11A6" w:rsidRDefault="00515951" w:rsidP="00437146">
      <w:pPr>
        <w:numPr>
          <w:ilvl w:val="0"/>
          <w:numId w:val="27"/>
        </w:numPr>
        <w:ind w:left="780" w:right="180" w:firstLine="567"/>
        <w:jc w:val="both"/>
        <w:rPr>
          <w:rFonts w:hAnsi="Times New Roman" w:cs="Times New Roman"/>
          <w:bCs/>
          <w:sz w:val="24"/>
          <w:szCs w:val="24"/>
        </w:rPr>
      </w:pPr>
      <w:r w:rsidRPr="00DF11A6">
        <w:rPr>
          <w:rFonts w:hAnsi="Times New Roman" w:cs="Times New Roman"/>
          <w:bCs/>
          <w:sz w:val="24"/>
          <w:szCs w:val="24"/>
          <w:lang w:val="ru-RU"/>
        </w:rPr>
        <w:t>Урок записывался на видео</w:t>
      </w:r>
      <w:r w:rsidRPr="00DF11A6">
        <w:rPr>
          <w:rFonts w:hAnsi="Times New Roman" w:cs="Times New Roman"/>
          <w:bCs/>
          <w:sz w:val="24"/>
          <w:szCs w:val="24"/>
        </w:rPr>
        <w:t>.</w:t>
      </w:r>
    </w:p>
    <w:p w:rsidR="00515951" w:rsidRPr="00DF11A6" w:rsidRDefault="00515951" w:rsidP="00437146">
      <w:pPr>
        <w:ind w:firstLine="567"/>
        <w:jc w:val="both"/>
        <w:rPr>
          <w:rFonts w:hAnsi="Times New Roman" w:cs="Times New Roman"/>
          <w:bCs/>
          <w:sz w:val="24"/>
          <w:szCs w:val="24"/>
          <w:lang w:val="ru-RU"/>
        </w:rPr>
      </w:pPr>
      <w:r w:rsidRPr="00DF11A6">
        <w:rPr>
          <w:rFonts w:hAnsi="Times New Roman" w:cs="Times New Roman"/>
          <w:bCs/>
          <w:sz w:val="24"/>
          <w:szCs w:val="24"/>
          <w:lang w:val="ru-RU"/>
        </w:rPr>
        <w:t>В 202</w:t>
      </w:r>
      <w:r w:rsidR="00437146" w:rsidRPr="00DF11A6">
        <w:rPr>
          <w:rFonts w:hAnsi="Times New Roman" w:cs="Times New Roman"/>
          <w:bCs/>
          <w:sz w:val="24"/>
          <w:szCs w:val="24"/>
          <w:lang w:val="ru-RU"/>
        </w:rPr>
        <w:t>4</w:t>
      </w:r>
      <w:r w:rsidRPr="00DF11A6">
        <w:rPr>
          <w:rFonts w:hAnsi="Times New Roman" w:cs="Times New Roman"/>
          <w:bCs/>
          <w:sz w:val="24"/>
          <w:szCs w:val="24"/>
          <w:lang w:val="ru-RU"/>
        </w:rPr>
        <w:t xml:space="preserve"> года в процедуре аттестация на соответствие занимаемой должности не проводилась.</w:t>
      </w:r>
    </w:p>
    <w:p w:rsidR="00515951" w:rsidRPr="00DF11A6" w:rsidRDefault="00515951" w:rsidP="00437146">
      <w:pPr>
        <w:ind w:firstLine="567"/>
        <w:jc w:val="both"/>
        <w:rPr>
          <w:rFonts w:hAnsi="Times New Roman" w:cs="Times New Roman"/>
          <w:bCs/>
          <w:sz w:val="24"/>
          <w:szCs w:val="24"/>
          <w:lang w:val="ru-RU"/>
        </w:rPr>
      </w:pPr>
      <w:r w:rsidRPr="00DF11A6">
        <w:rPr>
          <w:rFonts w:hAnsi="Times New Roman" w:cs="Times New Roman"/>
          <w:bCs/>
          <w:sz w:val="24"/>
          <w:szCs w:val="24"/>
          <w:lang w:val="ru-RU"/>
        </w:rPr>
        <w:t>Таким образом, по итогам 2023 учебного года имеют актуальные результаты прохождения аттестации:</w:t>
      </w:r>
    </w:p>
    <w:p w:rsidR="00515951" w:rsidRPr="00DF11A6" w:rsidRDefault="00515951" w:rsidP="009135D2">
      <w:pPr>
        <w:numPr>
          <w:ilvl w:val="0"/>
          <w:numId w:val="29"/>
        </w:numPr>
        <w:ind w:left="780" w:right="180"/>
        <w:contextualSpacing/>
        <w:jc w:val="both"/>
        <w:rPr>
          <w:rFonts w:hAnsi="Times New Roman" w:cs="Times New Roman"/>
          <w:bCs/>
          <w:sz w:val="24"/>
          <w:szCs w:val="24"/>
        </w:rPr>
      </w:pPr>
      <w:r w:rsidRPr="00DF11A6">
        <w:rPr>
          <w:rFonts w:hAnsi="Times New Roman" w:cs="Times New Roman"/>
          <w:bCs/>
          <w:sz w:val="24"/>
          <w:szCs w:val="24"/>
          <w:lang w:val="ru-RU"/>
        </w:rPr>
        <w:t>3</w:t>
      </w:r>
      <w:r w:rsidR="00437146" w:rsidRPr="00DF11A6">
        <w:rPr>
          <w:rFonts w:hAnsi="Times New Roman" w:cs="Times New Roman"/>
          <w:bCs/>
          <w:sz w:val="24"/>
          <w:szCs w:val="24"/>
          <w:lang w:val="ru-RU"/>
        </w:rPr>
        <w:t>4</w:t>
      </w:r>
      <w:r w:rsidRPr="00DF11A6">
        <w:rPr>
          <w:rFonts w:hAnsi="Times New Roman" w:cs="Times New Roman"/>
          <w:bCs/>
          <w:sz w:val="24"/>
          <w:szCs w:val="24"/>
        </w:rPr>
        <w:t xml:space="preserve"> </w:t>
      </w:r>
      <w:proofErr w:type="spellStart"/>
      <w:r w:rsidRPr="00DF11A6">
        <w:rPr>
          <w:rFonts w:hAnsi="Times New Roman" w:cs="Times New Roman"/>
          <w:bCs/>
          <w:sz w:val="24"/>
          <w:szCs w:val="24"/>
        </w:rPr>
        <w:t>педагог</w:t>
      </w:r>
      <w:proofErr w:type="spellEnd"/>
      <w:r w:rsidR="00437146" w:rsidRPr="00DF11A6">
        <w:rPr>
          <w:rFonts w:hAnsi="Times New Roman" w:cs="Times New Roman"/>
          <w:bCs/>
          <w:sz w:val="24"/>
          <w:szCs w:val="24"/>
          <w:lang w:val="ru-RU"/>
        </w:rPr>
        <w:t>а</w:t>
      </w:r>
      <w:r w:rsidRPr="00DF11A6">
        <w:rPr>
          <w:rFonts w:hAnsi="Times New Roman" w:cs="Times New Roman"/>
          <w:bCs/>
          <w:sz w:val="24"/>
          <w:szCs w:val="24"/>
        </w:rPr>
        <w:t xml:space="preserve"> – </w:t>
      </w:r>
      <w:proofErr w:type="spellStart"/>
      <w:r w:rsidRPr="00DF11A6">
        <w:rPr>
          <w:rFonts w:hAnsi="Times New Roman" w:cs="Times New Roman"/>
          <w:bCs/>
          <w:sz w:val="24"/>
          <w:szCs w:val="24"/>
        </w:rPr>
        <w:t>высшую</w:t>
      </w:r>
      <w:proofErr w:type="spellEnd"/>
      <w:r w:rsidRPr="00DF11A6">
        <w:rPr>
          <w:rFonts w:hAnsi="Times New Roman" w:cs="Times New Roman"/>
          <w:bCs/>
          <w:sz w:val="24"/>
          <w:szCs w:val="24"/>
        </w:rPr>
        <w:t xml:space="preserve"> </w:t>
      </w:r>
      <w:proofErr w:type="spellStart"/>
      <w:r w:rsidRPr="00DF11A6">
        <w:rPr>
          <w:rFonts w:hAnsi="Times New Roman" w:cs="Times New Roman"/>
          <w:bCs/>
          <w:sz w:val="24"/>
          <w:szCs w:val="24"/>
        </w:rPr>
        <w:t>квалификационную</w:t>
      </w:r>
      <w:proofErr w:type="spellEnd"/>
      <w:r w:rsidRPr="00DF11A6">
        <w:rPr>
          <w:rFonts w:hAnsi="Times New Roman" w:cs="Times New Roman"/>
          <w:bCs/>
          <w:sz w:val="24"/>
          <w:szCs w:val="24"/>
        </w:rPr>
        <w:t xml:space="preserve"> </w:t>
      </w:r>
      <w:proofErr w:type="spellStart"/>
      <w:r w:rsidRPr="00DF11A6">
        <w:rPr>
          <w:rFonts w:hAnsi="Times New Roman" w:cs="Times New Roman"/>
          <w:bCs/>
          <w:sz w:val="24"/>
          <w:szCs w:val="24"/>
        </w:rPr>
        <w:t>категорию</w:t>
      </w:r>
      <w:proofErr w:type="spellEnd"/>
      <w:r w:rsidRPr="00DF11A6">
        <w:rPr>
          <w:rFonts w:hAnsi="Times New Roman" w:cs="Times New Roman"/>
          <w:bCs/>
          <w:sz w:val="24"/>
          <w:szCs w:val="24"/>
        </w:rPr>
        <w:t>;</w:t>
      </w:r>
    </w:p>
    <w:p w:rsidR="00515951" w:rsidRPr="00DF11A6" w:rsidRDefault="00515951" w:rsidP="009135D2">
      <w:pPr>
        <w:numPr>
          <w:ilvl w:val="0"/>
          <w:numId w:val="29"/>
        </w:numPr>
        <w:ind w:left="780" w:right="180"/>
        <w:contextualSpacing/>
        <w:jc w:val="both"/>
        <w:rPr>
          <w:rFonts w:hAnsi="Times New Roman" w:cs="Times New Roman"/>
          <w:bCs/>
          <w:sz w:val="24"/>
          <w:szCs w:val="24"/>
        </w:rPr>
      </w:pPr>
      <w:r w:rsidRPr="00DF11A6">
        <w:rPr>
          <w:rFonts w:hAnsi="Times New Roman" w:cs="Times New Roman"/>
          <w:bCs/>
          <w:sz w:val="24"/>
          <w:szCs w:val="24"/>
          <w:lang w:val="ru-RU"/>
        </w:rPr>
        <w:t>1</w:t>
      </w:r>
      <w:r w:rsidR="00437146" w:rsidRPr="00DF11A6">
        <w:rPr>
          <w:rFonts w:hAnsi="Times New Roman" w:cs="Times New Roman"/>
          <w:bCs/>
          <w:sz w:val="24"/>
          <w:szCs w:val="24"/>
          <w:lang w:val="ru-RU"/>
        </w:rPr>
        <w:t>5</w:t>
      </w:r>
      <w:r w:rsidRPr="00DF11A6">
        <w:rPr>
          <w:rFonts w:hAnsi="Times New Roman" w:cs="Times New Roman"/>
          <w:bCs/>
          <w:sz w:val="24"/>
          <w:szCs w:val="24"/>
        </w:rPr>
        <w:t xml:space="preserve"> </w:t>
      </w:r>
      <w:proofErr w:type="spellStart"/>
      <w:r w:rsidRPr="00DF11A6">
        <w:rPr>
          <w:rFonts w:hAnsi="Times New Roman" w:cs="Times New Roman"/>
          <w:bCs/>
          <w:sz w:val="24"/>
          <w:szCs w:val="24"/>
        </w:rPr>
        <w:t>педагог</w:t>
      </w:r>
      <w:r w:rsidRPr="00DF11A6">
        <w:rPr>
          <w:rFonts w:hAnsi="Times New Roman" w:cs="Times New Roman"/>
          <w:bCs/>
          <w:sz w:val="24"/>
          <w:szCs w:val="24"/>
          <w:lang w:val="ru-RU"/>
        </w:rPr>
        <w:t>ов</w:t>
      </w:r>
      <w:proofErr w:type="spellEnd"/>
      <w:r w:rsidRPr="00DF11A6">
        <w:rPr>
          <w:rFonts w:hAnsi="Times New Roman" w:cs="Times New Roman"/>
          <w:bCs/>
          <w:sz w:val="24"/>
          <w:szCs w:val="24"/>
        </w:rPr>
        <w:t xml:space="preserve"> – </w:t>
      </w:r>
      <w:proofErr w:type="spellStart"/>
      <w:r w:rsidRPr="00DF11A6">
        <w:rPr>
          <w:rFonts w:hAnsi="Times New Roman" w:cs="Times New Roman"/>
          <w:bCs/>
          <w:sz w:val="24"/>
          <w:szCs w:val="24"/>
        </w:rPr>
        <w:t>первую</w:t>
      </w:r>
      <w:proofErr w:type="spellEnd"/>
      <w:r w:rsidRPr="00DF11A6">
        <w:rPr>
          <w:rFonts w:hAnsi="Times New Roman" w:cs="Times New Roman"/>
          <w:bCs/>
          <w:sz w:val="24"/>
          <w:szCs w:val="24"/>
        </w:rPr>
        <w:t xml:space="preserve"> </w:t>
      </w:r>
      <w:proofErr w:type="spellStart"/>
      <w:r w:rsidRPr="00DF11A6">
        <w:rPr>
          <w:rFonts w:hAnsi="Times New Roman" w:cs="Times New Roman"/>
          <w:bCs/>
          <w:sz w:val="24"/>
          <w:szCs w:val="24"/>
        </w:rPr>
        <w:t>квалификационную</w:t>
      </w:r>
      <w:proofErr w:type="spellEnd"/>
      <w:r w:rsidRPr="00DF11A6">
        <w:rPr>
          <w:rFonts w:hAnsi="Times New Roman" w:cs="Times New Roman"/>
          <w:bCs/>
          <w:sz w:val="24"/>
          <w:szCs w:val="24"/>
        </w:rPr>
        <w:t xml:space="preserve"> </w:t>
      </w:r>
      <w:proofErr w:type="spellStart"/>
      <w:r w:rsidRPr="00DF11A6">
        <w:rPr>
          <w:rFonts w:hAnsi="Times New Roman" w:cs="Times New Roman"/>
          <w:bCs/>
          <w:sz w:val="24"/>
          <w:szCs w:val="24"/>
        </w:rPr>
        <w:t>категорию</w:t>
      </w:r>
      <w:proofErr w:type="spellEnd"/>
      <w:r w:rsidRPr="00DF11A6">
        <w:rPr>
          <w:rFonts w:hAnsi="Times New Roman" w:cs="Times New Roman"/>
          <w:bCs/>
          <w:sz w:val="24"/>
          <w:szCs w:val="24"/>
        </w:rPr>
        <w:t>;</w:t>
      </w:r>
    </w:p>
    <w:p w:rsidR="00515951" w:rsidRPr="00DF11A6" w:rsidRDefault="00515951" w:rsidP="00515951">
      <w:pPr>
        <w:ind w:left="780" w:right="180"/>
        <w:rPr>
          <w:rFonts w:hAnsi="Times New Roman" w:cs="Times New Roman"/>
          <w:sz w:val="24"/>
          <w:szCs w:val="24"/>
          <w:lang w:val="ru-RU"/>
        </w:rPr>
      </w:pPr>
    </w:p>
    <w:p w:rsidR="00C61130" w:rsidRPr="00DF11A6" w:rsidRDefault="0031261B">
      <w:pPr>
        <w:jc w:val="center"/>
        <w:rPr>
          <w:rFonts w:hAnsi="Times New Roman" w:cs="Times New Roman"/>
          <w:sz w:val="24"/>
          <w:szCs w:val="24"/>
          <w:lang w:val="ru-RU"/>
        </w:rPr>
      </w:pPr>
      <w:r w:rsidRPr="00DF11A6">
        <w:rPr>
          <w:rFonts w:hAnsi="Times New Roman" w:cs="Times New Roman"/>
          <w:b/>
          <w:bCs/>
          <w:sz w:val="24"/>
          <w:szCs w:val="24"/>
        </w:rPr>
        <w:t>X</w:t>
      </w:r>
      <w:r w:rsidRPr="00DF11A6">
        <w:rPr>
          <w:rFonts w:hAnsi="Times New Roman" w:cs="Times New Roman"/>
          <w:b/>
          <w:bCs/>
          <w:sz w:val="24"/>
          <w:szCs w:val="24"/>
          <w:lang w:val="ru-RU"/>
        </w:rPr>
        <w:t>. КАЧЕСТВО</w:t>
      </w:r>
      <w:r w:rsidRPr="00DF11A6">
        <w:rPr>
          <w:rFonts w:hAnsi="Times New Roman" w:cs="Times New Roman"/>
          <w:b/>
          <w:bCs/>
          <w:sz w:val="24"/>
          <w:szCs w:val="24"/>
        </w:rPr>
        <w:t> </w:t>
      </w:r>
      <w:r w:rsidRPr="00DF11A6">
        <w:rPr>
          <w:rFonts w:hAnsi="Times New Roman" w:cs="Times New Roman"/>
          <w:b/>
          <w:bCs/>
          <w:sz w:val="24"/>
          <w:szCs w:val="24"/>
          <w:lang w:val="ru-RU"/>
        </w:rPr>
        <w:t>БИБЛИОТЕЧНО-ИНФОРМАЦИОННОГО ОБЕСПЕЧЕНИЯ</w:t>
      </w:r>
    </w:p>
    <w:p w:rsidR="00C61130" w:rsidRPr="00DF11A6" w:rsidRDefault="0031261B">
      <w:pPr>
        <w:rPr>
          <w:rFonts w:hAnsi="Times New Roman" w:cs="Times New Roman"/>
          <w:sz w:val="24"/>
          <w:szCs w:val="24"/>
          <w:lang w:val="ru-RU"/>
        </w:rPr>
      </w:pPr>
      <w:r w:rsidRPr="00DF11A6">
        <w:rPr>
          <w:rFonts w:hAnsi="Times New Roman" w:cs="Times New Roman"/>
          <w:sz w:val="24"/>
          <w:szCs w:val="24"/>
          <w:lang w:val="ru-RU"/>
        </w:rPr>
        <w:t>Общая характеристика:</w:t>
      </w:r>
    </w:p>
    <w:p w:rsidR="00C61130" w:rsidRPr="00DF11A6" w:rsidRDefault="0031261B" w:rsidP="009135D2">
      <w:pPr>
        <w:numPr>
          <w:ilvl w:val="0"/>
          <w:numId w:val="30"/>
        </w:numPr>
        <w:ind w:left="780" w:right="180"/>
        <w:contextualSpacing/>
        <w:rPr>
          <w:rFonts w:hAnsi="Times New Roman" w:cs="Times New Roman"/>
          <w:sz w:val="24"/>
          <w:szCs w:val="24"/>
        </w:rPr>
      </w:pPr>
      <w:proofErr w:type="spellStart"/>
      <w:r w:rsidRPr="00DF11A6">
        <w:rPr>
          <w:rFonts w:hAnsi="Times New Roman" w:cs="Times New Roman"/>
          <w:sz w:val="24"/>
          <w:szCs w:val="24"/>
        </w:rPr>
        <w:t>объем</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библиотечного</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фонда</w:t>
      </w:r>
      <w:proofErr w:type="spellEnd"/>
      <w:r w:rsidRPr="00DF11A6">
        <w:rPr>
          <w:rFonts w:hAnsi="Times New Roman" w:cs="Times New Roman"/>
          <w:sz w:val="24"/>
          <w:szCs w:val="24"/>
        </w:rPr>
        <w:t xml:space="preserve"> – </w:t>
      </w:r>
      <w:r w:rsidR="000567D4" w:rsidRPr="00DF11A6">
        <w:rPr>
          <w:rFonts w:hAnsi="Times New Roman" w:cs="Times New Roman"/>
          <w:sz w:val="24"/>
          <w:szCs w:val="24"/>
          <w:lang w:val="ru-RU"/>
        </w:rPr>
        <w:t>74908</w:t>
      </w:r>
      <w:r w:rsidRPr="00DF11A6">
        <w:rPr>
          <w:rFonts w:hAnsi="Times New Roman" w:cs="Times New Roman"/>
          <w:sz w:val="24"/>
          <w:szCs w:val="24"/>
        </w:rPr>
        <w:t xml:space="preserve"> </w:t>
      </w:r>
      <w:proofErr w:type="spellStart"/>
      <w:r w:rsidRPr="00DF11A6">
        <w:rPr>
          <w:rFonts w:hAnsi="Times New Roman" w:cs="Times New Roman"/>
          <w:sz w:val="24"/>
          <w:szCs w:val="24"/>
        </w:rPr>
        <w:t>единица</w:t>
      </w:r>
      <w:proofErr w:type="spellEnd"/>
      <w:r w:rsidRPr="00DF11A6">
        <w:rPr>
          <w:rFonts w:hAnsi="Times New Roman" w:cs="Times New Roman"/>
          <w:sz w:val="24"/>
          <w:szCs w:val="24"/>
        </w:rPr>
        <w:t>;</w:t>
      </w:r>
    </w:p>
    <w:p w:rsidR="00C61130" w:rsidRPr="00DF11A6" w:rsidRDefault="0031261B" w:rsidP="009135D2">
      <w:pPr>
        <w:numPr>
          <w:ilvl w:val="0"/>
          <w:numId w:val="30"/>
        </w:numPr>
        <w:ind w:left="780" w:right="180"/>
        <w:contextualSpacing/>
        <w:rPr>
          <w:rFonts w:hAnsi="Times New Roman" w:cs="Times New Roman"/>
          <w:sz w:val="24"/>
          <w:szCs w:val="24"/>
        </w:rPr>
      </w:pPr>
      <w:proofErr w:type="spellStart"/>
      <w:r w:rsidRPr="00DF11A6">
        <w:rPr>
          <w:rFonts w:hAnsi="Times New Roman" w:cs="Times New Roman"/>
          <w:sz w:val="24"/>
          <w:szCs w:val="24"/>
        </w:rPr>
        <w:t>книгообеспеченность</w:t>
      </w:r>
      <w:proofErr w:type="spellEnd"/>
      <w:r w:rsidRPr="00DF11A6">
        <w:rPr>
          <w:rFonts w:hAnsi="Times New Roman" w:cs="Times New Roman"/>
          <w:sz w:val="24"/>
          <w:szCs w:val="24"/>
        </w:rPr>
        <w:t xml:space="preserve"> – </w:t>
      </w:r>
      <w:r w:rsidR="000567D4" w:rsidRPr="00DF11A6">
        <w:rPr>
          <w:rFonts w:hAnsi="Times New Roman" w:cs="Times New Roman"/>
          <w:sz w:val="24"/>
          <w:szCs w:val="24"/>
          <w:lang w:val="ru-RU"/>
        </w:rPr>
        <w:t>100</w:t>
      </w:r>
      <w:r w:rsidRPr="00DF11A6">
        <w:rPr>
          <w:rFonts w:hAnsi="Times New Roman" w:cs="Times New Roman"/>
          <w:sz w:val="24"/>
          <w:szCs w:val="24"/>
        </w:rPr>
        <w:t xml:space="preserve"> </w:t>
      </w:r>
      <w:proofErr w:type="spellStart"/>
      <w:r w:rsidRPr="00DF11A6">
        <w:rPr>
          <w:rFonts w:hAnsi="Times New Roman" w:cs="Times New Roman"/>
          <w:sz w:val="24"/>
          <w:szCs w:val="24"/>
        </w:rPr>
        <w:t>процентов</w:t>
      </w:r>
      <w:proofErr w:type="spellEnd"/>
      <w:r w:rsidRPr="00DF11A6">
        <w:rPr>
          <w:rFonts w:hAnsi="Times New Roman" w:cs="Times New Roman"/>
          <w:sz w:val="24"/>
          <w:szCs w:val="24"/>
        </w:rPr>
        <w:t>;</w:t>
      </w:r>
    </w:p>
    <w:p w:rsidR="000567D4" w:rsidRPr="00DF11A6" w:rsidRDefault="000567D4">
      <w:pPr>
        <w:rPr>
          <w:rFonts w:hAnsi="Times New Roman" w:cs="Times New Roman"/>
          <w:b/>
          <w:bCs/>
          <w:sz w:val="24"/>
          <w:szCs w:val="24"/>
          <w:lang w:val="ru-RU"/>
        </w:rPr>
      </w:pPr>
    </w:p>
    <w:p w:rsidR="00C61130" w:rsidRPr="00DF11A6" w:rsidRDefault="0031261B" w:rsidP="009135D2">
      <w:pPr>
        <w:ind w:firstLine="567"/>
        <w:jc w:val="both"/>
        <w:rPr>
          <w:rFonts w:hAnsi="Times New Roman" w:cs="Times New Roman"/>
          <w:sz w:val="24"/>
          <w:szCs w:val="24"/>
          <w:lang w:val="ru-RU"/>
        </w:rPr>
      </w:pPr>
      <w:r w:rsidRPr="00DF11A6">
        <w:rPr>
          <w:rFonts w:hAnsi="Times New Roman" w:cs="Times New Roman"/>
          <w:sz w:val="24"/>
          <w:szCs w:val="24"/>
          <w:lang w:val="ru-RU"/>
        </w:rPr>
        <w:lastRenderedPageBreak/>
        <w:t>Фонд библиотеки соответствует требованиям ФГОС. В 202</w:t>
      </w:r>
      <w:r w:rsidR="00437146" w:rsidRPr="00DF11A6">
        <w:rPr>
          <w:rFonts w:hAnsi="Times New Roman" w:cs="Times New Roman"/>
          <w:sz w:val="24"/>
          <w:szCs w:val="24"/>
          <w:lang w:val="ru-RU"/>
        </w:rPr>
        <w:t>4</w:t>
      </w:r>
      <w:r w:rsidRPr="00DF11A6">
        <w:rPr>
          <w:rFonts w:hAnsi="Times New Roman" w:cs="Times New Roman"/>
          <w:sz w:val="24"/>
          <w:szCs w:val="24"/>
          <w:lang w:val="ru-RU"/>
        </w:rPr>
        <w:t xml:space="preserve"> году все учебники фонда соответствовали федеральному перечню, утвержденному приказ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от 21.09.2022 № 858. Подготовлен перспективный перечень учебников, которые школе необходимо закупить до сентября 202</w:t>
      </w:r>
      <w:r w:rsidR="00437146" w:rsidRPr="00DF11A6">
        <w:rPr>
          <w:rFonts w:hAnsi="Times New Roman" w:cs="Times New Roman"/>
          <w:sz w:val="24"/>
          <w:szCs w:val="24"/>
          <w:lang w:val="ru-RU"/>
        </w:rPr>
        <w:t>5</w:t>
      </w:r>
      <w:r w:rsidRPr="00DF11A6">
        <w:rPr>
          <w:rFonts w:hAnsi="Times New Roman" w:cs="Times New Roman"/>
          <w:sz w:val="24"/>
          <w:szCs w:val="24"/>
          <w:lang w:val="ru-RU"/>
        </w:rPr>
        <w:t xml:space="preserve"> года. Также составлен список пособий, которые нужно будет списать до даты.</w:t>
      </w:r>
    </w:p>
    <w:p w:rsidR="00C61130" w:rsidRPr="00DF11A6" w:rsidRDefault="0031261B" w:rsidP="000567D4">
      <w:pPr>
        <w:ind w:firstLine="567"/>
        <w:rPr>
          <w:rFonts w:hAnsi="Times New Roman" w:cs="Times New Roman"/>
          <w:sz w:val="24"/>
          <w:szCs w:val="24"/>
          <w:lang w:val="ru-RU"/>
        </w:rPr>
      </w:pPr>
      <w:r w:rsidRPr="00DF11A6">
        <w:rPr>
          <w:rFonts w:hAnsi="Times New Roman" w:cs="Times New Roman"/>
          <w:sz w:val="24"/>
          <w:szCs w:val="24"/>
          <w:lang w:val="ru-RU"/>
        </w:rPr>
        <w:t xml:space="preserve">Средний уровень посещаемости библиотеки – </w:t>
      </w:r>
      <w:r w:rsidR="00437146" w:rsidRPr="00DF11A6">
        <w:rPr>
          <w:rFonts w:hAnsi="Times New Roman" w:cs="Times New Roman"/>
          <w:sz w:val="24"/>
          <w:szCs w:val="24"/>
          <w:lang w:val="ru-RU"/>
        </w:rPr>
        <w:t>4</w:t>
      </w:r>
      <w:r w:rsidRPr="00DF11A6">
        <w:rPr>
          <w:rFonts w:hAnsi="Times New Roman" w:cs="Times New Roman"/>
          <w:sz w:val="24"/>
          <w:szCs w:val="24"/>
          <w:lang w:val="ru-RU"/>
        </w:rPr>
        <w:t xml:space="preserve"> человек</w:t>
      </w:r>
      <w:r w:rsidR="000567D4" w:rsidRPr="00DF11A6">
        <w:rPr>
          <w:rFonts w:hAnsi="Times New Roman" w:cs="Times New Roman"/>
          <w:sz w:val="24"/>
          <w:szCs w:val="24"/>
          <w:lang w:val="ru-RU"/>
        </w:rPr>
        <w:t>а</w:t>
      </w:r>
      <w:r w:rsidRPr="00DF11A6">
        <w:rPr>
          <w:rFonts w:hAnsi="Times New Roman" w:cs="Times New Roman"/>
          <w:sz w:val="24"/>
          <w:szCs w:val="24"/>
          <w:lang w:val="ru-RU"/>
        </w:rPr>
        <w:t xml:space="preserve"> в день.</w:t>
      </w:r>
    </w:p>
    <w:p w:rsidR="00C61130" w:rsidRPr="00DF11A6" w:rsidRDefault="0031261B">
      <w:pPr>
        <w:jc w:val="center"/>
        <w:rPr>
          <w:rFonts w:hAnsi="Times New Roman" w:cs="Times New Roman"/>
          <w:sz w:val="24"/>
          <w:szCs w:val="24"/>
          <w:lang w:val="ru-RU"/>
        </w:rPr>
      </w:pPr>
      <w:r w:rsidRPr="00DF11A6">
        <w:rPr>
          <w:rFonts w:hAnsi="Times New Roman" w:cs="Times New Roman"/>
          <w:b/>
          <w:bCs/>
          <w:sz w:val="24"/>
          <w:szCs w:val="24"/>
        </w:rPr>
        <w:t>XI</w:t>
      </w:r>
      <w:r w:rsidRPr="00DF11A6">
        <w:rPr>
          <w:rFonts w:hAnsi="Times New Roman" w:cs="Times New Roman"/>
          <w:b/>
          <w:bCs/>
          <w:sz w:val="24"/>
          <w:szCs w:val="24"/>
          <w:lang w:val="ru-RU"/>
        </w:rPr>
        <w:t>. МАТЕРИАЛЬНО-ТЕХНИЧЕСКАЯ</w:t>
      </w:r>
      <w:r w:rsidRPr="00DF11A6">
        <w:rPr>
          <w:rFonts w:hAnsi="Times New Roman" w:cs="Times New Roman"/>
          <w:b/>
          <w:bCs/>
          <w:sz w:val="24"/>
          <w:szCs w:val="24"/>
        </w:rPr>
        <w:t> </w:t>
      </w:r>
      <w:r w:rsidRPr="00DF11A6">
        <w:rPr>
          <w:rFonts w:hAnsi="Times New Roman" w:cs="Times New Roman"/>
          <w:b/>
          <w:bCs/>
          <w:sz w:val="24"/>
          <w:szCs w:val="24"/>
          <w:lang w:val="ru-RU"/>
        </w:rPr>
        <w:t>БАЗА</w:t>
      </w:r>
    </w:p>
    <w:p w:rsidR="00C61130" w:rsidRPr="00DF11A6" w:rsidRDefault="0031261B" w:rsidP="000567D4">
      <w:pPr>
        <w:ind w:firstLine="567"/>
        <w:jc w:val="both"/>
        <w:rPr>
          <w:rFonts w:hAnsi="Times New Roman" w:cs="Times New Roman"/>
          <w:sz w:val="24"/>
          <w:szCs w:val="24"/>
          <w:lang w:val="ru-RU"/>
        </w:rPr>
      </w:pPr>
      <w:r w:rsidRPr="00DF11A6">
        <w:rPr>
          <w:rFonts w:hAnsi="Times New Roman" w:cs="Times New Roman"/>
          <w:sz w:val="24"/>
          <w:szCs w:val="24"/>
          <w:lang w:val="ru-RU"/>
        </w:rPr>
        <w:t xml:space="preserve">Материально-техническое обеспечение Школы позволяет реализовывать в полной мере образовательные программы. В Школе </w:t>
      </w:r>
      <w:proofErr w:type="gramStart"/>
      <w:r w:rsidRPr="00DF11A6">
        <w:rPr>
          <w:rFonts w:hAnsi="Times New Roman" w:cs="Times New Roman"/>
          <w:sz w:val="24"/>
          <w:szCs w:val="24"/>
          <w:lang w:val="ru-RU"/>
        </w:rPr>
        <w:t>оборудованы  учебны</w:t>
      </w:r>
      <w:r w:rsidR="000567D4" w:rsidRPr="00DF11A6">
        <w:rPr>
          <w:rFonts w:hAnsi="Times New Roman" w:cs="Times New Roman"/>
          <w:sz w:val="24"/>
          <w:szCs w:val="24"/>
          <w:lang w:val="ru-RU"/>
        </w:rPr>
        <w:t>е</w:t>
      </w:r>
      <w:proofErr w:type="gramEnd"/>
      <w:r w:rsidRPr="00DF11A6">
        <w:rPr>
          <w:rFonts w:hAnsi="Times New Roman" w:cs="Times New Roman"/>
          <w:sz w:val="24"/>
          <w:szCs w:val="24"/>
          <w:lang w:val="ru-RU"/>
        </w:rPr>
        <w:t xml:space="preserve"> кабинет</w:t>
      </w:r>
      <w:r w:rsidR="000567D4" w:rsidRPr="00DF11A6">
        <w:rPr>
          <w:rFonts w:hAnsi="Times New Roman" w:cs="Times New Roman"/>
          <w:sz w:val="24"/>
          <w:szCs w:val="24"/>
          <w:lang w:val="ru-RU"/>
        </w:rPr>
        <w:t>ы</w:t>
      </w:r>
      <w:r w:rsidRPr="00DF11A6">
        <w:rPr>
          <w:rFonts w:hAnsi="Times New Roman" w:cs="Times New Roman"/>
          <w:sz w:val="24"/>
          <w:szCs w:val="24"/>
          <w:lang w:val="ru-RU"/>
        </w:rPr>
        <w:t xml:space="preserve">, </w:t>
      </w:r>
      <w:r w:rsidR="000567D4" w:rsidRPr="00DF11A6">
        <w:rPr>
          <w:rFonts w:hAnsi="Times New Roman" w:cs="Times New Roman"/>
          <w:sz w:val="24"/>
          <w:szCs w:val="24"/>
          <w:lang w:val="ru-RU"/>
        </w:rPr>
        <w:t>все</w:t>
      </w:r>
      <w:r w:rsidRPr="00DF11A6">
        <w:rPr>
          <w:rFonts w:hAnsi="Times New Roman" w:cs="Times New Roman"/>
          <w:sz w:val="24"/>
          <w:szCs w:val="24"/>
          <w:lang w:val="ru-RU"/>
        </w:rPr>
        <w:t xml:space="preserve"> оснащен</w:t>
      </w:r>
      <w:r w:rsidR="000567D4" w:rsidRPr="00DF11A6">
        <w:rPr>
          <w:rFonts w:hAnsi="Times New Roman" w:cs="Times New Roman"/>
          <w:sz w:val="24"/>
          <w:szCs w:val="24"/>
          <w:lang w:val="ru-RU"/>
        </w:rPr>
        <w:t>ы</w:t>
      </w:r>
      <w:r w:rsidRPr="00DF11A6">
        <w:rPr>
          <w:rFonts w:hAnsi="Times New Roman" w:cs="Times New Roman"/>
          <w:sz w:val="24"/>
          <w:szCs w:val="24"/>
          <w:lang w:val="ru-RU"/>
        </w:rPr>
        <w:t xml:space="preserve"> современной мультимедийной техникой, в том числе:</w:t>
      </w:r>
    </w:p>
    <w:p w:rsidR="00C61130" w:rsidRPr="00DF11A6" w:rsidRDefault="0031261B" w:rsidP="009135D2">
      <w:pPr>
        <w:numPr>
          <w:ilvl w:val="0"/>
          <w:numId w:val="31"/>
        </w:numPr>
        <w:ind w:left="780" w:right="180"/>
        <w:contextualSpacing/>
        <w:rPr>
          <w:rFonts w:hAnsi="Times New Roman" w:cs="Times New Roman"/>
          <w:sz w:val="24"/>
          <w:szCs w:val="24"/>
        </w:rPr>
      </w:pPr>
      <w:proofErr w:type="spellStart"/>
      <w:r w:rsidRPr="00DF11A6">
        <w:rPr>
          <w:rFonts w:hAnsi="Times New Roman" w:cs="Times New Roman"/>
          <w:sz w:val="24"/>
          <w:szCs w:val="24"/>
        </w:rPr>
        <w:t>лаборатория</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по</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физике</w:t>
      </w:r>
      <w:proofErr w:type="spellEnd"/>
      <w:r w:rsidRPr="00DF11A6">
        <w:rPr>
          <w:rFonts w:hAnsi="Times New Roman" w:cs="Times New Roman"/>
          <w:sz w:val="24"/>
          <w:szCs w:val="24"/>
        </w:rPr>
        <w:t>;</w:t>
      </w:r>
    </w:p>
    <w:p w:rsidR="00C61130" w:rsidRPr="00DF11A6" w:rsidRDefault="0031261B" w:rsidP="009135D2">
      <w:pPr>
        <w:numPr>
          <w:ilvl w:val="0"/>
          <w:numId w:val="31"/>
        </w:numPr>
        <w:ind w:left="780" w:right="180"/>
        <w:contextualSpacing/>
        <w:rPr>
          <w:rFonts w:hAnsi="Times New Roman" w:cs="Times New Roman"/>
          <w:sz w:val="24"/>
          <w:szCs w:val="24"/>
        </w:rPr>
      </w:pPr>
      <w:r w:rsidRPr="00DF11A6">
        <w:rPr>
          <w:rFonts w:hAnsi="Times New Roman" w:cs="Times New Roman"/>
          <w:sz w:val="24"/>
          <w:szCs w:val="24"/>
        </w:rPr>
        <w:t>лаборатория по химии;</w:t>
      </w:r>
    </w:p>
    <w:p w:rsidR="00C61130" w:rsidRPr="00DF11A6" w:rsidRDefault="0031261B" w:rsidP="009135D2">
      <w:pPr>
        <w:numPr>
          <w:ilvl w:val="0"/>
          <w:numId w:val="31"/>
        </w:numPr>
        <w:ind w:left="780" w:right="180"/>
        <w:contextualSpacing/>
        <w:rPr>
          <w:rFonts w:hAnsi="Times New Roman" w:cs="Times New Roman"/>
          <w:sz w:val="24"/>
          <w:szCs w:val="24"/>
        </w:rPr>
      </w:pPr>
      <w:r w:rsidRPr="00DF11A6">
        <w:rPr>
          <w:rFonts w:hAnsi="Times New Roman" w:cs="Times New Roman"/>
          <w:sz w:val="24"/>
          <w:szCs w:val="24"/>
        </w:rPr>
        <w:t>лаборатория по биологии;</w:t>
      </w:r>
    </w:p>
    <w:p w:rsidR="00C61130" w:rsidRPr="00DF11A6" w:rsidRDefault="0031261B" w:rsidP="009135D2">
      <w:pPr>
        <w:numPr>
          <w:ilvl w:val="0"/>
          <w:numId w:val="31"/>
        </w:numPr>
        <w:ind w:left="780" w:right="180"/>
        <w:contextualSpacing/>
        <w:rPr>
          <w:rFonts w:hAnsi="Times New Roman" w:cs="Times New Roman"/>
          <w:sz w:val="24"/>
          <w:szCs w:val="24"/>
        </w:rPr>
      </w:pPr>
      <w:r w:rsidRPr="00DF11A6">
        <w:rPr>
          <w:rFonts w:hAnsi="Times New Roman" w:cs="Times New Roman"/>
          <w:sz w:val="24"/>
          <w:szCs w:val="24"/>
        </w:rPr>
        <w:t>два компьютерных класса;</w:t>
      </w:r>
    </w:p>
    <w:p w:rsidR="00C61130" w:rsidRPr="00DF11A6" w:rsidRDefault="0031261B" w:rsidP="009135D2">
      <w:pPr>
        <w:numPr>
          <w:ilvl w:val="0"/>
          <w:numId w:val="31"/>
        </w:numPr>
        <w:ind w:left="780" w:right="180"/>
        <w:contextualSpacing/>
        <w:rPr>
          <w:rFonts w:hAnsi="Times New Roman" w:cs="Times New Roman"/>
          <w:sz w:val="24"/>
          <w:szCs w:val="24"/>
        </w:rPr>
      </w:pPr>
      <w:r w:rsidRPr="00DF11A6">
        <w:rPr>
          <w:rFonts w:hAnsi="Times New Roman" w:cs="Times New Roman"/>
          <w:sz w:val="24"/>
          <w:szCs w:val="24"/>
        </w:rPr>
        <w:t>столярная мастерская;</w:t>
      </w:r>
    </w:p>
    <w:p w:rsidR="00C61130" w:rsidRPr="00DF11A6" w:rsidRDefault="0031261B" w:rsidP="009135D2">
      <w:pPr>
        <w:numPr>
          <w:ilvl w:val="0"/>
          <w:numId w:val="31"/>
        </w:numPr>
        <w:ind w:left="780" w:right="180"/>
        <w:contextualSpacing/>
        <w:rPr>
          <w:rFonts w:hAnsi="Times New Roman" w:cs="Times New Roman"/>
          <w:sz w:val="24"/>
          <w:szCs w:val="24"/>
        </w:rPr>
      </w:pPr>
      <w:r w:rsidRPr="00DF11A6">
        <w:rPr>
          <w:rFonts w:hAnsi="Times New Roman" w:cs="Times New Roman"/>
          <w:sz w:val="24"/>
          <w:szCs w:val="24"/>
        </w:rPr>
        <w:t>кабинет технологии для девочек;</w:t>
      </w:r>
    </w:p>
    <w:p w:rsidR="00C61130" w:rsidRPr="00DF11A6" w:rsidRDefault="0031261B" w:rsidP="009135D2">
      <w:pPr>
        <w:numPr>
          <w:ilvl w:val="0"/>
          <w:numId w:val="31"/>
        </w:numPr>
        <w:ind w:left="780" w:right="180"/>
        <w:rPr>
          <w:rFonts w:hAnsi="Times New Roman" w:cs="Times New Roman"/>
          <w:sz w:val="24"/>
          <w:szCs w:val="24"/>
          <w:lang w:val="ru-RU"/>
        </w:rPr>
      </w:pPr>
      <w:r w:rsidRPr="00DF11A6">
        <w:rPr>
          <w:rFonts w:hAnsi="Times New Roman" w:cs="Times New Roman"/>
          <w:sz w:val="24"/>
          <w:szCs w:val="24"/>
          <w:lang w:val="ru-RU"/>
        </w:rPr>
        <w:t>кабинет ОБЖ</w:t>
      </w:r>
      <w:r w:rsidR="000567D4" w:rsidRPr="00DF11A6">
        <w:rPr>
          <w:rFonts w:hAnsi="Times New Roman" w:cs="Times New Roman"/>
          <w:sz w:val="24"/>
          <w:szCs w:val="24"/>
          <w:lang w:val="ru-RU"/>
        </w:rPr>
        <w:t>.</w:t>
      </w:r>
    </w:p>
    <w:p w:rsidR="00C61130" w:rsidRPr="00DF11A6" w:rsidRDefault="0031261B" w:rsidP="000567D4">
      <w:pPr>
        <w:ind w:firstLine="567"/>
        <w:jc w:val="both"/>
        <w:rPr>
          <w:rFonts w:hAnsi="Times New Roman" w:cs="Times New Roman"/>
          <w:sz w:val="24"/>
          <w:szCs w:val="24"/>
          <w:lang w:val="ru-RU"/>
        </w:rPr>
      </w:pPr>
      <w:r w:rsidRPr="00DF11A6">
        <w:rPr>
          <w:rFonts w:hAnsi="Times New Roman" w:cs="Times New Roman"/>
          <w:sz w:val="24"/>
          <w:szCs w:val="24"/>
          <w:lang w:val="ru-RU"/>
        </w:rPr>
        <w:t xml:space="preserve">На втором этаже здания оборудованы </w:t>
      </w:r>
      <w:r w:rsidR="000567D4" w:rsidRPr="00DF11A6">
        <w:rPr>
          <w:rFonts w:hAnsi="Times New Roman" w:cs="Times New Roman"/>
          <w:sz w:val="24"/>
          <w:szCs w:val="24"/>
          <w:lang w:val="ru-RU"/>
        </w:rPr>
        <w:t xml:space="preserve">два </w:t>
      </w:r>
      <w:r w:rsidRPr="00DF11A6">
        <w:rPr>
          <w:rFonts w:hAnsi="Times New Roman" w:cs="Times New Roman"/>
          <w:sz w:val="24"/>
          <w:szCs w:val="24"/>
          <w:lang w:val="ru-RU"/>
        </w:rPr>
        <w:t>спортивны</w:t>
      </w:r>
      <w:r w:rsidR="000567D4" w:rsidRPr="00DF11A6">
        <w:rPr>
          <w:rFonts w:hAnsi="Times New Roman" w:cs="Times New Roman"/>
          <w:sz w:val="24"/>
          <w:szCs w:val="24"/>
          <w:lang w:val="ru-RU"/>
        </w:rPr>
        <w:t xml:space="preserve">х </w:t>
      </w:r>
      <w:r w:rsidRPr="00DF11A6">
        <w:rPr>
          <w:rFonts w:hAnsi="Times New Roman" w:cs="Times New Roman"/>
          <w:sz w:val="24"/>
          <w:szCs w:val="24"/>
          <w:lang w:val="ru-RU"/>
        </w:rPr>
        <w:t>и актовый залы. На первом этаже оборудованы столовая и пищеблок.</w:t>
      </w:r>
    </w:p>
    <w:p w:rsidR="00C61130" w:rsidRPr="00DF11A6" w:rsidRDefault="0031261B" w:rsidP="000567D4">
      <w:pPr>
        <w:ind w:firstLine="567"/>
        <w:jc w:val="both"/>
        <w:rPr>
          <w:rFonts w:hAnsi="Times New Roman" w:cs="Times New Roman"/>
          <w:sz w:val="24"/>
          <w:szCs w:val="24"/>
          <w:lang w:val="ru-RU"/>
        </w:rPr>
      </w:pPr>
      <w:r w:rsidRPr="00DF11A6">
        <w:rPr>
          <w:rFonts w:hAnsi="Times New Roman" w:cs="Times New Roman"/>
          <w:sz w:val="24"/>
          <w:szCs w:val="24"/>
          <w:lang w:val="ru-RU"/>
        </w:rPr>
        <w:t>Учебные классы оборудованы мебелью в соответствии с требованиями СП 2.4.3648-20. Мебель в классах расположена в соответствии с ростом и возрастом обучающихся. Парты и стулья помечены цветовой маркировкой в соответствии с ростовой группой. Покрытие столов и стульев не имеет дефектов и повреждений.</w:t>
      </w:r>
    </w:p>
    <w:p w:rsidR="00C61130" w:rsidRPr="00DF11A6" w:rsidRDefault="0031261B" w:rsidP="000567D4">
      <w:pPr>
        <w:ind w:firstLine="567"/>
        <w:jc w:val="both"/>
        <w:rPr>
          <w:rFonts w:hAnsi="Times New Roman" w:cs="Times New Roman"/>
          <w:sz w:val="24"/>
          <w:szCs w:val="24"/>
          <w:lang w:val="ru-RU"/>
        </w:rPr>
      </w:pPr>
      <w:r w:rsidRPr="00DF11A6">
        <w:rPr>
          <w:rFonts w:hAnsi="Times New Roman" w:cs="Times New Roman"/>
          <w:sz w:val="24"/>
          <w:szCs w:val="24"/>
          <w:lang w:val="ru-RU"/>
        </w:rPr>
        <w:t xml:space="preserve">Организация рабочих мест </w:t>
      </w:r>
      <w:r w:rsidR="000567D4" w:rsidRPr="00DF11A6">
        <w:rPr>
          <w:rFonts w:hAnsi="Times New Roman" w:cs="Times New Roman"/>
          <w:sz w:val="24"/>
          <w:szCs w:val="24"/>
          <w:lang w:val="ru-RU"/>
        </w:rPr>
        <w:t xml:space="preserve">в МБОУ </w:t>
      </w:r>
      <w:proofErr w:type="spellStart"/>
      <w:r w:rsidR="000567D4" w:rsidRPr="00DF11A6">
        <w:rPr>
          <w:rFonts w:hAnsi="Times New Roman" w:cs="Times New Roman"/>
          <w:sz w:val="24"/>
          <w:szCs w:val="24"/>
          <w:lang w:val="ru-RU"/>
        </w:rPr>
        <w:t>Барвихинской</w:t>
      </w:r>
      <w:proofErr w:type="spellEnd"/>
      <w:r w:rsidR="000567D4" w:rsidRPr="00DF11A6">
        <w:rPr>
          <w:rFonts w:hAnsi="Times New Roman" w:cs="Times New Roman"/>
          <w:sz w:val="24"/>
          <w:szCs w:val="24"/>
          <w:lang w:val="ru-RU"/>
        </w:rPr>
        <w:t xml:space="preserve"> СОШ </w:t>
      </w:r>
      <w:r w:rsidRPr="00DF11A6">
        <w:rPr>
          <w:rFonts w:hAnsi="Times New Roman" w:cs="Times New Roman"/>
          <w:sz w:val="24"/>
          <w:szCs w:val="24"/>
          <w:lang w:val="ru-RU"/>
        </w:rPr>
        <w:t>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rsidR="00C61130" w:rsidRPr="00DF11A6" w:rsidRDefault="0031261B" w:rsidP="000567D4">
      <w:pPr>
        <w:ind w:firstLine="567"/>
        <w:jc w:val="both"/>
        <w:rPr>
          <w:rFonts w:hAnsi="Times New Roman" w:cs="Times New Roman"/>
          <w:sz w:val="24"/>
          <w:szCs w:val="24"/>
          <w:lang w:val="ru-RU"/>
        </w:rPr>
      </w:pPr>
      <w:r w:rsidRPr="00DF11A6">
        <w:rPr>
          <w:rFonts w:hAnsi="Times New Roman" w:cs="Times New Roman"/>
          <w:sz w:val="24"/>
          <w:szCs w:val="24"/>
          <w:lang w:val="ru-RU"/>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rsidR="00C61130" w:rsidRPr="00DF11A6" w:rsidRDefault="0031261B" w:rsidP="000567D4">
      <w:pPr>
        <w:ind w:firstLine="567"/>
        <w:jc w:val="both"/>
        <w:rPr>
          <w:rFonts w:hAnsi="Times New Roman" w:cs="Times New Roman"/>
          <w:sz w:val="24"/>
          <w:szCs w:val="24"/>
          <w:lang w:val="ru-RU"/>
        </w:rPr>
      </w:pPr>
      <w:r w:rsidRPr="00DF11A6">
        <w:rPr>
          <w:rFonts w:hAnsi="Times New Roman" w:cs="Times New Roman"/>
          <w:sz w:val="24"/>
          <w:szCs w:val="24"/>
          <w:lang w:val="ru-RU"/>
        </w:rPr>
        <w:t>Для обеспечения охраны труда в кабинетах есть инструкции, журналы инструктажа, уголки безопасности.</w:t>
      </w:r>
    </w:p>
    <w:p w:rsidR="00C61130" w:rsidRPr="00DF11A6" w:rsidRDefault="0031261B" w:rsidP="000567D4">
      <w:pPr>
        <w:ind w:firstLine="567"/>
        <w:jc w:val="both"/>
        <w:rPr>
          <w:rFonts w:hAnsi="Times New Roman" w:cs="Times New Roman"/>
          <w:sz w:val="24"/>
          <w:szCs w:val="24"/>
          <w:lang w:val="ru-RU"/>
        </w:rPr>
      </w:pPr>
      <w:r w:rsidRPr="00DF11A6">
        <w:rPr>
          <w:rFonts w:hAnsi="Times New Roman" w:cs="Times New Roman"/>
          <w:sz w:val="24"/>
          <w:szCs w:val="24"/>
          <w:lang w:val="ru-RU"/>
        </w:rPr>
        <w:t xml:space="preserve">Все кабинеты оснащены специализированной мебелью и системами хранения в соответствии с перечнем, утвержденном приказом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от 06.09.2022 № 804.</w:t>
      </w:r>
    </w:p>
    <w:p w:rsidR="00C61130" w:rsidRPr="00DF11A6" w:rsidRDefault="0031261B" w:rsidP="000567D4">
      <w:pPr>
        <w:ind w:firstLine="567"/>
        <w:jc w:val="both"/>
        <w:rPr>
          <w:rFonts w:hAnsi="Times New Roman" w:cs="Times New Roman"/>
          <w:sz w:val="24"/>
          <w:szCs w:val="24"/>
        </w:rPr>
      </w:pPr>
      <w:proofErr w:type="spellStart"/>
      <w:r w:rsidRPr="00DF11A6">
        <w:rPr>
          <w:rFonts w:hAnsi="Times New Roman" w:cs="Times New Roman"/>
          <w:sz w:val="24"/>
          <w:szCs w:val="24"/>
        </w:rPr>
        <w:t>Кабинеты</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оснащены</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комплектами</w:t>
      </w:r>
      <w:proofErr w:type="spellEnd"/>
      <w:r w:rsidRPr="00DF11A6">
        <w:rPr>
          <w:rFonts w:hAnsi="Times New Roman" w:cs="Times New Roman"/>
          <w:sz w:val="24"/>
          <w:szCs w:val="24"/>
        </w:rPr>
        <w:t>:</w:t>
      </w:r>
    </w:p>
    <w:p w:rsidR="00C61130" w:rsidRPr="00DF11A6" w:rsidRDefault="0031261B" w:rsidP="009135D2">
      <w:pPr>
        <w:numPr>
          <w:ilvl w:val="0"/>
          <w:numId w:val="32"/>
        </w:numPr>
        <w:ind w:left="780" w:right="180" w:firstLine="567"/>
        <w:contextualSpacing/>
        <w:jc w:val="both"/>
        <w:rPr>
          <w:rFonts w:hAnsi="Times New Roman" w:cs="Times New Roman"/>
          <w:sz w:val="24"/>
          <w:szCs w:val="24"/>
        </w:rPr>
      </w:pPr>
      <w:r w:rsidRPr="00DF11A6">
        <w:rPr>
          <w:rFonts w:hAnsi="Times New Roman" w:cs="Times New Roman"/>
          <w:sz w:val="24"/>
          <w:szCs w:val="24"/>
        </w:rPr>
        <w:t>наглядных пособий;</w:t>
      </w:r>
    </w:p>
    <w:p w:rsidR="00C61130" w:rsidRPr="00DF11A6" w:rsidRDefault="0031261B" w:rsidP="009135D2">
      <w:pPr>
        <w:numPr>
          <w:ilvl w:val="0"/>
          <w:numId w:val="32"/>
        </w:numPr>
        <w:ind w:left="780" w:right="180" w:firstLine="567"/>
        <w:contextualSpacing/>
        <w:jc w:val="both"/>
        <w:rPr>
          <w:rFonts w:hAnsi="Times New Roman" w:cs="Times New Roman"/>
          <w:sz w:val="24"/>
          <w:szCs w:val="24"/>
        </w:rPr>
      </w:pPr>
      <w:r w:rsidRPr="00DF11A6">
        <w:rPr>
          <w:rFonts w:hAnsi="Times New Roman" w:cs="Times New Roman"/>
          <w:sz w:val="24"/>
          <w:szCs w:val="24"/>
        </w:rPr>
        <w:t>карт;</w:t>
      </w:r>
    </w:p>
    <w:p w:rsidR="00C61130" w:rsidRPr="00DF11A6" w:rsidRDefault="0031261B" w:rsidP="009135D2">
      <w:pPr>
        <w:numPr>
          <w:ilvl w:val="0"/>
          <w:numId w:val="32"/>
        </w:numPr>
        <w:ind w:left="780" w:right="180" w:firstLine="567"/>
        <w:contextualSpacing/>
        <w:jc w:val="both"/>
        <w:rPr>
          <w:rFonts w:hAnsi="Times New Roman" w:cs="Times New Roman"/>
          <w:sz w:val="24"/>
          <w:szCs w:val="24"/>
        </w:rPr>
      </w:pPr>
      <w:r w:rsidRPr="00DF11A6">
        <w:rPr>
          <w:rFonts w:hAnsi="Times New Roman" w:cs="Times New Roman"/>
          <w:sz w:val="24"/>
          <w:szCs w:val="24"/>
        </w:rPr>
        <w:t>учебных макетов;</w:t>
      </w:r>
    </w:p>
    <w:p w:rsidR="00C61130" w:rsidRPr="00DF11A6" w:rsidRDefault="0031261B" w:rsidP="009135D2">
      <w:pPr>
        <w:numPr>
          <w:ilvl w:val="0"/>
          <w:numId w:val="32"/>
        </w:numPr>
        <w:ind w:left="780" w:right="180" w:firstLine="567"/>
        <w:jc w:val="both"/>
        <w:rPr>
          <w:rFonts w:hAnsi="Times New Roman" w:cs="Times New Roman"/>
          <w:sz w:val="24"/>
          <w:szCs w:val="24"/>
        </w:rPr>
      </w:pPr>
      <w:r w:rsidRPr="00DF11A6">
        <w:rPr>
          <w:rFonts w:hAnsi="Times New Roman" w:cs="Times New Roman"/>
          <w:sz w:val="24"/>
          <w:szCs w:val="24"/>
        </w:rPr>
        <w:t>специального оборудования,</w:t>
      </w:r>
    </w:p>
    <w:p w:rsidR="00C61130" w:rsidRPr="00DF11A6" w:rsidRDefault="0031261B" w:rsidP="000567D4">
      <w:pPr>
        <w:ind w:firstLine="567"/>
        <w:jc w:val="both"/>
        <w:rPr>
          <w:rFonts w:hAnsi="Times New Roman" w:cs="Times New Roman"/>
          <w:sz w:val="24"/>
          <w:szCs w:val="24"/>
          <w:lang w:val="ru-RU"/>
        </w:rPr>
      </w:pPr>
      <w:r w:rsidRPr="00DF11A6">
        <w:rPr>
          <w:rFonts w:hAnsi="Times New Roman" w:cs="Times New Roman"/>
          <w:sz w:val="24"/>
          <w:szCs w:val="24"/>
          <w:lang w:val="ru-RU"/>
        </w:rPr>
        <w:t xml:space="preserve">в соответствии с перечнем, утвержденным приказом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от 06.09.2022 № 804.</w:t>
      </w:r>
    </w:p>
    <w:p w:rsidR="00C61130" w:rsidRPr="00DF11A6" w:rsidRDefault="0031261B" w:rsidP="000567D4">
      <w:pPr>
        <w:ind w:firstLine="567"/>
        <w:jc w:val="both"/>
        <w:rPr>
          <w:rFonts w:hAnsi="Times New Roman" w:cs="Times New Roman"/>
          <w:sz w:val="24"/>
          <w:szCs w:val="24"/>
          <w:lang w:val="ru-RU"/>
        </w:rPr>
      </w:pPr>
      <w:r w:rsidRPr="00DF11A6">
        <w:rPr>
          <w:rFonts w:hAnsi="Times New Roman" w:cs="Times New Roman"/>
          <w:sz w:val="24"/>
          <w:szCs w:val="24"/>
          <w:lang w:val="ru-RU"/>
        </w:rPr>
        <w:t xml:space="preserve">Кабинеты для изучения предметных областей «Русский язык и литература», «Иностранные языки», «Общественно-научные предметы», «Искусство», </w:t>
      </w:r>
      <w:r w:rsidRPr="00DF11A6">
        <w:rPr>
          <w:rFonts w:hAnsi="Times New Roman" w:cs="Times New Roman"/>
          <w:sz w:val="24"/>
          <w:szCs w:val="24"/>
          <w:lang w:val="ru-RU"/>
        </w:rPr>
        <w:lastRenderedPageBreak/>
        <w:t>«Технология», «Физическая культура и основы безопасности жизнедеятельности» оснащены комплектами:</w:t>
      </w:r>
    </w:p>
    <w:p w:rsidR="00C61130" w:rsidRPr="00DF11A6" w:rsidRDefault="0031261B" w:rsidP="009135D2">
      <w:pPr>
        <w:numPr>
          <w:ilvl w:val="0"/>
          <w:numId w:val="33"/>
        </w:numPr>
        <w:ind w:left="780" w:right="180" w:firstLine="567"/>
        <w:contextualSpacing/>
        <w:jc w:val="both"/>
        <w:rPr>
          <w:rFonts w:hAnsi="Times New Roman" w:cs="Times New Roman"/>
          <w:sz w:val="24"/>
          <w:szCs w:val="24"/>
        </w:rPr>
      </w:pPr>
      <w:proofErr w:type="spellStart"/>
      <w:r w:rsidRPr="00DF11A6">
        <w:rPr>
          <w:rFonts w:hAnsi="Times New Roman" w:cs="Times New Roman"/>
          <w:sz w:val="24"/>
          <w:szCs w:val="24"/>
        </w:rPr>
        <w:t>наглядных</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пособий</w:t>
      </w:r>
      <w:proofErr w:type="spellEnd"/>
      <w:r w:rsidRPr="00DF11A6">
        <w:rPr>
          <w:rFonts w:hAnsi="Times New Roman" w:cs="Times New Roman"/>
          <w:sz w:val="24"/>
          <w:szCs w:val="24"/>
        </w:rPr>
        <w:t>;</w:t>
      </w:r>
    </w:p>
    <w:p w:rsidR="00C61130" w:rsidRPr="00DF11A6" w:rsidRDefault="0031261B" w:rsidP="009135D2">
      <w:pPr>
        <w:numPr>
          <w:ilvl w:val="0"/>
          <w:numId w:val="33"/>
        </w:numPr>
        <w:ind w:left="780" w:right="180" w:firstLine="567"/>
        <w:contextualSpacing/>
        <w:jc w:val="both"/>
        <w:rPr>
          <w:rFonts w:hAnsi="Times New Roman" w:cs="Times New Roman"/>
          <w:sz w:val="24"/>
          <w:szCs w:val="24"/>
        </w:rPr>
      </w:pPr>
      <w:r w:rsidRPr="00DF11A6">
        <w:rPr>
          <w:rFonts w:hAnsi="Times New Roman" w:cs="Times New Roman"/>
          <w:sz w:val="24"/>
          <w:szCs w:val="24"/>
        </w:rPr>
        <w:t>карт;</w:t>
      </w:r>
    </w:p>
    <w:p w:rsidR="00C61130" w:rsidRPr="00DF11A6" w:rsidRDefault="0031261B" w:rsidP="009135D2">
      <w:pPr>
        <w:numPr>
          <w:ilvl w:val="0"/>
          <w:numId w:val="33"/>
        </w:numPr>
        <w:ind w:left="780" w:right="180" w:firstLine="567"/>
        <w:contextualSpacing/>
        <w:jc w:val="both"/>
        <w:rPr>
          <w:rFonts w:hAnsi="Times New Roman" w:cs="Times New Roman"/>
          <w:sz w:val="24"/>
          <w:szCs w:val="24"/>
        </w:rPr>
      </w:pPr>
      <w:r w:rsidRPr="00DF11A6">
        <w:rPr>
          <w:rFonts w:hAnsi="Times New Roman" w:cs="Times New Roman"/>
          <w:sz w:val="24"/>
          <w:szCs w:val="24"/>
        </w:rPr>
        <w:t>учебных макетов;</w:t>
      </w:r>
    </w:p>
    <w:p w:rsidR="00C61130" w:rsidRPr="00DF11A6" w:rsidRDefault="0031261B" w:rsidP="009135D2">
      <w:pPr>
        <w:numPr>
          <w:ilvl w:val="0"/>
          <w:numId w:val="33"/>
        </w:numPr>
        <w:ind w:left="780" w:right="180" w:firstLine="567"/>
        <w:jc w:val="both"/>
        <w:rPr>
          <w:rFonts w:hAnsi="Times New Roman" w:cs="Times New Roman"/>
          <w:sz w:val="24"/>
          <w:szCs w:val="24"/>
        </w:rPr>
      </w:pPr>
      <w:r w:rsidRPr="00DF11A6">
        <w:rPr>
          <w:rFonts w:hAnsi="Times New Roman" w:cs="Times New Roman"/>
          <w:sz w:val="24"/>
          <w:szCs w:val="24"/>
        </w:rPr>
        <w:t>специального оборудования,</w:t>
      </w:r>
    </w:p>
    <w:p w:rsidR="00C61130" w:rsidRPr="00DF11A6" w:rsidRDefault="0031261B" w:rsidP="000567D4">
      <w:pPr>
        <w:ind w:firstLine="567"/>
        <w:jc w:val="both"/>
        <w:rPr>
          <w:rFonts w:hAnsi="Times New Roman" w:cs="Times New Roman"/>
          <w:sz w:val="24"/>
          <w:szCs w:val="24"/>
          <w:lang w:val="ru-RU"/>
        </w:rPr>
      </w:pPr>
      <w:r w:rsidRPr="00DF11A6">
        <w:rPr>
          <w:rFonts w:hAnsi="Times New Roman" w:cs="Times New Roman"/>
          <w:sz w:val="24"/>
          <w:szCs w:val="24"/>
          <w:lang w:val="ru-RU"/>
        </w:rPr>
        <w:t xml:space="preserve">в соответствии с перечнем, утвержденным приказом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от 06.09.2022 № 804.</w:t>
      </w:r>
    </w:p>
    <w:p w:rsidR="00C61130" w:rsidRPr="00DF11A6" w:rsidRDefault="0031261B" w:rsidP="000567D4">
      <w:pPr>
        <w:ind w:firstLine="567"/>
        <w:jc w:val="both"/>
        <w:rPr>
          <w:rFonts w:hAnsi="Times New Roman" w:cs="Times New Roman"/>
          <w:sz w:val="24"/>
          <w:szCs w:val="24"/>
          <w:lang w:val="ru-RU"/>
        </w:rPr>
      </w:pPr>
      <w:r w:rsidRPr="00DF11A6">
        <w:rPr>
          <w:rFonts w:hAnsi="Times New Roman" w:cs="Times New Roman"/>
          <w:sz w:val="24"/>
          <w:szCs w:val="24"/>
          <w:lang w:val="ru-RU"/>
        </w:rPr>
        <w:t xml:space="preserve">Кабинеты физики, химии и биологии оснащены лабораторно-технологическим оборудованием в соответствии с перечнем, утвержденным приказом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от 06.09.2022 № 804.</w:t>
      </w:r>
    </w:p>
    <w:p w:rsidR="00C61130" w:rsidRPr="00DF11A6" w:rsidRDefault="0031261B" w:rsidP="000567D4">
      <w:pPr>
        <w:ind w:firstLine="567"/>
        <w:jc w:val="both"/>
        <w:rPr>
          <w:rFonts w:hAnsi="Times New Roman" w:cs="Times New Roman"/>
          <w:sz w:val="24"/>
          <w:szCs w:val="24"/>
          <w:lang w:val="ru-RU"/>
        </w:rPr>
      </w:pPr>
      <w:r w:rsidRPr="00DF11A6">
        <w:rPr>
          <w:rFonts w:hAnsi="Times New Roman" w:cs="Times New Roman"/>
          <w:sz w:val="24"/>
          <w:szCs w:val="24"/>
          <w:lang w:val="ru-RU"/>
        </w:rPr>
        <w:t>В оформлении кабинетов имеются классные уголки, на которых размещены правила поведения учащихся. Оформлены выставки лучших детских работ. Кабинеты оформлены эстетично.</w:t>
      </w:r>
    </w:p>
    <w:p w:rsidR="00C61130" w:rsidRPr="00DF11A6" w:rsidRDefault="0031261B" w:rsidP="000567D4">
      <w:pPr>
        <w:ind w:firstLine="567"/>
        <w:jc w:val="both"/>
        <w:rPr>
          <w:rFonts w:hAnsi="Times New Roman" w:cs="Times New Roman"/>
          <w:sz w:val="24"/>
          <w:szCs w:val="24"/>
          <w:lang w:val="ru-RU"/>
        </w:rPr>
      </w:pPr>
      <w:r w:rsidRPr="00DF11A6">
        <w:rPr>
          <w:rFonts w:hAnsi="Times New Roman" w:cs="Times New Roman"/>
          <w:sz w:val="24"/>
          <w:szCs w:val="24"/>
          <w:lang w:val="ru-RU"/>
        </w:rPr>
        <w:t>Анализ данных, полученных в результате опроса педагогов на конец 2023</w:t>
      </w:r>
      <w:r w:rsidRPr="00DF11A6">
        <w:rPr>
          <w:rFonts w:hAnsi="Times New Roman" w:cs="Times New Roman"/>
          <w:sz w:val="24"/>
          <w:szCs w:val="24"/>
        </w:rPr>
        <w:t> </w:t>
      </w:r>
      <w:r w:rsidRPr="00DF11A6">
        <w:rPr>
          <w:rFonts w:hAnsi="Times New Roman" w:cs="Times New Roman"/>
          <w:sz w:val="24"/>
          <w:szCs w:val="24"/>
          <w:lang w:val="ru-RU"/>
        </w:rPr>
        <w:t>года, показывает положительную динамику в сравнении с 2022</w:t>
      </w:r>
      <w:r w:rsidRPr="00DF11A6">
        <w:rPr>
          <w:rFonts w:hAnsi="Times New Roman" w:cs="Times New Roman"/>
          <w:sz w:val="24"/>
          <w:szCs w:val="24"/>
        </w:rPr>
        <w:t> </w:t>
      </w:r>
      <w:r w:rsidRPr="00DF11A6">
        <w:rPr>
          <w:rFonts w:hAnsi="Times New Roman" w:cs="Times New Roman"/>
          <w:sz w:val="24"/>
          <w:szCs w:val="24"/>
          <w:lang w:val="ru-RU"/>
        </w:rPr>
        <w:t>годом по следующим позициям:</w:t>
      </w:r>
    </w:p>
    <w:p w:rsidR="00C61130" w:rsidRPr="00DF11A6" w:rsidRDefault="0031261B" w:rsidP="009135D2">
      <w:pPr>
        <w:numPr>
          <w:ilvl w:val="0"/>
          <w:numId w:val="34"/>
        </w:numPr>
        <w:ind w:left="780" w:right="180"/>
        <w:contextualSpacing/>
        <w:jc w:val="both"/>
        <w:rPr>
          <w:rFonts w:hAnsi="Times New Roman" w:cs="Times New Roman"/>
          <w:sz w:val="24"/>
          <w:szCs w:val="24"/>
          <w:lang w:val="ru-RU"/>
        </w:rPr>
      </w:pPr>
      <w:r w:rsidRPr="00DF11A6">
        <w:rPr>
          <w:rFonts w:hAnsi="Times New Roman" w:cs="Times New Roman"/>
          <w:sz w:val="24"/>
          <w:szCs w:val="24"/>
          <w:lang w:val="ru-RU"/>
        </w:rPr>
        <w:t xml:space="preserve">материально-техническое оснащение МБОУ </w:t>
      </w:r>
      <w:proofErr w:type="spellStart"/>
      <w:r w:rsidR="000567D4" w:rsidRPr="00DF11A6">
        <w:rPr>
          <w:rFonts w:hAnsi="Times New Roman" w:cs="Times New Roman"/>
          <w:sz w:val="24"/>
          <w:szCs w:val="24"/>
          <w:lang w:val="ru-RU"/>
        </w:rPr>
        <w:t>Барвихинской</w:t>
      </w:r>
      <w:proofErr w:type="spellEnd"/>
      <w:r w:rsidR="000567D4" w:rsidRPr="00DF11A6">
        <w:rPr>
          <w:rFonts w:hAnsi="Times New Roman" w:cs="Times New Roman"/>
          <w:sz w:val="24"/>
          <w:szCs w:val="24"/>
          <w:lang w:val="ru-RU"/>
        </w:rPr>
        <w:t xml:space="preserve"> СОШ</w:t>
      </w:r>
      <w:r w:rsidRPr="00DF11A6">
        <w:rPr>
          <w:rFonts w:hAnsi="Times New Roman" w:cs="Times New Roman"/>
          <w:sz w:val="24"/>
          <w:szCs w:val="24"/>
          <w:lang w:val="ru-RU"/>
        </w:rPr>
        <w:t xml:space="preserve">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w:t>
      </w:r>
    </w:p>
    <w:p w:rsidR="00C61130" w:rsidRPr="00DF11A6" w:rsidRDefault="0031261B" w:rsidP="009135D2">
      <w:pPr>
        <w:numPr>
          <w:ilvl w:val="0"/>
          <w:numId w:val="34"/>
        </w:numPr>
        <w:ind w:left="780" w:right="180"/>
        <w:jc w:val="both"/>
        <w:rPr>
          <w:rFonts w:hAnsi="Times New Roman" w:cs="Times New Roman"/>
          <w:sz w:val="24"/>
          <w:szCs w:val="24"/>
          <w:lang w:val="ru-RU"/>
        </w:rPr>
      </w:pPr>
      <w:r w:rsidRPr="00DF11A6">
        <w:rPr>
          <w:rFonts w:hAnsi="Times New Roman" w:cs="Times New Roman"/>
          <w:sz w:val="24"/>
          <w:szCs w:val="24"/>
          <w:lang w:val="ru-RU"/>
        </w:rPr>
        <w:t>качественно изменилась оснащенность классов –</w:t>
      </w:r>
      <w:r w:rsidR="000567D4" w:rsidRPr="00DF11A6">
        <w:rPr>
          <w:rFonts w:hAnsi="Times New Roman" w:cs="Times New Roman"/>
          <w:sz w:val="24"/>
          <w:szCs w:val="24"/>
          <w:lang w:val="ru-RU"/>
        </w:rPr>
        <w:t xml:space="preserve"> </w:t>
      </w:r>
      <w:r w:rsidRPr="00DF11A6">
        <w:rPr>
          <w:rFonts w:hAnsi="Times New Roman" w:cs="Times New Roman"/>
          <w:sz w:val="24"/>
          <w:szCs w:val="24"/>
          <w:lang w:val="ru-RU"/>
        </w:rPr>
        <w:t xml:space="preserve">оснащены лабораторно-технологическим оборудованием в соответствии с перечнем, утвержденным приказом </w:t>
      </w:r>
      <w:proofErr w:type="spellStart"/>
      <w:r w:rsidRPr="00DF11A6">
        <w:rPr>
          <w:rFonts w:hAnsi="Times New Roman" w:cs="Times New Roman"/>
          <w:sz w:val="24"/>
          <w:szCs w:val="24"/>
          <w:lang w:val="ru-RU"/>
        </w:rPr>
        <w:t>Минпросвещения</w:t>
      </w:r>
      <w:proofErr w:type="spellEnd"/>
      <w:r w:rsidRPr="00DF11A6">
        <w:rPr>
          <w:rFonts w:hAnsi="Times New Roman" w:cs="Times New Roman"/>
          <w:sz w:val="24"/>
          <w:szCs w:val="24"/>
          <w:lang w:val="ru-RU"/>
        </w:rPr>
        <w:t xml:space="preserve"> от 06.09.2022 №</w:t>
      </w:r>
      <w:r w:rsidR="000567D4" w:rsidRPr="00DF11A6">
        <w:rPr>
          <w:rFonts w:hAnsi="Times New Roman" w:cs="Times New Roman"/>
          <w:sz w:val="24"/>
          <w:szCs w:val="24"/>
          <w:lang w:val="ru-RU"/>
        </w:rPr>
        <w:t xml:space="preserve"> 804.</w:t>
      </w:r>
    </w:p>
    <w:p w:rsidR="000E4745" w:rsidRPr="00DF11A6" w:rsidRDefault="0031261B" w:rsidP="00DF11A6">
      <w:pPr>
        <w:ind w:firstLine="567"/>
        <w:jc w:val="both"/>
        <w:rPr>
          <w:rFonts w:hAnsi="Times New Roman" w:cs="Times New Roman"/>
          <w:sz w:val="24"/>
          <w:szCs w:val="24"/>
          <w:lang w:val="ru-RU"/>
        </w:rPr>
      </w:pPr>
      <w:r w:rsidRPr="00DF11A6">
        <w:rPr>
          <w:rFonts w:hAnsi="Times New Roman" w:cs="Times New Roman"/>
          <w:sz w:val="24"/>
          <w:szCs w:val="24"/>
          <w:lang w:val="ru-RU"/>
        </w:rPr>
        <w:t xml:space="preserve">При этом полный анализ оснащенности кабинетов согласно требованиям нового ФГОС основного общего образования по предметным областям «Русский язык и литература», «Иностранные языки», «Общественно-научные предметы»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 В связи с чем административно-управленческой командой МБОУ </w:t>
      </w:r>
      <w:proofErr w:type="spellStart"/>
      <w:r w:rsidR="004D1982" w:rsidRPr="00DF11A6">
        <w:rPr>
          <w:rFonts w:hAnsi="Times New Roman" w:cs="Times New Roman"/>
          <w:sz w:val="24"/>
          <w:szCs w:val="24"/>
          <w:lang w:val="ru-RU"/>
        </w:rPr>
        <w:t>Барвихинской</w:t>
      </w:r>
      <w:proofErr w:type="spellEnd"/>
      <w:r w:rsidR="004D1982" w:rsidRPr="00DF11A6">
        <w:rPr>
          <w:rFonts w:hAnsi="Times New Roman" w:cs="Times New Roman"/>
          <w:sz w:val="24"/>
          <w:szCs w:val="24"/>
          <w:lang w:val="ru-RU"/>
        </w:rPr>
        <w:t xml:space="preserve"> СОШ</w:t>
      </w:r>
      <w:r w:rsidRPr="00DF11A6">
        <w:rPr>
          <w:rFonts w:hAnsi="Times New Roman" w:cs="Times New Roman"/>
          <w:sz w:val="24"/>
          <w:szCs w:val="24"/>
          <w:lang w:val="ru-RU"/>
        </w:rPr>
        <w:t xml:space="preserve"> принято решение решить вопрос пополнения материальной базы. Также в план работы включены мероприятия по проведению анализа оснащенности кабинетов естественно-научного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опытно-экспериментальной деятельности в соответствии с программой основного общего образования для последующего принятия соответствующих решений.</w:t>
      </w:r>
      <w:bookmarkStart w:id="0" w:name="_GoBack"/>
      <w:bookmarkEnd w:id="0"/>
    </w:p>
    <w:p w:rsidR="00C61130" w:rsidRPr="00DF11A6" w:rsidRDefault="0031261B" w:rsidP="00515951">
      <w:pPr>
        <w:spacing w:line="600" w:lineRule="atLeast"/>
        <w:jc w:val="center"/>
        <w:rPr>
          <w:b/>
          <w:bCs/>
          <w:spacing w:val="-2"/>
          <w:sz w:val="28"/>
          <w:szCs w:val="28"/>
          <w:lang w:val="ru-RU"/>
        </w:rPr>
      </w:pPr>
      <w:r w:rsidRPr="00DF11A6">
        <w:rPr>
          <w:b/>
          <w:bCs/>
          <w:spacing w:val="-2"/>
          <w:sz w:val="28"/>
          <w:szCs w:val="28"/>
          <w:lang w:val="ru-RU"/>
        </w:rPr>
        <w:t>СТАТИСТИЧЕСКАЯ ЧАСТЬ</w:t>
      </w:r>
    </w:p>
    <w:p w:rsidR="00C61130" w:rsidRPr="00DF11A6" w:rsidRDefault="0031261B">
      <w:pPr>
        <w:jc w:val="center"/>
        <w:rPr>
          <w:rFonts w:hAnsi="Times New Roman" w:cs="Times New Roman"/>
          <w:sz w:val="24"/>
          <w:szCs w:val="24"/>
          <w:lang w:val="ru-RU"/>
        </w:rPr>
      </w:pPr>
      <w:r w:rsidRPr="00DF11A6">
        <w:rPr>
          <w:rFonts w:hAnsi="Times New Roman" w:cs="Times New Roman"/>
          <w:b/>
          <w:bCs/>
          <w:sz w:val="24"/>
          <w:szCs w:val="24"/>
          <w:lang w:val="ru-RU"/>
        </w:rPr>
        <w:t>РЕЗУЛЬТАТЫ АНАЛИЗА ПОКАЗАТЕЛЕЙ ДЕЯТЕЛЬНОСТИ ОРГАНИЗАЦИИ</w:t>
      </w:r>
      <w:r w:rsidR="00096408" w:rsidRPr="00DF11A6">
        <w:rPr>
          <w:rFonts w:hAnsi="Times New Roman" w:cs="Times New Roman"/>
          <w:b/>
          <w:bCs/>
          <w:sz w:val="24"/>
          <w:szCs w:val="24"/>
          <w:lang w:val="ru-RU"/>
        </w:rPr>
        <w:t xml:space="preserve"> </w:t>
      </w:r>
    </w:p>
    <w:p w:rsidR="00C61130" w:rsidRPr="00DF11A6" w:rsidRDefault="0031261B">
      <w:pPr>
        <w:rPr>
          <w:rFonts w:hAnsi="Times New Roman" w:cs="Times New Roman"/>
          <w:sz w:val="24"/>
          <w:szCs w:val="24"/>
          <w:lang w:val="ru-RU"/>
        </w:rPr>
      </w:pPr>
      <w:r w:rsidRPr="00DF11A6">
        <w:rPr>
          <w:rFonts w:hAnsi="Times New Roman" w:cs="Times New Roman"/>
          <w:sz w:val="24"/>
          <w:szCs w:val="24"/>
          <w:lang w:val="ru-RU"/>
        </w:rPr>
        <w:t>Данные приведены по состоянию на 31 декабря 20</w:t>
      </w:r>
      <w:r w:rsidR="00515951" w:rsidRPr="00DF11A6">
        <w:rPr>
          <w:rFonts w:hAnsi="Times New Roman" w:cs="Times New Roman"/>
          <w:sz w:val="24"/>
          <w:szCs w:val="24"/>
          <w:lang w:val="ru-RU"/>
        </w:rPr>
        <w:t>2</w:t>
      </w:r>
      <w:r w:rsidR="004132FF" w:rsidRPr="00DF11A6">
        <w:rPr>
          <w:rFonts w:hAnsi="Times New Roman" w:cs="Times New Roman"/>
          <w:sz w:val="24"/>
          <w:szCs w:val="24"/>
          <w:lang w:val="ru-RU"/>
        </w:rPr>
        <w:t>4</w:t>
      </w:r>
      <w:r w:rsidRPr="00DF11A6">
        <w:rPr>
          <w:rFonts w:hAnsi="Times New Roman" w:cs="Times New Roman"/>
          <w:sz w:val="24"/>
          <w:szCs w:val="24"/>
        </w:rPr>
        <w:t> </w:t>
      </w:r>
      <w:r w:rsidRPr="00DF11A6">
        <w:rPr>
          <w:rFonts w:hAnsi="Times New Roman" w:cs="Times New Roman"/>
          <w:sz w:val="24"/>
          <w:szCs w:val="24"/>
          <w:lang w:val="ru-RU"/>
        </w:rPr>
        <w:t>года.</w:t>
      </w:r>
    </w:p>
    <w:tbl>
      <w:tblPr>
        <w:tblW w:w="0" w:type="auto"/>
        <w:tblCellMar>
          <w:top w:w="15" w:type="dxa"/>
          <w:left w:w="15" w:type="dxa"/>
          <w:bottom w:w="15" w:type="dxa"/>
          <w:right w:w="15" w:type="dxa"/>
        </w:tblCellMar>
        <w:tblLook w:val="0600" w:firstRow="0" w:lastRow="0" w:firstColumn="0" w:lastColumn="0" w:noHBand="1" w:noVBand="1"/>
      </w:tblPr>
      <w:tblGrid>
        <w:gridCol w:w="5987"/>
        <w:gridCol w:w="1459"/>
        <w:gridCol w:w="1470"/>
      </w:tblGrid>
      <w:tr w:rsidR="009135D2"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rPr>
            </w:pPr>
            <w:proofErr w:type="spellStart"/>
            <w:r w:rsidRPr="00DF11A6">
              <w:rPr>
                <w:rFonts w:hAnsi="Times New Roman" w:cs="Times New Roman"/>
                <w:b/>
                <w:bCs/>
                <w:sz w:val="24"/>
                <w:szCs w:val="24"/>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rPr>
            </w:pPr>
            <w:r w:rsidRPr="00DF11A6">
              <w:rPr>
                <w:rFonts w:hAnsi="Times New Roman" w:cs="Times New Roman"/>
                <w:b/>
                <w:bCs/>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130" w:rsidRPr="00DF11A6" w:rsidRDefault="0031261B">
            <w:pPr>
              <w:rPr>
                <w:rFonts w:hAnsi="Times New Roman" w:cs="Times New Roman"/>
                <w:sz w:val="24"/>
                <w:szCs w:val="24"/>
              </w:rPr>
            </w:pPr>
            <w:r w:rsidRPr="00DF11A6">
              <w:rPr>
                <w:rFonts w:hAnsi="Times New Roman" w:cs="Times New Roman"/>
                <w:b/>
                <w:bCs/>
                <w:sz w:val="24"/>
                <w:szCs w:val="24"/>
              </w:rPr>
              <w:t>Количество</w:t>
            </w:r>
          </w:p>
        </w:tc>
      </w:tr>
      <w:tr w:rsidR="009135D2" w:rsidRPr="00DF11A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1130" w:rsidRPr="00DF11A6" w:rsidRDefault="0031261B">
            <w:pPr>
              <w:rPr>
                <w:rFonts w:hAnsi="Times New Roman" w:cs="Times New Roman"/>
                <w:sz w:val="24"/>
                <w:szCs w:val="24"/>
              </w:rPr>
            </w:pPr>
            <w:proofErr w:type="spellStart"/>
            <w:r w:rsidRPr="00DF11A6">
              <w:rPr>
                <w:rFonts w:hAnsi="Times New Roman" w:cs="Times New Roman"/>
                <w:b/>
                <w:bCs/>
                <w:sz w:val="24"/>
                <w:szCs w:val="24"/>
              </w:rPr>
              <w:t>Образовательная</w:t>
            </w:r>
            <w:proofErr w:type="spellEnd"/>
            <w:r w:rsidRPr="00DF11A6">
              <w:rPr>
                <w:rFonts w:hAnsi="Times New Roman" w:cs="Times New Roman"/>
                <w:b/>
                <w:bCs/>
                <w:sz w:val="24"/>
                <w:szCs w:val="24"/>
              </w:rPr>
              <w:t xml:space="preserve"> </w:t>
            </w:r>
            <w:proofErr w:type="spellStart"/>
            <w:r w:rsidRPr="00DF11A6">
              <w:rPr>
                <w:rFonts w:hAnsi="Times New Roman" w:cs="Times New Roman"/>
                <w:b/>
                <w:bCs/>
                <w:sz w:val="24"/>
                <w:szCs w:val="24"/>
              </w:rPr>
              <w:t>деятельность</w:t>
            </w:r>
            <w:proofErr w:type="spellEnd"/>
          </w:p>
        </w:tc>
      </w:tr>
      <w:tr w:rsidR="009135D2" w:rsidRPr="00DF11A6" w:rsidTr="00A42C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proofErr w:type="spellStart"/>
            <w:r w:rsidRPr="00DF11A6">
              <w:rPr>
                <w:rFonts w:hAnsi="Times New Roman" w:cs="Times New Roman"/>
                <w:sz w:val="24"/>
                <w:szCs w:val="24"/>
              </w:rPr>
              <w:t>Общая</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численность</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учащихся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r w:rsidRPr="00DF11A6">
              <w:rPr>
                <w:rFonts w:hAnsi="Times New Roman" w:cs="Times New Roman"/>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15951" w:rsidRPr="00DF11A6" w:rsidRDefault="00515951" w:rsidP="00437146">
            <w:pPr>
              <w:rPr>
                <w:rFonts w:hAnsi="Times New Roman" w:cs="Times New Roman"/>
                <w:sz w:val="24"/>
                <w:szCs w:val="24"/>
              </w:rPr>
            </w:pPr>
            <w:r w:rsidRPr="00DF11A6">
              <w:rPr>
                <w:rFonts w:hAnsi="Times New Roman" w:cs="Times New Roman"/>
                <w:sz w:val="24"/>
                <w:szCs w:val="24"/>
                <w:lang w:val="ru-RU"/>
              </w:rPr>
              <w:t>123</w:t>
            </w:r>
            <w:r w:rsidR="00437146" w:rsidRPr="00DF11A6">
              <w:rPr>
                <w:rFonts w:hAnsi="Times New Roman" w:cs="Times New Roman"/>
                <w:sz w:val="24"/>
                <w:szCs w:val="24"/>
                <w:lang w:val="ru-RU"/>
              </w:rPr>
              <w:t>6</w:t>
            </w:r>
          </w:p>
        </w:tc>
      </w:tr>
      <w:tr w:rsidR="009135D2" w:rsidRPr="00DF11A6" w:rsidTr="00A42C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Численность учащихся по образовательной программе</w:t>
            </w:r>
            <w:r w:rsidRPr="00DF11A6">
              <w:rPr>
                <w:rFonts w:hAnsi="Times New Roman" w:cs="Times New Roman"/>
                <w:sz w:val="24"/>
                <w:szCs w:val="24"/>
              </w:rPr>
              <w:t> </w:t>
            </w:r>
            <w:r w:rsidRPr="00DF11A6">
              <w:rPr>
                <w:rFonts w:hAnsi="Times New Roman" w:cs="Times New Roman"/>
                <w:sz w:val="24"/>
                <w:szCs w:val="24"/>
                <w:lang w:val="ru-RU"/>
              </w:rPr>
              <w:t>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proofErr w:type="spellStart"/>
            <w:r w:rsidRPr="00DF11A6">
              <w:rPr>
                <w:rFonts w:hAnsi="Times New Roman" w:cs="Times New Roman"/>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15951" w:rsidRPr="00DF11A6" w:rsidRDefault="00515951" w:rsidP="00437146">
            <w:pPr>
              <w:rPr>
                <w:rFonts w:hAnsi="Times New Roman" w:cs="Times New Roman"/>
                <w:sz w:val="24"/>
                <w:szCs w:val="24"/>
              </w:rPr>
            </w:pPr>
            <w:r w:rsidRPr="00DF11A6">
              <w:rPr>
                <w:rFonts w:hAnsi="Times New Roman" w:cs="Times New Roman"/>
                <w:sz w:val="24"/>
                <w:szCs w:val="24"/>
                <w:lang w:val="ru-RU"/>
              </w:rPr>
              <w:t>54</w:t>
            </w:r>
            <w:r w:rsidR="00437146" w:rsidRPr="00DF11A6">
              <w:rPr>
                <w:rFonts w:hAnsi="Times New Roman" w:cs="Times New Roman"/>
                <w:sz w:val="24"/>
                <w:szCs w:val="24"/>
                <w:lang w:val="ru-RU"/>
              </w:rPr>
              <w:t>4</w:t>
            </w:r>
          </w:p>
        </w:tc>
      </w:tr>
      <w:tr w:rsidR="009135D2" w:rsidRPr="00DF11A6" w:rsidTr="00A42C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Численность учащихся по образовательной программе</w:t>
            </w:r>
            <w:r w:rsidRPr="00DF11A6">
              <w:rPr>
                <w:rFonts w:hAnsi="Times New Roman" w:cs="Times New Roman"/>
                <w:sz w:val="24"/>
                <w:szCs w:val="24"/>
              </w:rPr>
              <w:t> </w:t>
            </w:r>
            <w:r w:rsidRPr="00DF11A6">
              <w:rPr>
                <w:rFonts w:hAnsi="Times New Roman" w:cs="Times New Roman"/>
                <w:sz w:val="24"/>
                <w:szCs w:val="24"/>
                <w:lang w:val="ru-RU"/>
              </w:rPr>
              <w:t>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proofErr w:type="spellStart"/>
            <w:r w:rsidRPr="00DF11A6">
              <w:rPr>
                <w:rFonts w:hAnsi="Times New Roman" w:cs="Times New Roman"/>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15951" w:rsidRPr="00DF11A6" w:rsidRDefault="00515951" w:rsidP="00437146">
            <w:pPr>
              <w:rPr>
                <w:rFonts w:hAnsi="Times New Roman" w:cs="Times New Roman"/>
                <w:sz w:val="24"/>
                <w:szCs w:val="24"/>
              </w:rPr>
            </w:pPr>
            <w:r w:rsidRPr="00DF11A6">
              <w:rPr>
                <w:rFonts w:hAnsi="Times New Roman" w:cs="Times New Roman"/>
                <w:sz w:val="24"/>
                <w:szCs w:val="24"/>
                <w:lang w:val="ru-RU"/>
              </w:rPr>
              <w:t>5</w:t>
            </w:r>
            <w:r w:rsidR="00437146" w:rsidRPr="00DF11A6">
              <w:rPr>
                <w:rFonts w:hAnsi="Times New Roman" w:cs="Times New Roman"/>
                <w:sz w:val="24"/>
                <w:szCs w:val="24"/>
                <w:lang w:val="ru-RU"/>
              </w:rPr>
              <w:t>76</w:t>
            </w:r>
          </w:p>
        </w:tc>
      </w:tr>
      <w:tr w:rsidR="009135D2" w:rsidRPr="00DF11A6" w:rsidTr="00A42C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proofErr w:type="spellStart"/>
            <w:r w:rsidRPr="00DF11A6">
              <w:rPr>
                <w:rFonts w:hAnsi="Times New Roman" w:cs="Times New Roman"/>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15951" w:rsidRPr="00DF11A6" w:rsidRDefault="00515951" w:rsidP="00515951">
            <w:pPr>
              <w:rPr>
                <w:rFonts w:hAnsi="Times New Roman" w:cs="Times New Roman"/>
                <w:sz w:val="24"/>
                <w:szCs w:val="24"/>
              </w:rPr>
            </w:pPr>
            <w:r w:rsidRPr="00DF11A6">
              <w:rPr>
                <w:rFonts w:hAnsi="Times New Roman" w:cs="Times New Roman"/>
                <w:sz w:val="24"/>
                <w:szCs w:val="24"/>
                <w:lang w:val="ru-RU"/>
              </w:rPr>
              <w:t>116</w:t>
            </w:r>
          </w:p>
        </w:tc>
      </w:tr>
      <w:tr w:rsidR="009135D2"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proofErr w:type="spellStart"/>
            <w:r w:rsidRPr="00DF11A6">
              <w:rPr>
                <w:rFonts w:hAnsi="Times New Roman" w:cs="Times New Roman"/>
                <w:sz w:val="24"/>
                <w:szCs w:val="24"/>
              </w:rPr>
              <w:t>человек</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процент</w:t>
            </w:r>
            <w:proofErr w:type="spellEnd"/>
            <w:r w:rsidRPr="00DF11A6">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r w:rsidRPr="00DF11A6">
              <w:rPr>
                <w:rFonts w:hAnsi="Times New Roman" w:cs="Times New Roman"/>
                <w:sz w:val="24"/>
                <w:szCs w:val="24"/>
              </w:rPr>
              <w:t>___________</w:t>
            </w:r>
          </w:p>
        </w:tc>
      </w:tr>
      <w:tr w:rsidR="00DF11A6"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proofErr w:type="spellStart"/>
            <w:r w:rsidRPr="00DF11A6">
              <w:rPr>
                <w:rFonts w:hAnsi="Times New Roman" w:cs="Times New Roman"/>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28</w:t>
            </w:r>
          </w:p>
        </w:tc>
      </w:tr>
      <w:tr w:rsidR="00DF11A6"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proofErr w:type="spellStart"/>
            <w:r w:rsidRPr="00DF11A6">
              <w:rPr>
                <w:rFonts w:hAnsi="Times New Roman" w:cs="Times New Roman"/>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18</w:t>
            </w:r>
          </w:p>
        </w:tc>
      </w:tr>
      <w:tr w:rsidR="00DF11A6"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Средний балл ЕГЭ выпускников 11-го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proofErr w:type="spellStart"/>
            <w:r w:rsidRPr="00DF11A6">
              <w:rPr>
                <w:rFonts w:hAnsi="Times New Roman" w:cs="Times New Roman"/>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DF11A6">
            <w:pPr>
              <w:rPr>
                <w:rFonts w:hAnsi="Times New Roman" w:cs="Times New Roman"/>
                <w:sz w:val="24"/>
                <w:szCs w:val="24"/>
                <w:lang w:val="ru-RU"/>
              </w:rPr>
            </w:pPr>
            <w:r w:rsidRPr="00DF11A6">
              <w:rPr>
                <w:rFonts w:hAnsi="Times New Roman" w:cs="Times New Roman"/>
                <w:sz w:val="24"/>
                <w:szCs w:val="24"/>
                <w:lang w:val="ru-RU"/>
              </w:rPr>
              <w:t>6</w:t>
            </w:r>
            <w:r w:rsidR="00DF11A6" w:rsidRPr="00DF11A6">
              <w:rPr>
                <w:rFonts w:hAnsi="Times New Roman" w:cs="Times New Roman"/>
                <w:sz w:val="24"/>
                <w:szCs w:val="24"/>
                <w:lang w:val="ru-RU"/>
              </w:rPr>
              <w:t>4</w:t>
            </w:r>
          </w:p>
        </w:tc>
      </w:tr>
      <w:tr w:rsidR="00DF11A6"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Средний балл ЕГЭ выпускников 11-го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proofErr w:type="spellStart"/>
            <w:r w:rsidRPr="00DF11A6">
              <w:rPr>
                <w:rFonts w:hAnsi="Times New Roman" w:cs="Times New Roman"/>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DF11A6" w:rsidP="00515951">
            <w:pPr>
              <w:rPr>
                <w:rFonts w:hAnsi="Times New Roman" w:cs="Times New Roman"/>
                <w:sz w:val="24"/>
                <w:szCs w:val="24"/>
                <w:lang w:val="ru-RU"/>
              </w:rPr>
            </w:pPr>
            <w:r w:rsidRPr="00DF11A6">
              <w:rPr>
                <w:rFonts w:hAnsi="Times New Roman" w:cs="Times New Roman"/>
                <w:sz w:val="24"/>
                <w:szCs w:val="24"/>
                <w:lang w:val="ru-RU"/>
              </w:rPr>
              <w:t>60</w:t>
            </w:r>
          </w:p>
        </w:tc>
      </w:tr>
      <w:tr w:rsidR="00DF11A6"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proofErr w:type="spellStart"/>
            <w:r w:rsidRPr="00DF11A6">
              <w:rPr>
                <w:rFonts w:hAnsi="Times New Roman" w:cs="Times New Roman"/>
                <w:sz w:val="24"/>
                <w:szCs w:val="24"/>
              </w:rPr>
              <w:t>человек</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процент</w:t>
            </w:r>
            <w:proofErr w:type="spellEnd"/>
            <w:r w:rsidRPr="00DF11A6">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0/0</w:t>
            </w:r>
          </w:p>
        </w:tc>
      </w:tr>
      <w:tr w:rsidR="00DF11A6"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proofErr w:type="spellStart"/>
            <w:r w:rsidRPr="00DF11A6">
              <w:rPr>
                <w:rFonts w:hAnsi="Times New Roman" w:cs="Times New Roman"/>
                <w:sz w:val="24"/>
                <w:szCs w:val="24"/>
              </w:rPr>
              <w:t>человек</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процент</w:t>
            </w:r>
            <w:proofErr w:type="spellEnd"/>
            <w:r w:rsidRPr="00DF11A6">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0/0</w:t>
            </w:r>
          </w:p>
        </w:tc>
      </w:tr>
      <w:tr w:rsidR="009135D2"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proofErr w:type="spellStart"/>
            <w:r w:rsidRPr="00DF11A6">
              <w:rPr>
                <w:rFonts w:hAnsi="Times New Roman" w:cs="Times New Roman"/>
                <w:sz w:val="24"/>
                <w:szCs w:val="24"/>
              </w:rPr>
              <w:t>человек</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процент</w:t>
            </w:r>
            <w:proofErr w:type="spellEnd"/>
            <w:r w:rsidRPr="00DF11A6">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0</w:t>
            </w:r>
          </w:p>
        </w:tc>
      </w:tr>
      <w:tr w:rsidR="00DF11A6"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proofErr w:type="spellStart"/>
            <w:r w:rsidRPr="00DF11A6">
              <w:rPr>
                <w:rFonts w:hAnsi="Times New Roman" w:cs="Times New Roman"/>
                <w:sz w:val="24"/>
                <w:szCs w:val="24"/>
              </w:rPr>
              <w:t>человек</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процент</w:t>
            </w:r>
            <w:proofErr w:type="spellEnd"/>
            <w:r w:rsidRPr="00DF11A6">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DF11A6" w:rsidP="00DF11A6">
            <w:pPr>
              <w:rPr>
                <w:rFonts w:hAnsi="Times New Roman" w:cs="Times New Roman"/>
                <w:sz w:val="24"/>
                <w:szCs w:val="24"/>
                <w:lang w:val="ru-RU"/>
              </w:rPr>
            </w:pPr>
            <w:r w:rsidRPr="00DF11A6">
              <w:rPr>
                <w:rFonts w:hAnsi="Times New Roman" w:cs="Times New Roman"/>
                <w:sz w:val="24"/>
                <w:szCs w:val="24"/>
                <w:lang w:val="ru-RU"/>
              </w:rPr>
              <w:t>1</w:t>
            </w:r>
            <w:r w:rsidR="00515951" w:rsidRPr="00DF11A6">
              <w:rPr>
                <w:rFonts w:hAnsi="Times New Roman" w:cs="Times New Roman"/>
                <w:sz w:val="24"/>
                <w:szCs w:val="24"/>
                <w:lang w:val="ru-RU"/>
              </w:rPr>
              <w:t xml:space="preserve"> (</w:t>
            </w:r>
            <w:r w:rsidRPr="00DF11A6">
              <w:rPr>
                <w:rFonts w:hAnsi="Times New Roman" w:cs="Times New Roman"/>
                <w:sz w:val="24"/>
                <w:szCs w:val="24"/>
                <w:lang w:val="ru-RU"/>
              </w:rPr>
              <w:t>2</w:t>
            </w:r>
            <w:r w:rsidR="00515951" w:rsidRPr="00DF11A6">
              <w:rPr>
                <w:rFonts w:hAnsi="Times New Roman" w:cs="Times New Roman"/>
                <w:sz w:val="24"/>
                <w:szCs w:val="24"/>
                <w:lang w:val="ru-RU"/>
              </w:rPr>
              <w:t>%)</w:t>
            </w:r>
          </w:p>
        </w:tc>
      </w:tr>
      <w:tr w:rsidR="00DF11A6"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lastRenderedPageBreak/>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proofErr w:type="spellStart"/>
            <w:r w:rsidRPr="00DF11A6">
              <w:rPr>
                <w:rFonts w:hAnsi="Times New Roman" w:cs="Times New Roman"/>
                <w:sz w:val="24"/>
                <w:szCs w:val="24"/>
              </w:rPr>
              <w:t>человек</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процент</w:t>
            </w:r>
            <w:proofErr w:type="spellEnd"/>
            <w:r w:rsidRPr="00DF11A6">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DF11A6" w:rsidP="00DF11A6">
            <w:pPr>
              <w:rPr>
                <w:rFonts w:hAnsi="Times New Roman" w:cs="Times New Roman"/>
                <w:sz w:val="24"/>
                <w:szCs w:val="24"/>
              </w:rPr>
            </w:pPr>
            <w:r w:rsidRPr="00DF11A6">
              <w:rPr>
                <w:rFonts w:hAnsi="Times New Roman" w:cs="Times New Roman"/>
                <w:sz w:val="24"/>
                <w:szCs w:val="24"/>
                <w:lang w:val="ru-RU"/>
              </w:rPr>
              <w:t>4</w:t>
            </w:r>
            <w:r w:rsidR="00515951" w:rsidRPr="00DF11A6">
              <w:rPr>
                <w:rFonts w:hAnsi="Times New Roman" w:cs="Times New Roman"/>
                <w:sz w:val="24"/>
                <w:szCs w:val="24"/>
                <w:lang w:val="ru-RU"/>
              </w:rPr>
              <w:t>/</w:t>
            </w:r>
            <w:r w:rsidRPr="00DF11A6">
              <w:rPr>
                <w:rFonts w:hAnsi="Times New Roman" w:cs="Times New Roman"/>
                <w:sz w:val="24"/>
                <w:szCs w:val="24"/>
                <w:lang w:val="ru-RU"/>
              </w:rPr>
              <w:t>4%</w:t>
            </w:r>
          </w:p>
        </w:tc>
      </w:tr>
      <w:tr w:rsidR="00DF11A6"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proofErr w:type="spellStart"/>
            <w:r w:rsidRPr="00DF11A6">
              <w:rPr>
                <w:rFonts w:hAnsi="Times New Roman" w:cs="Times New Roman"/>
                <w:sz w:val="24"/>
                <w:szCs w:val="24"/>
              </w:rPr>
              <w:t>человек</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процент</w:t>
            </w:r>
            <w:proofErr w:type="spellEnd"/>
            <w:r w:rsidRPr="00DF11A6">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DF11A6" w:rsidP="00DF11A6">
            <w:pPr>
              <w:rPr>
                <w:rFonts w:hAnsi="Times New Roman" w:cs="Times New Roman"/>
                <w:sz w:val="24"/>
                <w:szCs w:val="24"/>
                <w:lang w:val="ru-RU"/>
              </w:rPr>
            </w:pPr>
            <w:r w:rsidRPr="00DF11A6">
              <w:rPr>
                <w:rFonts w:hAnsi="Times New Roman" w:cs="Times New Roman"/>
                <w:sz w:val="24"/>
                <w:szCs w:val="24"/>
                <w:lang w:val="ru-RU"/>
              </w:rPr>
              <w:t>0</w:t>
            </w:r>
            <w:r w:rsidR="00515951" w:rsidRPr="00DF11A6">
              <w:rPr>
                <w:rFonts w:hAnsi="Times New Roman" w:cs="Times New Roman"/>
                <w:sz w:val="24"/>
                <w:szCs w:val="24"/>
                <w:lang w:val="ru-RU"/>
              </w:rPr>
              <w:t xml:space="preserve"> (</w:t>
            </w:r>
            <w:r w:rsidRPr="00DF11A6">
              <w:rPr>
                <w:rFonts w:hAnsi="Times New Roman" w:cs="Times New Roman"/>
                <w:sz w:val="24"/>
                <w:szCs w:val="24"/>
                <w:lang w:val="ru-RU"/>
              </w:rPr>
              <w:t>0</w:t>
            </w:r>
            <w:r w:rsidR="00515951" w:rsidRPr="00DF11A6">
              <w:rPr>
                <w:rFonts w:hAnsi="Times New Roman" w:cs="Times New Roman"/>
                <w:sz w:val="24"/>
                <w:szCs w:val="24"/>
                <w:lang w:val="ru-RU"/>
              </w:rPr>
              <w:t>%)</w:t>
            </w:r>
          </w:p>
        </w:tc>
      </w:tr>
      <w:tr w:rsidR="00DF11A6"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proofErr w:type="spellStart"/>
            <w:r w:rsidRPr="00DF11A6">
              <w:rPr>
                <w:rFonts w:hAnsi="Times New Roman" w:cs="Times New Roman"/>
                <w:sz w:val="24"/>
                <w:szCs w:val="24"/>
              </w:rPr>
              <w:t>человек</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процент</w:t>
            </w:r>
            <w:proofErr w:type="spellEnd"/>
            <w:r w:rsidRPr="00DF11A6">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DF11A6">
            <w:pPr>
              <w:rPr>
                <w:rFonts w:hAnsi="Times New Roman" w:cs="Times New Roman"/>
                <w:sz w:val="24"/>
                <w:szCs w:val="24"/>
              </w:rPr>
            </w:pPr>
            <w:r w:rsidRPr="00DF11A6">
              <w:rPr>
                <w:rFonts w:hAnsi="Times New Roman" w:cs="Times New Roman"/>
                <w:sz w:val="24"/>
                <w:szCs w:val="24"/>
                <w:lang w:val="ru-RU"/>
              </w:rPr>
              <w:t>1</w:t>
            </w:r>
            <w:r w:rsidR="00DF11A6" w:rsidRPr="00DF11A6">
              <w:rPr>
                <w:rFonts w:hAnsi="Times New Roman" w:cs="Times New Roman"/>
                <w:sz w:val="24"/>
                <w:szCs w:val="24"/>
                <w:lang w:val="ru-RU"/>
              </w:rPr>
              <w:t>0</w:t>
            </w:r>
            <w:r w:rsidRPr="00DF11A6">
              <w:rPr>
                <w:rFonts w:hAnsi="Times New Roman" w:cs="Times New Roman"/>
                <w:sz w:val="24"/>
                <w:szCs w:val="24"/>
                <w:lang w:val="ru-RU"/>
              </w:rPr>
              <w:t>/</w:t>
            </w:r>
            <w:r w:rsidR="00DF11A6" w:rsidRPr="00DF11A6">
              <w:rPr>
                <w:rFonts w:hAnsi="Times New Roman" w:cs="Times New Roman"/>
                <w:sz w:val="24"/>
                <w:szCs w:val="24"/>
                <w:lang w:val="ru-RU"/>
              </w:rPr>
              <w:t>9</w:t>
            </w:r>
            <w:r w:rsidRPr="00DF11A6">
              <w:rPr>
                <w:rFonts w:hAnsi="Times New Roman" w:cs="Times New Roman"/>
                <w:sz w:val="24"/>
                <w:szCs w:val="24"/>
                <w:lang w:val="ru-RU"/>
              </w:rPr>
              <w:t>%</w:t>
            </w:r>
          </w:p>
        </w:tc>
      </w:tr>
      <w:tr w:rsidR="00DF11A6"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proofErr w:type="spellStart"/>
            <w:r w:rsidRPr="00DF11A6">
              <w:rPr>
                <w:rFonts w:hAnsi="Times New Roman" w:cs="Times New Roman"/>
                <w:sz w:val="24"/>
                <w:szCs w:val="24"/>
              </w:rPr>
              <w:t>человек</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процент</w:t>
            </w:r>
            <w:proofErr w:type="spellEnd"/>
            <w:r w:rsidRPr="00DF11A6">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DF11A6" w:rsidP="00DF11A6">
            <w:pPr>
              <w:rPr>
                <w:rFonts w:hAnsi="Times New Roman" w:cs="Times New Roman"/>
                <w:sz w:val="24"/>
                <w:szCs w:val="24"/>
                <w:lang w:val="ru-RU"/>
              </w:rPr>
            </w:pPr>
            <w:r w:rsidRPr="00DF11A6">
              <w:rPr>
                <w:rFonts w:hAnsi="Times New Roman" w:cs="Times New Roman"/>
                <w:sz w:val="24"/>
                <w:szCs w:val="24"/>
                <w:lang w:val="ru-RU"/>
              </w:rPr>
              <w:t>9</w:t>
            </w:r>
            <w:r w:rsidR="00515951" w:rsidRPr="00DF11A6">
              <w:rPr>
                <w:rFonts w:hAnsi="Times New Roman" w:cs="Times New Roman"/>
                <w:sz w:val="24"/>
                <w:szCs w:val="24"/>
                <w:lang w:val="ru-RU"/>
              </w:rPr>
              <w:t xml:space="preserve"> (</w:t>
            </w:r>
            <w:r w:rsidRPr="00DF11A6">
              <w:rPr>
                <w:rFonts w:hAnsi="Times New Roman" w:cs="Times New Roman"/>
                <w:sz w:val="24"/>
                <w:szCs w:val="24"/>
                <w:lang w:val="ru-RU"/>
              </w:rPr>
              <w:t>18</w:t>
            </w:r>
            <w:r w:rsidR="00515951" w:rsidRPr="00DF11A6">
              <w:rPr>
                <w:rFonts w:hAnsi="Times New Roman" w:cs="Times New Roman"/>
                <w:sz w:val="24"/>
                <w:szCs w:val="24"/>
                <w:lang w:val="ru-RU"/>
              </w:rPr>
              <w:t>%)</w:t>
            </w:r>
          </w:p>
        </w:tc>
      </w:tr>
      <w:tr w:rsidR="00DF11A6" w:rsidRPr="00DF11A6" w:rsidTr="00CE2F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proofErr w:type="spellStart"/>
            <w:r w:rsidRPr="00DF11A6">
              <w:rPr>
                <w:rFonts w:hAnsi="Times New Roman" w:cs="Times New Roman"/>
                <w:sz w:val="24"/>
                <w:szCs w:val="24"/>
              </w:rPr>
              <w:t>человек</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процент</w:t>
            </w:r>
            <w:proofErr w:type="spellEnd"/>
            <w:r w:rsidRPr="00DF11A6">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r w:rsidRPr="00DF11A6">
              <w:rPr>
                <w:rFonts w:hAnsi="Times New Roman" w:cs="Times New Roman"/>
                <w:sz w:val="24"/>
                <w:szCs w:val="24"/>
              </w:rPr>
              <w:t>_______</w:t>
            </w:r>
          </w:p>
        </w:tc>
      </w:tr>
      <w:tr w:rsidR="00DF11A6" w:rsidRPr="00DF11A6" w:rsidTr="00CE2F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0" w:type="auto"/>
            <w:vMerge w:val="restar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proofErr w:type="spellStart"/>
            <w:r w:rsidRPr="00DF11A6">
              <w:rPr>
                <w:rFonts w:hAnsi="Times New Roman" w:cs="Times New Roman"/>
                <w:sz w:val="24"/>
                <w:szCs w:val="24"/>
              </w:rPr>
              <w:t>человек</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процент</w:t>
            </w:r>
            <w:proofErr w:type="spellEnd"/>
            <w:r w:rsidRPr="00DF11A6">
              <w:rPr>
                <w:rFonts w:hAnsi="Times New Roman" w:cs="Times New Roman"/>
                <w:sz w:val="24"/>
                <w:szCs w:val="24"/>
              </w:rPr>
              <w:t>)</w:t>
            </w:r>
          </w:p>
        </w:tc>
        <w:tc>
          <w:tcPr>
            <w:tcW w:w="0" w:type="auto"/>
            <w:tcBorders>
              <w:top w:val="single" w:sz="6" w:space="0" w:color="000000"/>
              <w:left w:val="single" w:sz="8" w:space="0" w:color="000000"/>
              <w:bottom w:val="single" w:sz="4" w:space="0" w:color="auto"/>
              <w:right w:val="single" w:sz="8" w:space="0" w:color="000000"/>
            </w:tcBorders>
            <w:tcMar>
              <w:top w:w="75" w:type="dxa"/>
              <w:left w:w="75" w:type="dxa"/>
              <w:bottom w:w="75" w:type="dxa"/>
              <w:right w:w="75" w:type="dxa"/>
            </w:tcMar>
          </w:tcPr>
          <w:p w:rsidR="00515951" w:rsidRPr="00DF11A6" w:rsidRDefault="00515951" w:rsidP="00515951">
            <w:pPr>
              <w:pStyle w:val="a5"/>
              <w:contextualSpacing/>
              <w:rPr>
                <w:rFonts w:ascii="Times New Roman" w:hAnsi="Times New Roman"/>
                <w:bCs/>
                <w:sz w:val="24"/>
                <w:szCs w:val="24"/>
              </w:rPr>
            </w:pPr>
            <w:r w:rsidRPr="00DF11A6">
              <w:rPr>
                <w:rFonts w:ascii="Times New Roman" w:hAnsi="Times New Roman"/>
                <w:bCs/>
                <w:sz w:val="24"/>
                <w:szCs w:val="24"/>
              </w:rPr>
              <w:t>275 (28%)</w:t>
            </w:r>
          </w:p>
        </w:tc>
      </w:tr>
      <w:tr w:rsidR="00DF11A6" w:rsidRPr="00DF11A6" w:rsidTr="00CE2F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r w:rsidRPr="00DF11A6">
              <w:rPr>
                <w:rFonts w:hAnsi="Times New Roman" w:cs="Times New Roman"/>
                <w:sz w:val="24"/>
                <w:szCs w:val="24"/>
              </w:rPr>
              <w:t xml:space="preserve">− </w:t>
            </w:r>
            <w:proofErr w:type="spellStart"/>
            <w:r w:rsidRPr="00DF11A6">
              <w:rPr>
                <w:rFonts w:hAnsi="Times New Roman" w:cs="Times New Roman"/>
                <w:sz w:val="24"/>
                <w:szCs w:val="24"/>
              </w:rPr>
              <w:t>регионального</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уровня</w:t>
            </w:r>
            <w:proofErr w:type="spellEnd"/>
          </w:p>
        </w:tc>
        <w:tc>
          <w:tcPr>
            <w:tcW w:w="0" w:type="auto"/>
            <w:vMerge/>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ind w:left="75" w:right="75"/>
              <w:rPr>
                <w:rFonts w:hAnsi="Times New Roman" w:cs="Times New Roman"/>
                <w:sz w:val="24"/>
                <w:szCs w:val="24"/>
              </w:rPr>
            </w:pPr>
          </w:p>
        </w:tc>
        <w:tc>
          <w:tcPr>
            <w:tcW w:w="0" w:type="auto"/>
            <w:tcBorders>
              <w:top w:val="single" w:sz="4" w:space="0" w:color="auto"/>
              <w:left w:val="single" w:sz="8" w:space="0" w:color="000000"/>
              <w:bottom w:val="single" w:sz="8" w:space="0" w:color="000000"/>
              <w:right w:val="single" w:sz="8" w:space="0" w:color="000000"/>
            </w:tcBorders>
            <w:tcMar>
              <w:top w:w="75" w:type="dxa"/>
              <w:left w:w="75" w:type="dxa"/>
              <w:bottom w:w="75" w:type="dxa"/>
              <w:right w:w="75" w:type="dxa"/>
            </w:tcMar>
          </w:tcPr>
          <w:p w:rsidR="00515951" w:rsidRPr="00DF11A6" w:rsidRDefault="00515951" w:rsidP="00515951">
            <w:pPr>
              <w:pStyle w:val="a5"/>
              <w:contextualSpacing/>
              <w:rPr>
                <w:rFonts w:ascii="Times New Roman" w:hAnsi="Times New Roman"/>
                <w:bCs/>
                <w:sz w:val="24"/>
                <w:szCs w:val="24"/>
              </w:rPr>
            </w:pPr>
            <w:r w:rsidRPr="00DF11A6">
              <w:rPr>
                <w:rFonts w:ascii="Times New Roman" w:hAnsi="Times New Roman"/>
                <w:bCs/>
                <w:sz w:val="24"/>
                <w:szCs w:val="24"/>
              </w:rPr>
              <w:t>2 (2,2%)</w:t>
            </w:r>
          </w:p>
        </w:tc>
      </w:tr>
      <w:tr w:rsidR="00DF11A6" w:rsidRPr="00DF11A6" w:rsidTr="00413EA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r w:rsidRPr="00DF11A6">
              <w:rPr>
                <w:rFonts w:hAnsi="Times New Roman" w:cs="Times New Roman"/>
                <w:sz w:val="24"/>
                <w:szCs w:val="24"/>
              </w:rPr>
              <w:t xml:space="preserve">− </w:t>
            </w:r>
            <w:proofErr w:type="spellStart"/>
            <w:r w:rsidRPr="00DF11A6">
              <w:rPr>
                <w:rFonts w:hAnsi="Times New Roman" w:cs="Times New Roman"/>
                <w:sz w:val="24"/>
                <w:szCs w:val="24"/>
              </w:rPr>
              <w:t>федерального</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ind w:left="75" w:right="75"/>
              <w:rPr>
                <w:rFonts w:hAnsi="Times New Roman" w:cs="Times New Roman"/>
                <w:sz w:val="24"/>
                <w:szCs w:val="24"/>
              </w:rPr>
            </w:pPr>
          </w:p>
        </w:tc>
        <w:tc>
          <w:tcPr>
            <w:tcW w:w="0" w:type="auto"/>
            <w:tcBorders>
              <w:top w:val="single" w:sz="4" w:space="0" w:color="auto"/>
              <w:left w:val="single" w:sz="8" w:space="0" w:color="000000"/>
              <w:bottom w:val="single" w:sz="8" w:space="0" w:color="000000"/>
              <w:right w:val="single" w:sz="8" w:space="0" w:color="000000"/>
            </w:tcBorders>
            <w:tcMar>
              <w:top w:w="75" w:type="dxa"/>
              <w:left w:w="75" w:type="dxa"/>
              <w:bottom w:w="75" w:type="dxa"/>
              <w:right w:w="75" w:type="dxa"/>
            </w:tcMar>
          </w:tcPr>
          <w:p w:rsidR="00515951" w:rsidRPr="00DF11A6" w:rsidRDefault="00515951" w:rsidP="00515951">
            <w:pPr>
              <w:pStyle w:val="a5"/>
              <w:contextualSpacing/>
              <w:rPr>
                <w:rFonts w:ascii="Times New Roman" w:hAnsi="Times New Roman"/>
                <w:bCs/>
                <w:sz w:val="24"/>
                <w:szCs w:val="24"/>
              </w:rPr>
            </w:pPr>
            <w:r w:rsidRPr="00DF11A6">
              <w:rPr>
                <w:rFonts w:ascii="Times New Roman" w:hAnsi="Times New Roman"/>
                <w:bCs/>
                <w:sz w:val="24"/>
                <w:szCs w:val="24"/>
              </w:rPr>
              <w:t>7 (0,7%)</w:t>
            </w:r>
          </w:p>
        </w:tc>
      </w:tr>
      <w:tr w:rsidR="00DF11A6" w:rsidRPr="00DF11A6" w:rsidTr="00413EA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r w:rsidRPr="00DF11A6">
              <w:rPr>
                <w:rFonts w:hAnsi="Times New Roman" w:cs="Times New Roman"/>
                <w:sz w:val="24"/>
                <w:szCs w:val="24"/>
              </w:rPr>
              <w:t xml:space="preserve">− </w:t>
            </w:r>
            <w:proofErr w:type="spellStart"/>
            <w:r w:rsidRPr="00DF11A6">
              <w:rPr>
                <w:rFonts w:hAnsi="Times New Roman" w:cs="Times New Roman"/>
                <w:sz w:val="24"/>
                <w:szCs w:val="24"/>
              </w:rPr>
              <w:t>международного</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ind w:left="75" w:right="75"/>
              <w:rPr>
                <w:rFonts w:hAnsi="Times New Roman" w:cs="Times New Roman"/>
                <w:sz w:val="24"/>
                <w:szCs w:val="24"/>
              </w:rPr>
            </w:pPr>
          </w:p>
        </w:tc>
        <w:tc>
          <w:tcPr>
            <w:tcW w:w="0" w:type="auto"/>
            <w:tcBorders>
              <w:top w:val="single" w:sz="4" w:space="0" w:color="auto"/>
              <w:left w:val="single" w:sz="8" w:space="0" w:color="000000"/>
              <w:bottom w:val="single" w:sz="8" w:space="0" w:color="000000"/>
              <w:right w:val="single" w:sz="8" w:space="0" w:color="000000"/>
            </w:tcBorders>
            <w:tcMar>
              <w:top w:w="75" w:type="dxa"/>
              <w:left w:w="75" w:type="dxa"/>
              <w:bottom w:w="75" w:type="dxa"/>
              <w:right w:w="75" w:type="dxa"/>
            </w:tcMar>
          </w:tcPr>
          <w:p w:rsidR="00515951" w:rsidRPr="00DF11A6" w:rsidRDefault="00515951" w:rsidP="00515951">
            <w:pPr>
              <w:pStyle w:val="a5"/>
              <w:contextualSpacing/>
              <w:rPr>
                <w:rFonts w:ascii="Times New Roman" w:hAnsi="Times New Roman"/>
                <w:bCs/>
                <w:sz w:val="24"/>
                <w:szCs w:val="24"/>
              </w:rPr>
            </w:pPr>
            <w:r w:rsidRPr="00DF11A6">
              <w:rPr>
                <w:rFonts w:ascii="Times New Roman" w:hAnsi="Times New Roman"/>
                <w:bCs/>
                <w:sz w:val="24"/>
                <w:szCs w:val="24"/>
              </w:rPr>
              <w:t>5 (0,5%)</w:t>
            </w:r>
          </w:p>
        </w:tc>
      </w:tr>
      <w:tr w:rsidR="00DF11A6"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proofErr w:type="spellStart"/>
            <w:r w:rsidRPr="00DF11A6">
              <w:rPr>
                <w:rFonts w:hAnsi="Times New Roman" w:cs="Times New Roman"/>
                <w:sz w:val="24"/>
                <w:szCs w:val="24"/>
              </w:rPr>
              <w:t>человек</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процент</w:t>
            </w:r>
            <w:proofErr w:type="spellEnd"/>
            <w:r w:rsidRPr="00DF11A6">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0</w:t>
            </w:r>
          </w:p>
        </w:tc>
      </w:tr>
      <w:tr w:rsidR="00DF11A6"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proofErr w:type="spellStart"/>
            <w:r w:rsidRPr="00DF11A6">
              <w:rPr>
                <w:rFonts w:hAnsi="Times New Roman" w:cs="Times New Roman"/>
                <w:sz w:val="24"/>
                <w:szCs w:val="24"/>
              </w:rPr>
              <w:t>человек</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процент</w:t>
            </w:r>
            <w:proofErr w:type="spellEnd"/>
            <w:r w:rsidRPr="00DF11A6">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DF11A6" w:rsidP="00DF11A6">
            <w:pPr>
              <w:rPr>
                <w:rFonts w:hAnsi="Times New Roman" w:cs="Times New Roman"/>
                <w:sz w:val="24"/>
                <w:szCs w:val="24"/>
                <w:lang w:val="ru-RU"/>
              </w:rPr>
            </w:pPr>
            <w:r w:rsidRPr="00DF11A6">
              <w:rPr>
                <w:rFonts w:hAnsi="Times New Roman" w:cs="Times New Roman"/>
                <w:sz w:val="24"/>
                <w:szCs w:val="24"/>
                <w:lang w:val="ru-RU"/>
              </w:rPr>
              <w:t>116</w:t>
            </w:r>
            <w:r w:rsidR="00515951" w:rsidRPr="00DF11A6">
              <w:rPr>
                <w:rFonts w:hAnsi="Times New Roman" w:cs="Times New Roman"/>
                <w:sz w:val="24"/>
                <w:szCs w:val="24"/>
                <w:lang w:val="ru-RU"/>
              </w:rPr>
              <w:t xml:space="preserve"> (</w:t>
            </w:r>
            <w:r w:rsidRPr="00DF11A6">
              <w:rPr>
                <w:rFonts w:hAnsi="Times New Roman" w:cs="Times New Roman"/>
                <w:sz w:val="24"/>
                <w:szCs w:val="24"/>
                <w:lang w:val="ru-RU"/>
              </w:rPr>
              <w:t>9</w:t>
            </w:r>
            <w:r w:rsidR="00515951" w:rsidRPr="00DF11A6">
              <w:rPr>
                <w:rFonts w:hAnsi="Times New Roman" w:cs="Times New Roman"/>
                <w:sz w:val="24"/>
                <w:szCs w:val="24"/>
                <w:lang w:val="ru-RU"/>
              </w:rPr>
              <w:t>%)</w:t>
            </w:r>
          </w:p>
        </w:tc>
      </w:tr>
      <w:tr w:rsidR="00DF11A6"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proofErr w:type="spellStart"/>
            <w:r w:rsidRPr="00DF11A6">
              <w:rPr>
                <w:rFonts w:hAnsi="Times New Roman" w:cs="Times New Roman"/>
                <w:sz w:val="24"/>
                <w:szCs w:val="24"/>
              </w:rPr>
              <w:t>человек</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процент</w:t>
            </w:r>
            <w:proofErr w:type="spellEnd"/>
            <w:r w:rsidRPr="00DF11A6">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DF11A6" w:rsidP="00DF11A6">
            <w:pPr>
              <w:rPr>
                <w:rFonts w:hAnsi="Times New Roman" w:cs="Times New Roman"/>
                <w:sz w:val="24"/>
                <w:szCs w:val="24"/>
                <w:lang w:val="ru-RU"/>
              </w:rPr>
            </w:pPr>
            <w:r w:rsidRPr="00DF11A6">
              <w:rPr>
                <w:rFonts w:hAnsi="Times New Roman" w:cs="Times New Roman"/>
                <w:sz w:val="24"/>
                <w:szCs w:val="24"/>
                <w:lang w:val="ru-RU"/>
              </w:rPr>
              <w:t>4</w:t>
            </w:r>
            <w:r w:rsidR="00515951" w:rsidRPr="00DF11A6">
              <w:rPr>
                <w:rFonts w:hAnsi="Times New Roman" w:cs="Times New Roman"/>
                <w:sz w:val="24"/>
                <w:szCs w:val="24"/>
                <w:lang w:val="ru-RU"/>
              </w:rPr>
              <w:t xml:space="preserve"> (0,</w:t>
            </w:r>
            <w:r w:rsidRPr="00DF11A6">
              <w:rPr>
                <w:rFonts w:hAnsi="Times New Roman" w:cs="Times New Roman"/>
                <w:sz w:val="24"/>
                <w:szCs w:val="24"/>
                <w:lang w:val="ru-RU"/>
              </w:rPr>
              <w:t>3</w:t>
            </w:r>
            <w:r w:rsidR="00515951" w:rsidRPr="00DF11A6">
              <w:rPr>
                <w:rFonts w:hAnsi="Times New Roman" w:cs="Times New Roman"/>
                <w:sz w:val="24"/>
                <w:szCs w:val="24"/>
                <w:lang w:val="ru-RU"/>
              </w:rPr>
              <w:t>%)</w:t>
            </w:r>
          </w:p>
        </w:tc>
      </w:tr>
      <w:tr w:rsidR="00DF11A6"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lang w:val="ru-RU"/>
              </w:rPr>
            </w:pPr>
            <w:r w:rsidRPr="00DF11A6">
              <w:rPr>
                <w:rFonts w:hAnsi="Times New Roman" w:cs="Times New Roman"/>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proofErr w:type="spellStart"/>
            <w:r w:rsidRPr="00DF11A6">
              <w:rPr>
                <w:rFonts w:hAnsi="Times New Roman" w:cs="Times New Roman"/>
                <w:sz w:val="24"/>
                <w:szCs w:val="24"/>
              </w:rPr>
              <w:t>человек</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процент</w:t>
            </w:r>
            <w:proofErr w:type="spellEnd"/>
            <w:r w:rsidRPr="00DF11A6">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951" w:rsidRPr="00DF11A6" w:rsidRDefault="00515951" w:rsidP="00515951">
            <w:pPr>
              <w:rPr>
                <w:rFonts w:hAnsi="Times New Roman" w:cs="Times New Roman"/>
                <w:sz w:val="24"/>
                <w:szCs w:val="24"/>
              </w:rPr>
            </w:pPr>
            <w:r w:rsidRPr="00DF11A6">
              <w:rPr>
                <w:rFonts w:hAnsi="Times New Roman" w:cs="Times New Roman"/>
                <w:sz w:val="24"/>
                <w:szCs w:val="24"/>
              </w:rPr>
              <w:t>______</w:t>
            </w:r>
          </w:p>
        </w:tc>
      </w:tr>
      <w:tr w:rsidR="00DF11A6"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lang w:val="ru-RU"/>
              </w:rPr>
            </w:pPr>
            <w:r w:rsidRPr="00DF11A6">
              <w:rPr>
                <w:rFonts w:hAnsi="Times New Roman" w:cs="Times New Roman"/>
                <w:sz w:val="24"/>
                <w:szCs w:val="24"/>
                <w:lang w:val="ru-RU"/>
              </w:rPr>
              <w:t xml:space="preserve">Общая численность </w:t>
            </w:r>
            <w:proofErr w:type="spellStart"/>
            <w:r w:rsidRPr="00DF11A6">
              <w:rPr>
                <w:rFonts w:hAnsi="Times New Roman" w:cs="Times New Roman"/>
                <w:sz w:val="24"/>
                <w:szCs w:val="24"/>
                <w:lang w:val="ru-RU"/>
              </w:rPr>
              <w:t>педработников</w:t>
            </w:r>
            <w:proofErr w:type="spellEnd"/>
            <w:r w:rsidRPr="00DF11A6">
              <w:rPr>
                <w:rFonts w:hAnsi="Times New Roman" w:cs="Times New Roman"/>
                <w:sz w:val="24"/>
                <w:szCs w:val="24"/>
                <w:lang w:val="ru-RU"/>
              </w:rPr>
              <w:t xml:space="preserve">, в том числе количество </w:t>
            </w:r>
            <w:proofErr w:type="spellStart"/>
            <w:r w:rsidRPr="00DF11A6">
              <w:rPr>
                <w:rFonts w:hAnsi="Times New Roman" w:cs="Times New Roman"/>
                <w:sz w:val="24"/>
                <w:szCs w:val="24"/>
                <w:lang w:val="ru-RU"/>
              </w:rPr>
              <w:t>педработников</w:t>
            </w:r>
            <w:proofErr w:type="spellEnd"/>
            <w:r w:rsidRPr="00DF11A6">
              <w:rPr>
                <w:rFonts w:hAnsi="Times New Roman" w:cs="Times New Roman"/>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proofErr w:type="spellStart"/>
            <w:r w:rsidRPr="00DF11A6">
              <w:rPr>
                <w:rFonts w:hAnsi="Times New Roman" w:cs="Times New Roman"/>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bCs/>
                <w:sz w:val="24"/>
                <w:szCs w:val="24"/>
                <w:lang w:val="ru-RU"/>
              </w:rPr>
            </w:pPr>
            <w:r w:rsidRPr="00DF11A6">
              <w:rPr>
                <w:rFonts w:hAnsi="Times New Roman" w:cs="Times New Roman"/>
                <w:bCs/>
                <w:sz w:val="24"/>
                <w:szCs w:val="24"/>
                <w:lang w:val="ru-RU"/>
              </w:rPr>
              <w:t>58</w:t>
            </w:r>
          </w:p>
        </w:tc>
      </w:tr>
      <w:tr w:rsidR="00DF11A6"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r w:rsidRPr="00DF11A6">
              <w:rPr>
                <w:rFonts w:hAnsi="Times New Roman" w:cs="Times New Roman"/>
                <w:sz w:val="24"/>
                <w:szCs w:val="24"/>
              </w:rPr>
              <w:t xml:space="preserve">− с </w:t>
            </w:r>
            <w:proofErr w:type="spellStart"/>
            <w:r w:rsidRPr="00DF11A6">
              <w:rPr>
                <w:rFonts w:hAnsi="Times New Roman" w:cs="Times New Roman"/>
                <w:sz w:val="24"/>
                <w:szCs w:val="24"/>
              </w:rPr>
              <w:t>высшим</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bCs/>
                <w:sz w:val="24"/>
                <w:szCs w:val="24"/>
                <w:lang w:val="ru-RU"/>
              </w:rPr>
            </w:pPr>
            <w:r w:rsidRPr="00DF11A6">
              <w:rPr>
                <w:rFonts w:hAnsi="Times New Roman" w:cs="Times New Roman"/>
                <w:bCs/>
                <w:sz w:val="24"/>
                <w:szCs w:val="24"/>
                <w:lang w:val="ru-RU"/>
              </w:rPr>
              <w:t>52</w:t>
            </w:r>
          </w:p>
        </w:tc>
      </w:tr>
      <w:tr w:rsidR="00DF11A6"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r w:rsidRPr="00DF11A6">
              <w:rPr>
                <w:rFonts w:hAnsi="Times New Roman" w:cs="Times New Roman"/>
                <w:sz w:val="24"/>
                <w:szCs w:val="24"/>
              </w:rPr>
              <w:t xml:space="preserve">− </w:t>
            </w:r>
            <w:proofErr w:type="spellStart"/>
            <w:r w:rsidRPr="00DF11A6">
              <w:rPr>
                <w:rFonts w:hAnsi="Times New Roman" w:cs="Times New Roman"/>
                <w:sz w:val="24"/>
                <w:szCs w:val="24"/>
              </w:rPr>
              <w:t>высшим</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педагогическим</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bCs/>
                <w:sz w:val="24"/>
                <w:szCs w:val="24"/>
                <w:lang w:val="ru-RU"/>
              </w:rPr>
            </w:pPr>
            <w:r w:rsidRPr="00DF11A6">
              <w:rPr>
                <w:rFonts w:hAnsi="Times New Roman" w:cs="Times New Roman"/>
                <w:bCs/>
                <w:sz w:val="24"/>
                <w:szCs w:val="24"/>
                <w:lang w:val="ru-RU"/>
              </w:rPr>
              <w:t>52</w:t>
            </w:r>
          </w:p>
        </w:tc>
      </w:tr>
      <w:tr w:rsidR="00DF11A6"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r w:rsidRPr="00DF11A6">
              <w:rPr>
                <w:rFonts w:hAnsi="Times New Roman" w:cs="Times New Roman"/>
                <w:sz w:val="24"/>
                <w:szCs w:val="24"/>
              </w:rPr>
              <w:t xml:space="preserve">− </w:t>
            </w:r>
            <w:proofErr w:type="spellStart"/>
            <w:r w:rsidRPr="00DF11A6">
              <w:rPr>
                <w:rFonts w:hAnsi="Times New Roman" w:cs="Times New Roman"/>
                <w:sz w:val="24"/>
                <w:szCs w:val="24"/>
              </w:rPr>
              <w:t>средним</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профессиональным</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bCs/>
                <w:sz w:val="24"/>
                <w:szCs w:val="24"/>
                <w:lang w:val="ru-RU"/>
              </w:rPr>
            </w:pPr>
            <w:r w:rsidRPr="00DF11A6">
              <w:rPr>
                <w:rFonts w:hAnsi="Times New Roman" w:cs="Times New Roman"/>
                <w:bCs/>
                <w:sz w:val="24"/>
                <w:szCs w:val="24"/>
                <w:lang w:val="ru-RU"/>
              </w:rPr>
              <w:t>6</w:t>
            </w:r>
          </w:p>
        </w:tc>
      </w:tr>
      <w:tr w:rsidR="00DF11A6"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r w:rsidRPr="00DF11A6">
              <w:rPr>
                <w:rFonts w:hAnsi="Times New Roman" w:cs="Times New Roman"/>
                <w:sz w:val="24"/>
                <w:szCs w:val="24"/>
              </w:rPr>
              <w:t xml:space="preserve">− </w:t>
            </w:r>
            <w:proofErr w:type="spellStart"/>
            <w:r w:rsidRPr="00DF11A6">
              <w:rPr>
                <w:rFonts w:hAnsi="Times New Roman" w:cs="Times New Roman"/>
                <w:sz w:val="24"/>
                <w:szCs w:val="24"/>
              </w:rPr>
              <w:t>средним</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профессиональным</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педагогическим</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bCs/>
                <w:sz w:val="24"/>
                <w:szCs w:val="24"/>
                <w:lang w:val="ru-RU"/>
              </w:rPr>
            </w:pPr>
            <w:r w:rsidRPr="00DF11A6">
              <w:rPr>
                <w:rFonts w:hAnsi="Times New Roman" w:cs="Times New Roman"/>
                <w:bCs/>
                <w:sz w:val="24"/>
                <w:szCs w:val="24"/>
                <w:lang w:val="ru-RU"/>
              </w:rPr>
              <w:t>6</w:t>
            </w:r>
          </w:p>
        </w:tc>
      </w:tr>
      <w:tr w:rsidR="009135D2"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lang w:val="ru-RU"/>
              </w:rPr>
            </w:pPr>
            <w:r w:rsidRPr="00DF11A6">
              <w:rPr>
                <w:rFonts w:hAnsi="Times New Roman" w:cs="Times New Roman"/>
                <w:sz w:val="24"/>
                <w:szCs w:val="24"/>
                <w:lang w:val="ru-RU"/>
              </w:rPr>
              <w:t xml:space="preserve">Численность (удельный вес) </w:t>
            </w:r>
            <w:proofErr w:type="spellStart"/>
            <w:r w:rsidRPr="00DF11A6">
              <w:rPr>
                <w:rFonts w:hAnsi="Times New Roman" w:cs="Times New Roman"/>
                <w:sz w:val="24"/>
                <w:szCs w:val="24"/>
                <w:lang w:val="ru-RU"/>
              </w:rPr>
              <w:t>педработников</w:t>
            </w:r>
            <w:proofErr w:type="spellEnd"/>
            <w:r w:rsidRPr="00DF11A6">
              <w:rPr>
                <w:rFonts w:hAnsi="Times New Roman" w:cs="Times New Roman"/>
                <w:sz w:val="24"/>
                <w:szCs w:val="24"/>
                <w:lang w:val="ru-RU"/>
              </w:rPr>
              <w:t xml:space="preserve">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proofErr w:type="spellStart"/>
            <w:r w:rsidRPr="00DF11A6">
              <w:rPr>
                <w:rFonts w:hAnsi="Times New Roman" w:cs="Times New Roman"/>
                <w:sz w:val="24"/>
                <w:szCs w:val="24"/>
              </w:rPr>
              <w:t>человек</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процент</w:t>
            </w:r>
            <w:proofErr w:type="spellEnd"/>
            <w:r w:rsidRPr="00DF11A6">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bCs/>
                <w:sz w:val="24"/>
                <w:szCs w:val="24"/>
              </w:rPr>
            </w:pPr>
            <w:r w:rsidRPr="00DF11A6">
              <w:rPr>
                <w:rFonts w:hAnsi="Times New Roman" w:cs="Times New Roman"/>
                <w:bCs/>
                <w:sz w:val="24"/>
                <w:szCs w:val="24"/>
                <w:lang w:val="ru-RU"/>
              </w:rPr>
              <w:t>44/76%</w:t>
            </w:r>
          </w:p>
        </w:tc>
      </w:tr>
      <w:tr w:rsidR="009135D2"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r w:rsidRPr="00DF11A6">
              <w:rPr>
                <w:rFonts w:hAnsi="Times New Roman" w:cs="Times New Roman"/>
                <w:sz w:val="24"/>
                <w:szCs w:val="24"/>
              </w:rPr>
              <w:t xml:space="preserve">− с </w:t>
            </w:r>
            <w:proofErr w:type="spellStart"/>
            <w:r w:rsidRPr="00DF11A6">
              <w:rPr>
                <w:rFonts w:hAnsi="Times New Roman" w:cs="Times New Roman"/>
                <w:sz w:val="24"/>
                <w:szCs w:val="24"/>
              </w:rPr>
              <w:t>высшей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bCs/>
                <w:sz w:val="24"/>
                <w:szCs w:val="24"/>
              </w:rPr>
            </w:pPr>
            <w:r w:rsidRPr="00DF11A6">
              <w:rPr>
                <w:rFonts w:hAnsi="Times New Roman" w:cs="Times New Roman"/>
                <w:bCs/>
                <w:sz w:val="24"/>
                <w:szCs w:val="24"/>
              </w:rPr>
              <w:t xml:space="preserve"> 30/52% </w:t>
            </w:r>
          </w:p>
        </w:tc>
      </w:tr>
      <w:tr w:rsidR="009135D2"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r w:rsidRPr="00DF11A6">
              <w:rPr>
                <w:rFonts w:hAnsi="Times New Roman" w:cs="Times New Roman"/>
                <w:sz w:val="24"/>
                <w:szCs w:val="24"/>
              </w:rPr>
              <w:t xml:space="preserve">− </w:t>
            </w:r>
            <w:proofErr w:type="spellStart"/>
            <w:r w:rsidRPr="00DF11A6">
              <w:rPr>
                <w:rFonts w:hAnsi="Times New Roman" w:cs="Times New Roman"/>
                <w:sz w:val="24"/>
                <w:szCs w:val="24"/>
              </w:rPr>
              <w:t>первой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bCs/>
                <w:sz w:val="24"/>
                <w:szCs w:val="24"/>
              </w:rPr>
            </w:pPr>
            <w:r w:rsidRPr="00DF11A6">
              <w:rPr>
                <w:rFonts w:hAnsi="Times New Roman" w:cs="Times New Roman"/>
                <w:bCs/>
                <w:sz w:val="24"/>
                <w:szCs w:val="24"/>
              </w:rPr>
              <w:t>14/24%</w:t>
            </w:r>
          </w:p>
        </w:tc>
      </w:tr>
      <w:tr w:rsidR="009135D2"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lang w:val="ru-RU"/>
              </w:rPr>
            </w:pPr>
            <w:r w:rsidRPr="00DF11A6">
              <w:rPr>
                <w:rFonts w:hAnsi="Times New Roman" w:cs="Times New Roman"/>
                <w:sz w:val="24"/>
                <w:szCs w:val="24"/>
                <w:lang w:val="ru-RU"/>
              </w:rPr>
              <w:lastRenderedPageBreak/>
              <w:t xml:space="preserve">Численность (удельный вес) </w:t>
            </w:r>
            <w:proofErr w:type="spellStart"/>
            <w:r w:rsidRPr="00DF11A6">
              <w:rPr>
                <w:rFonts w:hAnsi="Times New Roman" w:cs="Times New Roman"/>
                <w:sz w:val="24"/>
                <w:szCs w:val="24"/>
                <w:lang w:val="ru-RU"/>
              </w:rPr>
              <w:t>педработников</w:t>
            </w:r>
            <w:proofErr w:type="spellEnd"/>
            <w:r w:rsidRPr="00DF11A6">
              <w:rPr>
                <w:rFonts w:hAnsi="Times New Roman" w:cs="Times New Roman"/>
                <w:sz w:val="24"/>
                <w:szCs w:val="24"/>
                <w:lang w:val="ru-RU"/>
              </w:rPr>
              <w:t xml:space="preserve">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proofErr w:type="spellStart"/>
            <w:r w:rsidRPr="00DF11A6">
              <w:rPr>
                <w:rFonts w:hAnsi="Times New Roman" w:cs="Times New Roman"/>
                <w:sz w:val="24"/>
                <w:szCs w:val="24"/>
              </w:rPr>
              <w:t>человек</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процент</w:t>
            </w:r>
            <w:proofErr w:type="spellEnd"/>
            <w:r w:rsidRPr="00DF11A6">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bCs/>
                <w:sz w:val="24"/>
                <w:szCs w:val="24"/>
              </w:rPr>
            </w:pPr>
            <w:r w:rsidRPr="00DF11A6">
              <w:rPr>
                <w:rFonts w:hAnsi="Times New Roman" w:cs="Times New Roman"/>
                <w:bCs/>
                <w:sz w:val="24"/>
                <w:szCs w:val="24"/>
              </w:rPr>
              <w:t>18/30%</w:t>
            </w:r>
          </w:p>
        </w:tc>
      </w:tr>
      <w:tr w:rsidR="009135D2"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r w:rsidRPr="00DF11A6">
              <w:rPr>
                <w:rFonts w:hAnsi="Times New Roman" w:cs="Times New Roman"/>
                <w:sz w:val="24"/>
                <w:szCs w:val="24"/>
              </w:rPr>
              <w:t xml:space="preserve">− </w:t>
            </w:r>
            <w:proofErr w:type="spellStart"/>
            <w:r w:rsidRPr="00DF11A6">
              <w:rPr>
                <w:rFonts w:hAnsi="Times New Roman" w:cs="Times New Roman"/>
                <w:sz w:val="24"/>
                <w:szCs w:val="24"/>
              </w:rPr>
              <w:t>до</w:t>
            </w:r>
            <w:proofErr w:type="spellEnd"/>
            <w:r w:rsidRPr="00DF11A6">
              <w:rPr>
                <w:rFonts w:hAnsi="Times New Roman" w:cs="Times New Roman"/>
                <w:sz w:val="24"/>
                <w:szCs w:val="24"/>
              </w:rPr>
              <w:t xml:space="preserve"> 5 </w:t>
            </w:r>
            <w:proofErr w:type="spellStart"/>
            <w:r w:rsidRPr="00DF11A6">
              <w:rPr>
                <w:rFonts w:hAnsi="Times New Roman" w:cs="Times New Roman"/>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bCs/>
                <w:sz w:val="24"/>
                <w:szCs w:val="24"/>
              </w:rPr>
            </w:pPr>
            <w:r w:rsidRPr="00DF11A6">
              <w:rPr>
                <w:rFonts w:hAnsi="Times New Roman" w:cs="Times New Roman"/>
                <w:bCs/>
                <w:sz w:val="24"/>
                <w:szCs w:val="24"/>
              </w:rPr>
              <w:t>6/10%</w:t>
            </w:r>
          </w:p>
        </w:tc>
      </w:tr>
      <w:tr w:rsidR="009135D2"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r w:rsidRPr="00DF11A6">
              <w:rPr>
                <w:rFonts w:hAnsi="Times New Roman" w:cs="Times New Roman"/>
                <w:sz w:val="24"/>
                <w:szCs w:val="24"/>
              </w:rPr>
              <w:t xml:space="preserve">− </w:t>
            </w:r>
            <w:proofErr w:type="spellStart"/>
            <w:r w:rsidRPr="00DF11A6">
              <w:rPr>
                <w:rFonts w:hAnsi="Times New Roman" w:cs="Times New Roman"/>
                <w:sz w:val="24"/>
                <w:szCs w:val="24"/>
              </w:rPr>
              <w:t>больше</w:t>
            </w:r>
            <w:proofErr w:type="spellEnd"/>
            <w:r w:rsidRPr="00DF11A6">
              <w:rPr>
                <w:rFonts w:hAnsi="Times New Roman" w:cs="Times New Roman"/>
                <w:sz w:val="24"/>
                <w:szCs w:val="24"/>
              </w:rPr>
              <w:t xml:space="preserve"> 30 </w:t>
            </w:r>
            <w:proofErr w:type="spellStart"/>
            <w:r w:rsidRPr="00DF11A6">
              <w:rPr>
                <w:rFonts w:hAnsi="Times New Roman" w:cs="Times New Roman"/>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bCs/>
                <w:sz w:val="24"/>
                <w:szCs w:val="24"/>
              </w:rPr>
            </w:pPr>
            <w:r w:rsidRPr="00DF11A6">
              <w:rPr>
                <w:rFonts w:hAnsi="Times New Roman" w:cs="Times New Roman"/>
                <w:bCs/>
                <w:sz w:val="24"/>
                <w:szCs w:val="24"/>
              </w:rPr>
              <w:t xml:space="preserve"> 12/20%</w:t>
            </w:r>
          </w:p>
        </w:tc>
      </w:tr>
      <w:tr w:rsidR="009135D2"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lang w:val="ru-RU"/>
              </w:rPr>
            </w:pPr>
            <w:r w:rsidRPr="00DF11A6">
              <w:rPr>
                <w:rFonts w:hAnsi="Times New Roman" w:cs="Times New Roman"/>
                <w:sz w:val="24"/>
                <w:szCs w:val="24"/>
                <w:lang w:val="ru-RU"/>
              </w:rPr>
              <w:t xml:space="preserve">Численность (удельный вес) </w:t>
            </w:r>
            <w:proofErr w:type="spellStart"/>
            <w:r w:rsidRPr="00DF11A6">
              <w:rPr>
                <w:rFonts w:hAnsi="Times New Roman" w:cs="Times New Roman"/>
                <w:sz w:val="24"/>
                <w:szCs w:val="24"/>
                <w:lang w:val="ru-RU"/>
              </w:rPr>
              <w:t>педработников</w:t>
            </w:r>
            <w:proofErr w:type="spellEnd"/>
            <w:r w:rsidRPr="00DF11A6">
              <w:rPr>
                <w:rFonts w:hAnsi="Times New Roman" w:cs="Times New Roman"/>
                <w:sz w:val="24"/>
                <w:szCs w:val="24"/>
                <w:lang w:val="ru-RU"/>
              </w:rPr>
              <w:t xml:space="preserve">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proofErr w:type="spellStart"/>
            <w:r w:rsidRPr="00DF11A6">
              <w:rPr>
                <w:rFonts w:hAnsi="Times New Roman" w:cs="Times New Roman"/>
                <w:sz w:val="24"/>
                <w:szCs w:val="24"/>
              </w:rPr>
              <w:t>человек</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процент</w:t>
            </w:r>
            <w:proofErr w:type="spellEnd"/>
            <w:r w:rsidRPr="00DF11A6">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bCs/>
                <w:sz w:val="24"/>
                <w:szCs w:val="24"/>
              </w:rPr>
            </w:pPr>
            <w:r w:rsidRPr="00DF11A6">
              <w:rPr>
                <w:rFonts w:hAnsi="Times New Roman" w:cs="Times New Roman"/>
                <w:bCs/>
                <w:sz w:val="24"/>
                <w:szCs w:val="24"/>
              </w:rPr>
              <w:t>19/33%</w:t>
            </w:r>
          </w:p>
        </w:tc>
      </w:tr>
      <w:tr w:rsidR="009135D2"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r w:rsidRPr="00DF11A6">
              <w:rPr>
                <w:rFonts w:hAnsi="Times New Roman" w:cs="Times New Roman"/>
                <w:sz w:val="24"/>
                <w:szCs w:val="24"/>
              </w:rPr>
              <w:t xml:space="preserve">− </w:t>
            </w:r>
            <w:proofErr w:type="spellStart"/>
            <w:r w:rsidRPr="00DF11A6">
              <w:rPr>
                <w:rFonts w:hAnsi="Times New Roman" w:cs="Times New Roman"/>
                <w:sz w:val="24"/>
                <w:szCs w:val="24"/>
              </w:rPr>
              <w:t>до</w:t>
            </w:r>
            <w:proofErr w:type="spellEnd"/>
            <w:r w:rsidRPr="00DF11A6">
              <w:rPr>
                <w:rFonts w:hAnsi="Times New Roman" w:cs="Times New Roman"/>
                <w:sz w:val="24"/>
                <w:szCs w:val="24"/>
              </w:rPr>
              <w:t xml:space="preserve"> 30 </w:t>
            </w:r>
            <w:proofErr w:type="spellStart"/>
            <w:r w:rsidRPr="00DF11A6">
              <w:rPr>
                <w:rFonts w:hAnsi="Times New Roman" w:cs="Times New Roman"/>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bCs/>
                <w:sz w:val="24"/>
                <w:szCs w:val="24"/>
              </w:rPr>
            </w:pPr>
            <w:r w:rsidRPr="00DF11A6">
              <w:rPr>
                <w:rFonts w:hAnsi="Times New Roman" w:cs="Times New Roman"/>
                <w:bCs/>
                <w:sz w:val="24"/>
                <w:szCs w:val="24"/>
              </w:rPr>
              <w:t>7/12%</w:t>
            </w:r>
          </w:p>
        </w:tc>
      </w:tr>
      <w:tr w:rsidR="009135D2"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r w:rsidRPr="00DF11A6">
              <w:rPr>
                <w:rFonts w:hAnsi="Times New Roman" w:cs="Times New Roman"/>
                <w:sz w:val="24"/>
                <w:szCs w:val="24"/>
              </w:rPr>
              <w:t xml:space="preserve">− </w:t>
            </w:r>
            <w:proofErr w:type="spellStart"/>
            <w:r w:rsidRPr="00DF11A6">
              <w:rPr>
                <w:rFonts w:hAnsi="Times New Roman" w:cs="Times New Roman"/>
                <w:sz w:val="24"/>
                <w:szCs w:val="24"/>
              </w:rPr>
              <w:t>от</w:t>
            </w:r>
            <w:proofErr w:type="spellEnd"/>
            <w:r w:rsidRPr="00DF11A6">
              <w:rPr>
                <w:rFonts w:hAnsi="Times New Roman" w:cs="Times New Roman"/>
                <w:sz w:val="24"/>
                <w:szCs w:val="24"/>
              </w:rPr>
              <w:t xml:space="preserve"> 55 </w:t>
            </w:r>
            <w:proofErr w:type="spellStart"/>
            <w:r w:rsidRPr="00DF11A6">
              <w:rPr>
                <w:rFonts w:hAnsi="Times New Roman" w:cs="Times New Roman"/>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bCs/>
                <w:sz w:val="24"/>
                <w:szCs w:val="24"/>
              </w:rPr>
            </w:pPr>
            <w:r w:rsidRPr="00DF11A6">
              <w:rPr>
                <w:rFonts w:hAnsi="Times New Roman" w:cs="Times New Roman"/>
                <w:bCs/>
                <w:sz w:val="24"/>
                <w:szCs w:val="24"/>
              </w:rPr>
              <w:t>12/21%</w:t>
            </w:r>
          </w:p>
        </w:tc>
      </w:tr>
      <w:tr w:rsidR="009135D2"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lang w:val="ru-RU"/>
              </w:rPr>
            </w:pPr>
            <w:r w:rsidRPr="00DF11A6">
              <w:rPr>
                <w:rFonts w:hAnsi="Times New Roman" w:cs="Times New Roman"/>
                <w:sz w:val="24"/>
                <w:szCs w:val="24"/>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proofErr w:type="spellStart"/>
            <w:r w:rsidRPr="00DF11A6">
              <w:rPr>
                <w:rFonts w:hAnsi="Times New Roman" w:cs="Times New Roman"/>
                <w:sz w:val="24"/>
                <w:szCs w:val="24"/>
              </w:rPr>
              <w:t>человек</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процент</w:t>
            </w:r>
            <w:proofErr w:type="spellEnd"/>
            <w:r w:rsidRPr="00DF11A6">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bCs/>
                <w:sz w:val="24"/>
                <w:szCs w:val="24"/>
              </w:rPr>
            </w:pPr>
            <w:r w:rsidRPr="00DF11A6">
              <w:rPr>
                <w:rFonts w:hAnsi="Times New Roman" w:cs="Times New Roman"/>
                <w:bCs/>
                <w:sz w:val="24"/>
                <w:szCs w:val="24"/>
              </w:rPr>
              <w:t>40/69%</w:t>
            </w:r>
          </w:p>
        </w:tc>
      </w:tr>
      <w:tr w:rsidR="009135D2" w:rsidRPr="00DF11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lang w:val="ru-RU"/>
              </w:rPr>
            </w:pPr>
            <w:r w:rsidRPr="00DF11A6">
              <w:rPr>
                <w:rFonts w:hAnsi="Times New Roman" w:cs="Times New Roman"/>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proofErr w:type="spellStart"/>
            <w:r w:rsidRPr="00DF11A6">
              <w:rPr>
                <w:rFonts w:hAnsi="Times New Roman" w:cs="Times New Roman"/>
                <w:sz w:val="24"/>
                <w:szCs w:val="24"/>
              </w:rPr>
              <w:t>человек</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процент</w:t>
            </w:r>
            <w:proofErr w:type="spellEnd"/>
            <w:r w:rsidRPr="00DF11A6">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bCs/>
                <w:sz w:val="24"/>
                <w:szCs w:val="24"/>
              </w:rPr>
            </w:pPr>
            <w:r w:rsidRPr="00DF11A6">
              <w:rPr>
                <w:rFonts w:hAnsi="Times New Roman" w:cs="Times New Roman"/>
                <w:bCs/>
                <w:sz w:val="24"/>
                <w:szCs w:val="24"/>
              </w:rPr>
              <w:t>40/69%</w:t>
            </w:r>
          </w:p>
        </w:tc>
      </w:tr>
      <w:tr w:rsidR="009135D2" w:rsidRPr="00DF11A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proofErr w:type="spellStart"/>
            <w:r w:rsidRPr="00DF11A6">
              <w:rPr>
                <w:rFonts w:hAnsi="Times New Roman" w:cs="Times New Roman"/>
                <w:b/>
                <w:bCs/>
                <w:sz w:val="24"/>
                <w:szCs w:val="24"/>
              </w:rPr>
              <w:t>Инфраструктура</w:t>
            </w:r>
            <w:proofErr w:type="spellEnd"/>
          </w:p>
        </w:tc>
      </w:tr>
      <w:tr w:rsidR="009135D2" w:rsidRPr="00DF11A6" w:rsidTr="00413EA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lang w:val="ru-RU"/>
              </w:rPr>
            </w:pPr>
            <w:r w:rsidRPr="00DF11A6">
              <w:rPr>
                <w:rFonts w:hAnsi="Times New Roman" w:cs="Times New Roman"/>
                <w:sz w:val="24"/>
                <w:szCs w:val="24"/>
                <w:lang w:val="ru-RU"/>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proofErr w:type="spellStart"/>
            <w:r w:rsidRPr="00DF11A6">
              <w:rPr>
                <w:rFonts w:hAnsi="Times New Roman" w:cs="Times New Roman"/>
                <w:sz w:val="24"/>
                <w:szCs w:val="24"/>
              </w:rPr>
              <w:t>единиц</w:t>
            </w:r>
            <w:proofErr w:type="spellEnd"/>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9135D2" w:rsidRPr="00DF11A6" w:rsidRDefault="009135D2" w:rsidP="009135D2">
            <w:pPr>
              <w:pStyle w:val="a5"/>
              <w:contextualSpacing/>
              <w:rPr>
                <w:rFonts w:ascii="Times New Roman" w:hAnsi="Times New Roman"/>
                <w:bCs/>
                <w:sz w:val="24"/>
                <w:szCs w:val="24"/>
              </w:rPr>
            </w:pPr>
            <w:r w:rsidRPr="00DF11A6">
              <w:rPr>
                <w:rFonts w:ascii="Times New Roman" w:hAnsi="Times New Roman"/>
                <w:bCs/>
                <w:sz w:val="24"/>
                <w:szCs w:val="24"/>
              </w:rPr>
              <w:t>5,14</w:t>
            </w:r>
          </w:p>
        </w:tc>
      </w:tr>
      <w:tr w:rsidR="009135D2" w:rsidRPr="00DF11A6" w:rsidTr="00413EA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lang w:val="ru-RU"/>
              </w:rPr>
            </w:pPr>
            <w:r w:rsidRPr="00DF11A6">
              <w:rPr>
                <w:rFonts w:hAnsi="Times New Roman" w:cs="Times New Roman"/>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proofErr w:type="spellStart"/>
            <w:r w:rsidRPr="00DF11A6">
              <w:rPr>
                <w:rFonts w:hAnsi="Times New Roman" w:cs="Times New Roman"/>
                <w:sz w:val="24"/>
                <w:szCs w:val="24"/>
              </w:rPr>
              <w:t>единиц</w:t>
            </w:r>
            <w:proofErr w:type="spellEnd"/>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9135D2" w:rsidRPr="00DF11A6" w:rsidRDefault="009135D2" w:rsidP="009135D2">
            <w:pPr>
              <w:pStyle w:val="a5"/>
              <w:contextualSpacing/>
              <w:rPr>
                <w:rFonts w:ascii="Times New Roman" w:hAnsi="Times New Roman"/>
                <w:bCs/>
                <w:sz w:val="24"/>
                <w:szCs w:val="24"/>
              </w:rPr>
            </w:pPr>
            <w:r w:rsidRPr="00DF11A6">
              <w:rPr>
                <w:rFonts w:ascii="Times New Roman" w:hAnsi="Times New Roman"/>
                <w:bCs/>
                <w:sz w:val="24"/>
                <w:szCs w:val="24"/>
              </w:rPr>
              <w:t>49,6</w:t>
            </w:r>
          </w:p>
        </w:tc>
      </w:tr>
      <w:tr w:rsidR="009135D2" w:rsidRPr="00DF11A6" w:rsidTr="00413EA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lang w:val="ru-RU"/>
              </w:rPr>
            </w:pPr>
            <w:r w:rsidRPr="00DF11A6">
              <w:rPr>
                <w:rFonts w:hAnsi="Times New Roman" w:cs="Times New Roman"/>
                <w:sz w:val="24"/>
                <w:szCs w:val="24"/>
                <w:lang w:val="ru-RU"/>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proofErr w:type="spellStart"/>
            <w:r w:rsidRPr="00DF11A6">
              <w:rPr>
                <w:rFonts w:hAnsi="Times New Roman" w:cs="Times New Roman"/>
                <w:sz w:val="24"/>
                <w:szCs w:val="24"/>
              </w:rPr>
              <w:t>да</w:t>
            </w:r>
            <w:proofErr w:type="spellEnd"/>
            <w:r w:rsidRPr="00DF11A6">
              <w:rPr>
                <w:rFonts w:hAnsi="Times New Roman" w:cs="Times New Roman"/>
                <w:sz w:val="24"/>
                <w:szCs w:val="24"/>
              </w:rPr>
              <w:t>/</w:t>
            </w:r>
            <w:proofErr w:type="spellStart"/>
            <w:r w:rsidRPr="00DF11A6">
              <w:rPr>
                <w:rFonts w:hAnsi="Times New Roman" w:cs="Times New Roman"/>
                <w:sz w:val="24"/>
                <w:szCs w:val="24"/>
              </w:rPr>
              <w:t>нет</w:t>
            </w:r>
            <w:proofErr w:type="spellEnd"/>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9135D2" w:rsidRPr="00DF11A6" w:rsidRDefault="009135D2" w:rsidP="009135D2">
            <w:pPr>
              <w:pStyle w:val="a5"/>
              <w:contextualSpacing/>
              <w:rPr>
                <w:rFonts w:ascii="Times New Roman" w:hAnsi="Times New Roman"/>
                <w:bCs/>
                <w:sz w:val="24"/>
                <w:szCs w:val="24"/>
              </w:rPr>
            </w:pPr>
            <w:r w:rsidRPr="00DF11A6">
              <w:rPr>
                <w:rFonts w:ascii="Times New Roman" w:hAnsi="Times New Roman"/>
                <w:bCs/>
                <w:sz w:val="24"/>
                <w:szCs w:val="24"/>
              </w:rPr>
              <w:t>да</w:t>
            </w:r>
          </w:p>
        </w:tc>
      </w:tr>
      <w:tr w:rsidR="009135D2" w:rsidRPr="00DF11A6" w:rsidTr="00413EA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lang w:val="ru-RU"/>
              </w:rPr>
            </w:pPr>
            <w:r w:rsidRPr="00DF11A6">
              <w:rPr>
                <w:rFonts w:hAnsi="Times New Roman" w:cs="Times New Roman"/>
                <w:sz w:val="24"/>
                <w:szCs w:val="24"/>
                <w:lang w:val="ru-RU"/>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proofErr w:type="spellStart"/>
            <w:r w:rsidRPr="00DF11A6">
              <w:rPr>
                <w:rFonts w:hAnsi="Times New Roman" w:cs="Times New Roman"/>
                <w:sz w:val="24"/>
                <w:szCs w:val="24"/>
              </w:rPr>
              <w:t>да</w:t>
            </w:r>
            <w:proofErr w:type="spellEnd"/>
            <w:r w:rsidRPr="00DF11A6">
              <w:rPr>
                <w:rFonts w:hAnsi="Times New Roman" w:cs="Times New Roman"/>
                <w:sz w:val="24"/>
                <w:szCs w:val="24"/>
              </w:rPr>
              <w:t>/</w:t>
            </w:r>
            <w:proofErr w:type="spellStart"/>
            <w:r w:rsidRPr="00DF11A6">
              <w:rPr>
                <w:rFonts w:hAnsi="Times New Roman" w:cs="Times New Roman"/>
                <w:sz w:val="24"/>
                <w:szCs w:val="24"/>
              </w:rPr>
              <w:t>нет</w:t>
            </w:r>
            <w:proofErr w:type="spellEnd"/>
          </w:p>
        </w:tc>
        <w:tc>
          <w:tcPr>
            <w:tcW w:w="0" w:type="auto"/>
            <w:tcBorders>
              <w:top w:val="single" w:sz="8" w:space="0" w:color="000000"/>
              <w:left w:val="single" w:sz="8" w:space="0" w:color="000000"/>
              <w:bottom w:val="nil"/>
              <w:right w:val="single" w:sz="8" w:space="0" w:color="000000"/>
            </w:tcBorders>
            <w:tcMar>
              <w:top w:w="75" w:type="dxa"/>
              <w:left w:w="75" w:type="dxa"/>
              <w:bottom w:w="75" w:type="dxa"/>
              <w:right w:w="75" w:type="dxa"/>
            </w:tcMar>
          </w:tcPr>
          <w:p w:rsidR="009135D2" w:rsidRPr="00DF11A6" w:rsidRDefault="009135D2" w:rsidP="009135D2">
            <w:pPr>
              <w:pStyle w:val="a5"/>
              <w:contextualSpacing/>
              <w:rPr>
                <w:rFonts w:ascii="Times New Roman" w:hAnsi="Times New Roman"/>
                <w:bCs/>
                <w:sz w:val="24"/>
                <w:szCs w:val="24"/>
              </w:rPr>
            </w:pPr>
            <w:r w:rsidRPr="00DF11A6">
              <w:rPr>
                <w:rFonts w:ascii="Times New Roman" w:hAnsi="Times New Roman"/>
                <w:bCs/>
                <w:sz w:val="24"/>
                <w:szCs w:val="24"/>
              </w:rPr>
              <w:t>да</w:t>
            </w:r>
          </w:p>
        </w:tc>
      </w:tr>
      <w:tr w:rsidR="009135D2" w:rsidRPr="00DF11A6" w:rsidTr="00413EA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lang w:val="ru-RU"/>
              </w:rPr>
            </w:pPr>
            <w:r w:rsidRPr="00DF11A6">
              <w:rPr>
                <w:rFonts w:hAnsi="Times New Roman" w:cs="Times New Roman"/>
                <w:sz w:val="24"/>
                <w:szCs w:val="24"/>
                <w:lang w:val="ru-RU"/>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ind w:left="75" w:right="75"/>
              <w:rPr>
                <w:rFonts w:hAnsi="Times New Roman" w:cs="Times New Roman"/>
                <w:sz w:val="24"/>
                <w:szCs w:val="24"/>
                <w:lang w:val="ru-RU"/>
              </w:rPr>
            </w:pPr>
          </w:p>
        </w:tc>
        <w:tc>
          <w:tcPr>
            <w:tcW w:w="0" w:type="auto"/>
            <w:tcBorders>
              <w:top w:val="nil"/>
              <w:left w:val="single" w:sz="8" w:space="0" w:color="000000"/>
              <w:bottom w:val="single" w:sz="4" w:space="0" w:color="auto"/>
              <w:right w:val="single" w:sz="8" w:space="0" w:color="000000"/>
            </w:tcBorders>
            <w:tcMar>
              <w:top w:w="75" w:type="dxa"/>
              <w:left w:w="75" w:type="dxa"/>
              <w:bottom w:w="75" w:type="dxa"/>
              <w:right w:w="75" w:type="dxa"/>
            </w:tcMar>
          </w:tcPr>
          <w:p w:rsidR="009135D2" w:rsidRPr="00DF11A6" w:rsidRDefault="009135D2" w:rsidP="009135D2">
            <w:pPr>
              <w:pStyle w:val="a5"/>
              <w:contextualSpacing/>
              <w:rPr>
                <w:rFonts w:ascii="Times New Roman" w:hAnsi="Times New Roman"/>
                <w:bCs/>
                <w:sz w:val="24"/>
                <w:szCs w:val="24"/>
              </w:rPr>
            </w:pPr>
            <w:r w:rsidRPr="00DF11A6">
              <w:rPr>
                <w:rFonts w:ascii="Times New Roman" w:hAnsi="Times New Roman"/>
                <w:bCs/>
                <w:sz w:val="24"/>
                <w:szCs w:val="24"/>
              </w:rPr>
              <w:t>да</w:t>
            </w:r>
          </w:p>
        </w:tc>
      </w:tr>
      <w:tr w:rsidR="009135D2" w:rsidRPr="00DF11A6" w:rsidTr="00413EA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r w:rsidRPr="00DF11A6">
              <w:rPr>
                <w:rFonts w:hAnsi="Times New Roman" w:cs="Times New Roman"/>
                <w:sz w:val="24"/>
                <w:szCs w:val="24"/>
              </w:rPr>
              <w:t xml:space="preserve">− </w:t>
            </w:r>
            <w:proofErr w:type="spellStart"/>
            <w:r w:rsidRPr="00DF11A6">
              <w:rPr>
                <w:rFonts w:hAnsi="Times New Roman" w:cs="Times New Roman"/>
                <w:sz w:val="24"/>
                <w:szCs w:val="24"/>
              </w:rPr>
              <w:t>медиатеки</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ind w:left="75" w:right="75"/>
              <w:rPr>
                <w:rFonts w:hAnsi="Times New Roman" w:cs="Times New Roman"/>
                <w:sz w:val="24"/>
                <w:szCs w:val="24"/>
              </w:rPr>
            </w:pPr>
          </w:p>
        </w:tc>
        <w:tc>
          <w:tcPr>
            <w:tcW w:w="0" w:type="auto"/>
            <w:tcBorders>
              <w:top w:val="single" w:sz="4" w:space="0" w:color="auto"/>
              <w:left w:val="single" w:sz="8" w:space="0" w:color="000000"/>
              <w:bottom w:val="single" w:sz="4" w:space="0" w:color="auto"/>
              <w:right w:val="single" w:sz="8" w:space="0" w:color="000000"/>
            </w:tcBorders>
            <w:tcMar>
              <w:top w:w="75" w:type="dxa"/>
              <w:left w:w="75" w:type="dxa"/>
              <w:bottom w:w="75" w:type="dxa"/>
              <w:right w:w="75" w:type="dxa"/>
            </w:tcMar>
          </w:tcPr>
          <w:p w:rsidR="009135D2" w:rsidRPr="00DF11A6" w:rsidRDefault="009135D2" w:rsidP="009135D2">
            <w:pPr>
              <w:pStyle w:val="a5"/>
              <w:contextualSpacing/>
              <w:rPr>
                <w:rFonts w:ascii="Times New Roman" w:hAnsi="Times New Roman"/>
                <w:bCs/>
                <w:sz w:val="24"/>
                <w:szCs w:val="24"/>
              </w:rPr>
            </w:pPr>
            <w:r w:rsidRPr="00DF11A6">
              <w:rPr>
                <w:rFonts w:ascii="Times New Roman" w:hAnsi="Times New Roman"/>
                <w:bCs/>
                <w:sz w:val="24"/>
                <w:szCs w:val="24"/>
              </w:rPr>
              <w:t>да</w:t>
            </w:r>
          </w:p>
        </w:tc>
      </w:tr>
      <w:tr w:rsidR="009135D2" w:rsidRPr="00DF11A6" w:rsidTr="00413EA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lang w:val="ru-RU"/>
              </w:rPr>
            </w:pPr>
            <w:r w:rsidRPr="00DF11A6">
              <w:rPr>
                <w:rFonts w:hAnsi="Times New Roman" w:cs="Times New Roman"/>
                <w:sz w:val="24"/>
                <w:szCs w:val="24"/>
                <w:lang w:val="ru-RU"/>
              </w:rPr>
              <w:t>− средств сканирования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ind w:left="75" w:right="75"/>
              <w:rPr>
                <w:rFonts w:hAnsi="Times New Roman" w:cs="Times New Roman"/>
                <w:sz w:val="24"/>
                <w:szCs w:val="24"/>
                <w:lang w:val="ru-RU"/>
              </w:rPr>
            </w:pPr>
          </w:p>
        </w:tc>
        <w:tc>
          <w:tcPr>
            <w:tcW w:w="0" w:type="auto"/>
            <w:tcBorders>
              <w:top w:val="single" w:sz="4" w:space="0" w:color="auto"/>
              <w:left w:val="single" w:sz="8" w:space="0" w:color="000000"/>
              <w:bottom w:val="single" w:sz="4" w:space="0" w:color="auto"/>
              <w:right w:val="single" w:sz="8" w:space="0" w:color="000000"/>
            </w:tcBorders>
            <w:tcMar>
              <w:top w:w="75" w:type="dxa"/>
              <w:left w:w="75" w:type="dxa"/>
              <w:bottom w:w="75" w:type="dxa"/>
              <w:right w:w="75" w:type="dxa"/>
            </w:tcMar>
          </w:tcPr>
          <w:p w:rsidR="009135D2" w:rsidRPr="00DF11A6" w:rsidRDefault="009135D2" w:rsidP="009135D2">
            <w:pPr>
              <w:pStyle w:val="a5"/>
              <w:contextualSpacing/>
              <w:rPr>
                <w:rFonts w:ascii="Times New Roman" w:hAnsi="Times New Roman"/>
                <w:bCs/>
                <w:sz w:val="24"/>
                <w:szCs w:val="24"/>
              </w:rPr>
            </w:pPr>
            <w:r w:rsidRPr="00DF11A6">
              <w:rPr>
                <w:rFonts w:ascii="Times New Roman" w:hAnsi="Times New Roman"/>
                <w:bCs/>
                <w:sz w:val="24"/>
                <w:szCs w:val="24"/>
              </w:rPr>
              <w:t>да</w:t>
            </w:r>
          </w:p>
        </w:tc>
      </w:tr>
      <w:tr w:rsidR="009135D2" w:rsidRPr="00DF11A6" w:rsidTr="00413EA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lang w:val="ru-RU"/>
              </w:rPr>
            </w:pPr>
            <w:r w:rsidRPr="00DF11A6">
              <w:rPr>
                <w:rFonts w:hAnsi="Times New Roman" w:cs="Times New Roman"/>
                <w:sz w:val="24"/>
                <w:szCs w:val="24"/>
                <w:lang w:val="ru-RU"/>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ind w:left="75" w:right="75"/>
              <w:rPr>
                <w:rFonts w:hAnsi="Times New Roman" w:cs="Times New Roman"/>
                <w:sz w:val="24"/>
                <w:szCs w:val="24"/>
                <w:lang w:val="ru-RU"/>
              </w:rPr>
            </w:pPr>
          </w:p>
        </w:tc>
        <w:tc>
          <w:tcPr>
            <w:tcW w:w="0" w:type="auto"/>
            <w:tcBorders>
              <w:top w:val="single" w:sz="4" w:space="0" w:color="auto"/>
              <w:left w:val="single" w:sz="8" w:space="0" w:color="000000"/>
              <w:bottom w:val="single" w:sz="4" w:space="0" w:color="auto"/>
              <w:right w:val="single" w:sz="8" w:space="0" w:color="000000"/>
            </w:tcBorders>
            <w:tcMar>
              <w:top w:w="75" w:type="dxa"/>
              <w:left w:w="75" w:type="dxa"/>
              <w:bottom w:w="75" w:type="dxa"/>
              <w:right w:w="75" w:type="dxa"/>
            </w:tcMar>
          </w:tcPr>
          <w:p w:rsidR="009135D2" w:rsidRPr="00DF11A6" w:rsidRDefault="009135D2" w:rsidP="009135D2">
            <w:pPr>
              <w:pStyle w:val="a5"/>
              <w:contextualSpacing/>
              <w:rPr>
                <w:rFonts w:ascii="Times New Roman" w:hAnsi="Times New Roman"/>
                <w:bCs/>
                <w:sz w:val="24"/>
                <w:szCs w:val="24"/>
              </w:rPr>
            </w:pPr>
            <w:r w:rsidRPr="00DF11A6">
              <w:rPr>
                <w:rFonts w:ascii="Times New Roman" w:hAnsi="Times New Roman"/>
                <w:bCs/>
                <w:sz w:val="24"/>
                <w:szCs w:val="24"/>
              </w:rPr>
              <w:t>да</w:t>
            </w:r>
          </w:p>
        </w:tc>
      </w:tr>
      <w:tr w:rsidR="009135D2" w:rsidRPr="00DF11A6" w:rsidTr="00413EA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r w:rsidRPr="00DF11A6">
              <w:rPr>
                <w:rFonts w:hAnsi="Times New Roman" w:cs="Times New Roman"/>
                <w:sz w:val="24"/>
                <w:szCs w:val="24"/>
              </w:rPr>
              <w:t xml:space="preserve">− </w:t>
            </w:r>
            <w:proofErr w:type="spellStart"/>
            <w:r w:rsidRPr="00DF11A6">
              <w:rPr>
                <w:rFonts w:hAnsi="Times New Roman" w:cs="Times New Roman"/>
                <w:sz w:val="24"/>
                <w:szCs w:val="24"/>
              </w:rPr>
              <w:t>системы</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контроля</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распечатки</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материалов</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ind w:left="75" w:right="75"/>
              <w:rPr>
                <w:rFonts w:hAnsi="Times New Roman" w:cs="Times New Roman"/>
                <w:sz w:val="24"/>
                <w:szCs w:val="24"/>
              </w:rPr>
            </w:pPr>
          </w:p>
        </w:tc>
        <w:tc>
          <w:tcPr>
            <w:tcW w:w="0" w:type="auto"/>
            <w:tcBorders>
              <w:top w:val="single" w:sz="4" w:space="0" w:color="auto"/>
              <w:left w:val="single" w:sz="8" w:space="0" w:color="000000"/>
              <w:bottom w:val="single" w:sz="8" w:space="0" w:color="000000"/>
              <w:right w:val="single" w:sz="8" w:space="0" w:color="000000"/>
            </w:tcBorders>
            <w:tcMar>
              <w:top w:w="75" w:type="dxa"/>
              <w:left w:w="75" w:type="dxa"/>
              <w:bottom w:w="75" w:type="dxa"/>
              <w:right w:w="75" w:type="dxa"/>
            </w:tcMar>
          </w:tcPr>
          <w:p w:rsidR="009135D2" w:rsidRPr="00DF11A6" w:rsidRDefault="009135D2" w:rsidP="009135D2">
            <w:pPr>
              <w:pStyle w:val="a5"/>
              <w:contextualSpacing/>
              <w:rPr>
                <w:rFonts w:ascii="Times New Roman" w:hAnsi="Times New Roman"/>
                <w:bCs/>
                <w:sz w:val="24"/>
                <w:szCs w:val="24"/>
              </w:rPr>
            </w:pPr>
            <w:r w:rsidRPr="00DF11A6">
              <w:rPr>
                <w:rFonts w:ascii="Times New Roman" w:hAnsi="Times New Roman"/>
                <w:bCs/>
                <w:sz w:val="24"/>
                <w:szCs w:val="24"/>
              </w:rPr>
              <w:t>да</w:t>
            </w:r>
          </w:p>
        </w:tc>
      </w:tr>
      <w:tr w:rsidR="009135D2" w:rsidRPr="00DF11A6" w:rsidTr="00413EA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lang w:val="ru-RU"/>
              </w:rPr>
            </w:pPr>
            <w:r w:rsidRPr="00DF11A6">
              <w:rPr>
                <w:rFonts w:hAnsi="Times New Roman" w:cs="Times New Roman"/>
                <w:sz w:val="24"/>
                <w:szCs w:val="24"/>
                <w:lang w:val="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proofErr w:type="spellStart"/>
            <w:r w:rsidRPr="00DF11A6">
              <w:rPr>
                <w:rFonts w:hAnsi="Times New Roman" w:cs="Times New Roman"/>
                <w:sz w:val="24"/>
                <w:szCs w:val="24"/>
              </w:rPr>
              <w:t>человек</w:t>
            </w:r>
            <w:proofErr w:type="spellEnd"/>
            <w:r w:rsidRPr="00DF11A6">
              <w:rPr>
                <w:rFonts w:hAnsi="Times New Roman" w:cs="Times New Roman"/>
                <w:sz w:val="24"/>
                <w:szCs w:val="24"/>
              </w:rPr>
              <w:t xml:space="preserve"> (</w:t>
            </w:r>
            <w:proofErr w:type="spellStart"/>
            <w:r w:rsidRPr="00DF11A6">
              <w:rPr>
                <w:rFonts w:hAnsi="Times New Roman" w:cs="Times New Roman"/>
                <w:sz w:val="24"/>
                <w:szCs w:val="24"/>
              </w:rPr>
              <w:t>процент</w:t>
            </w:r>
            <w:proofErr w:type="spellEnd"/>
            <w:r w:rsidRPr="00DF11A6">
              <w:rPr>
                <w:rFonts w:hAnsi="Times New Roman" w:cs="Times New Roman"/>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9135D2" w:rsidRPr="00DF11A6" w:rsidRDefault="009135D2" w:rsidP="009135D2">
            <w:pPr>
              <w:pStyle w:val="a5"/>
              <w:contextualSpacing/>
              <w:rPr>
                <w:rFonts w:ascii="Times New Roman" w:hAnsi="Times New Roman"/>
                <w:bCs/>
                <w:sz w:val="24"/>
                <w:szCs w:val="24"/>
              </w:rPr>
            </w:pPr>
            <w:r w:rsidRPr="00DF11A6">
              <w:rPr>
                <w:rFonts w:ascii="Times New Roman" w:hAnsi="Times New Roman"/>
                <w:bCs/>
                <w:sz w:val="24"/>
                <w:szCs w:val="24"/>
              </w:rPr>
              <w:t>884/100</w:t>
            </w:r>
          </w:p>
        </w:tc>
      </w:tr>
      <w:tr w:rsidR="009135D2" w:rsidRPr="00DF11A6" w:rsidTr="00413EA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lang w:val="ru-RU"/>
              </w:rPr>
            </w:pPr>
            <w:r w:rsidRPr="00DF11A6">
              <w:rPr>
                <w:rFonts w:hAnsi="Times New Roman" w:cs="Times New Roman"/>
                <w:sz w:val="24"/>
                <w:szCs w:val="24"/>
                <w:lang w:val="ru-RU"/>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5D2" w:rsidRPr="00DF11A6" w:rsidRDefault="009135D2" w:rsidP="009135D2">
            <w:pPr>
              <w:rPr>
                <w:rFonts w:hAnsi="Times New Roman" w:cs="Times New Roman"/>
                <w:sz w:val="24"/>
                <w:szCs w:val="24"/>
              </w:rPr>
            </w:pPr>
            <w:proofErr w:type="spellStart"/>
            <w:proofErr w:type="gramStart"/>
            <w:r w:rsidRPr="00DF11A6">
              <w:rPr>
                <w:rFonts w:hAnsi="Times New Roman" w:cs="Times New Roman"/>
                <w:sz w:val="24"/>
                <w:szCs w:val="24"/>
              </w:rPr>
              <w:t>кв</w:t>
            </w:r>
            <w:proofErr w:type="spellEnd"/>
            <w:proofErr w:type="gramEnd"/>
            <w:r w:rsidRPr="00DF11A6">
              <w:rPr>
                <w:rFonts w:hAnsi="Times New Roman" w:cs="Times New Roman"/>
                <w:sz w:val="24"/>
                <w:szCs w:val="24"/>
              </w:rPr>
              <w:t>. м</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9135D2" w:rsidRPr="00DF11A6" w:rsidRDefault="009135D2" w:rsidP="009135D2">
            <w:pPr>
              <w:pStyle w:val="a5"/>
              <w:contextualSpacing/>
              <w:rPr>
                <w:rFonts w:ascii="Times New Roman" w:hAnsi="Times New Roman"/>
                <w:bCs/>
                <w:sz w:val="24"/>
                <w:szCs w:val="24"/>
              </w:rPr>
            </w:pPr>
            <w:r w:rsidRPr="00DF11A6">
              <w:rPr>
                <w:rFonts w:ascii="Times New Roman" w:hAnsi="Times New Roman"/>
                <w:bCs/>
                <w:sz w:val="24"/>
                <w:szCs w:val="24"/>
              </w:rPr>
              <w:t>8182</w:t>
            </w:r>
          </w:p>
        </w:tc>
      </w:tr>
    </w:tbl>
    <w:p w:rsidR="00C61130" w:rsidRPr="00DF11A6" w:rsidRDefault="0031261B">
      <w:pPr>
        <w:rPr>
          <w:rFonts w:hAnsi="Times New Roman" w:cs="Times New Roman"/>
          <w:sz w:val="24"/>
          <w:szCs w:val="24"/>
        </w:rPr>
      </w:pPr>
      <w:r w:rsidRPr="00DF11A6">
        <w:rPr>
          <w:rFonts w:hAnsi="Times New Roman" w:cs="Times New Roman"/>
          <w:sz w:val="24"/>
          <w:szCs w:val="24"/>
        </w:rPr>
        <w:t>___________________________________________________________________________</w:t>
      </w:r>
    </w:p>
    <w:p w:rsidR="00C61130" w:rsidRPr="00DF11A6" w:rsidRDefault="0031261B" w:rsidP="004D1982">
      <w:pPr>
        <w:ind w:firstLine="567"/>
        <w:jc w:val="both"/>
        <w:rPr>
          <w:rFonts w:hAnsi="Times New Roman" w:cs="Times New Roman"/>
          <w:sz w:val="24"/>
          <w:szCs w:val="24"/>
          <w:lang w:val="ru-RU"/>
        </w:rPr>
      </w:pPr>
      <w:r w:rsidRPr="00DF11A6">
        <w:rPr>
          <w:rFonts w:hAnsi="Times New Roman" w:cs="Times New Roman"/>
          <w:sz w:val="24"/>
          <w:szCs w:val="24"/>
          <w:lang w:val="ru-RU"/>
        </w:rPr>
        <w:t>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rsidR="00C61130" w:rsidRPr="00DF11A6" w:rsidRDefault="0031261B" w:rsidP="004D1982">
      <w:pPr>
        <w:ind w:firstLine="567"/>
        <w:jc w:val="both"/>
        <w:rPr>
          <w:rFonts w:hAnsi="Times New Roman" w:cs="Times New Roman"/>
          <w:sz w:val="24"/>
          <w:szCs w:val="24"/>
          <w:lang w:val="ru-RU"/>
        </w:rPr>
      </w:pPr>
      <w:r w:rsidRPr="00DF11A6">
        <w:rPr>
          <w:rFonts w:hAnsi="Times New Roman" w:cs="Times New Roman"/>
          <w:sz w:val="24"/>
          <w:szCs w:val="24"/>
          <w:lang w:val="ru-RU"/>
        </w:rPr>
        <w:lastRenderedPageBreak/>
        <w:t>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ИКТ-компетенций.</w:t>
      </w:r>
    </w:p>
    <w:sectPr w:rsidR="00C61130" w:rsidRPr="00DF11A6" w:rsidSect="00DF11A6">
      <w:pgSz w:w="11907" w:h="16839"/>
      <w:pgMar w:top="284" w:right="1440" w:bottom="28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Tw Cen MT">
    <w:panose1 w:val="020B06020201040206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0B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141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949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02F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E6F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128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414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E7A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B51E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C66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83B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343B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166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EB36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F70A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4B214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9377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5436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9F70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351A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15D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4458C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AA0ABD"/>
    <w:multiLevelType w:val="hybridMultilevel"/>
    <w:tmpl w:val="3C4CAB50"/>
    <w:lvl w:ilvl="0" w:tplc="B3766B12">
      <w:numFmt w:val="bullet"/>
      <w:lvlText w:val="-"/>
      <w:lvlJc w:val="left"/>
      <w:pPr>
        <w:ind w:left="1360" w:hanging="140"/>
      </w:pPr>
      <w:rPr>
        <w:rFonts w:ascii="Times New Roman" w:eastAsia="Times New Roman" w:hAnsi="Times New Roman" w:cs="Times New Roman" w:hint="default"/>
        <w:w w:val="99"/>
        <w:sz w:val="24"/>
        <w:szCs w:val="24"/>
        <w:lang w:val="ru-RU" w:eastAsia="en-US" w:bidi="ar-SA"/>
      </w:rPr>
    </w:lvl>
    <w:lvl w:ilvl="1" w:tplc="EAC408D4">
      <w:numFmt w:val="bullet"/>
      <w:lvlText w:val=""/>
      <w:lvlJc w:val="left"/>
      <w:pPr>
        <w:ind w:left="2080" w:hanging="360"/>
      </w:pPr>
      <w:rPr>
        <w:rFonts w:ascii="Wingdings" w:eastAsia="Wingdings" w:hAnsi="Wingdings" w:cs="Wingdings" w:hint="default"/>
        <w:w w:val="100"/>
        <w:sz w:val="24"/>
        <w:szCs w:val="24"/>
        <w:lang w:val="ru-RU" w:eastAsia="en-US" w:bidi="ar-SA"/>
      </w:rPr>
    </w:lvl>
    <w:lvl w:ilvl="2" w:tplc="2E9CA154">
      <w:numFmt w:val="bullet"/>
      <w:lvlText w:val="•"/>
      <w:lvlJc w:val="left"/>
      <w:pPr>
        <w:ind w:left="3147" w:hanging="360"/>
      </w:pPr>
      <w:rPr>
        <w:rFonts w:hint="default"/>
        <w:lang w:val="ru-RU" w:eastAsia="en-US" w:bidi="ar-SA"/>
      </w:rPr>
    </w:lvl>
    <w:lvl w:ilvl="3" w:tplc="900A3BEC">
      <w:numFmt w:val="bullet"/>
      <w:lvlText w:val="•"/>
      <w:lvlJc w:val="left"/>
      <w:pPr>
        <w:ind w:left="4214" w:hanging="360"/>
      </w:pPr>
      <w:rPr>
        <w:rFonts w:hint="default"/>
        <w:lang w:val="ru-RU" w:eastAsia="en-US" w:bidi="ar-SA"/>
      </w:rPr>
    </w:lvl>
    <w:lvl w:ilvl="4" w:tplc="2AE2A950">
      <w:numFmt w:val="bullet"/>
      <w:lvlText w:val="•"/>
      <w:lvlJc w:val="left"/>
      <w:pPr>
        <w:ind w:left="5282" w:hanging="360"/>
      </w:pPr>
      <w:rPr>
        <w:rFonts w:hint="default"/>
        <w:lang w:val="ru-RU" w:eastAsia="en-US" w:bidi="ar-SA"/>
      </w:rPr>
    </w:lvl>
    <w:lvl w:ilvl="5" w:tplc="FB360C4A">
      <w:numFmt w:val="bullet"/>
      <w:lvlText w:val="•"/>
      <w:lvlJc w:val="left"/>
      <w:pPr>
        <w:ind w:left="6349" w:hanging="360"/>
      </w:pPr>
      <w:rPr>
        <w:rFonts w:hint="default"/>
        <w:lang w:val="ru-RU" w:eastAsia="en-US" w:bidi="ar-SA"/>
      </w:rPr>
    </w:lvl>
    <w:lvl w:ilvl="6" w:tplc="F2F8CD30">
      <w:numFmt w:val="bullet"/>
      <w:lvlText w:val="•"/>
      <w:lvlJc w:val="left"/>
      <w:pPr>
        <w:ind w:left="7416" w:hanging="360"/>
      </w:pPr>
      <w:rPr>
        <w:rFonts w:hint="default"/>
        <w:lang w:val="ru-RU" w:eastAsia="en-US" w:bidi="ar-SA"/>
      </w:rPr>
    </w:lvl>
    <w:lvl w:ilvl="7" w:tplc="2C865B28">
      <w:numFmt w:val="bullet"/>
      <w:lvlText w:val="•"/>
      <w:lvlJc w:val="left"/>
      <w:pPr>
        <w:ind w:left="8484" w:hanging="360"/>
      </w:pPr>
      <w:rPr>
        <w:rFonts w:hint="default"/>
        <w:lang w:val="ru-RU" w:eastAsia="en-US" w:bidi="ar-SA"/>
      </w:rPr>
    </w:lvl>
    <w:lvl w:ilvl="8" w:tplc="99DC083E">
      <w:numFmt w:val="bullet"/>
      <w:lvlText w:val="•"/>
      <w:lvlJc w:val="left"/>
      <w:pPr>
        <w:ind w:left="9551" w:hanging="360"/>
      </w:pPr>
      <w:rPr>
        <w:rFonts w:hint="default"/>
        <w:lang w:val="ru-RU" w:eastAsia="en-US" w:bidi="ar-SA"/>
      </w:rPr>
    </w:lvl>
  </w:abstractNum>
  <w:abstractNum w:abstractNumId="23" w15:restartNumberingAfterBreak="0">
    <w:nsid w:val="4BBF1C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4F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4D16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E54C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0A3E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DF4B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9C77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FA10D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4F46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523A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B52B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1744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BF787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CB3D9B"/>
    <w:multiLevelType w:val="multilevel"/>
    <w:tmpl w:val="71CB3D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74EF53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E05D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EA51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771D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27"/>
  </w:num>
  <w:num w:numId="3">
    <w:abstractNumId w:val="5"/>
  </w:num>
  <w:num w:numId="4">
    <w:abstractNumId w:val="13"/>
  </w:num>
  <w:num w:numId="5">
    <w:abstractNumId w:val="23"/>
  </w:num>
  <w:num w:numId="6">
    <w:abstractNumId w:val="32"/>
  </w:num>
  <w:num w:numId="7">
    <w:abstractNumId w:val="15"/>
  </w:num>
  <w:num w:numId="8">
    <w:abstractNumId w:val="2"/>
  </w:num>
  <w:num w:numId="9">
    <w:abstractNumId w:val="20"/>
  </w:num>
  <w:num w:numId="10">
    <w:abstractNumId w:val="18"/>
  </w:num>
  <w:num w:numId="11">
    <w:abstractNumId w:val="4"/>
  </w:num>
  <w:num w:numId="12">
    <w:abstractNumId w:val="8"/>
  </w:num>
  <w:num w:numId="13">
    <w:abstractNumId w:val="38"/>
  </w:num>
  <w:num w:numId="14">
    <w:abstractNumId w:val="12"/>
  </w:num>
  <w:num w:numId="15">
    <w:abstractNumId w:val="17"/>
  </w:num>
  <w:num w:numId="16">
    <w:abstractNumId w:val="25"/>
  </w:num>
  <w:num w:numId="17">
    <w:abstractNumId w:val="14"/>
  </w:num>
  <w:num w:numId="18">
    <w:abstractNumId w:val="1"/>
  </w:num>
  <w:num w:numId="19">
    <w:abstractNumId w:val="21"/>
  </w:num>
  <w:num w:numId="20">
    <w:abstractNumId w:val="31"/>
  </w:num>
  <w:num w:numId="21">
    <w:abstractNumId w:val="10"/>
  </w:num>
  <w:num w:numId="22">
    <w:abstractNumId w:val="9"/>
  </w:num>
  <w:num w:numId="23">
    <w:abstractNumId w:val="33"/>
  </w:num>
  <w:num w:numId="24">
    <w:abstractNumId w:val="11"/>
  </w:num>
  <w:num w:numId="25">
    <w:abstractNumId w:val="26"/>
  </w:num>
  <w:num w:numId="26">
    <w:abstractNumId w:val="39"/>
  </w:num>
  <w:num w:numId="27">
    <w:abstractNumId w:val="6"/>
  </w:num>
  <w:num w:numId="28">
    <w:abstractNumId w:val="29"/>
  </w:num>
  <w:num w:numId="29">
    <w:abstractNumId w:val="16"/>
  </w:num>
  <w:num w:numId="30">
    <w:abstractNumId w:val="37"/>
  </w:num>
  <w:num w:numId="31">
    <w:abstractNumId w:val="7"/>
  </w:num>
  <w:num w:numId="32">
    <w:abstractNumId w:val="0"/>
  </w:num>
  <w:num w:numId="33">
    <w:abstractNumId w:val="28"/>
  </w:num>
  <w:num w:numId="34">
    <w:abstractNumId w:val="34"/>
  </w:num>
  <w:num w:numId="35">
    <w:abstractNumId w:val="19"/>
  </w:num>
  <w:num w:numId="36">
    <w:abstractNumId w:val="22"/>
  </w:num>
  <w:num w:numId="37">
    <w:abstractNumId w:val="35"/>
  </w:num>
  <w:num w:numId="38">
    <w:abstractNumId w:val="3"/>
  </w:num>
  <w:num w:numId="39">
    <w:abstractNumId w:val="30"/>
  </w:num>
  <w:num w:numId="40">
    <w:abstractNumId w:val="24"/>
  </w:num>
  <w:num w:numId="4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567D4"/>
    <w:rsid w:val="00096408"/>
    <w:rsid w:val="000B1F4A"/>
    <w:rsid w:val="000E4745"/>
    <w:rsid w:val="00177398"/>
    <w:rsid w:val="001D15A0"/>
    <w:rsid w:val="002D33B1"/>
    <w:rsid w:val="002D3591"/>
    <w:rsid w:val="0031261B"/>
    <w:rsid w:val="003514A0"/>
    <w:rsid w:val="003E532E"/>
    <w:rsid w:val="00412D7D"/>
    <w:rsid w:val="004132FF"/>
    <w:rsid w:val="00413EAE"/>
    <w:rsid w:val="00437146"/>
    <w:rsid w:val="004D1982"/>
    <w:rsid w:val="004F7E17"/>
    <w:rsid w:val="00515951"/>
    <w:rsid w:val="005175BB"/>
    <w:rsid w:val="005A05CE"/>
    <w:rsid w:val="005C7B46"/>
    <w:rsid w:val="0065392B"/>
    <w:rsid w:val="00653AF6"/>
    <w:rsid w:val="00674504"/>
    <w:rsid w:val="006D3967"/>
    <w:rsid w:val="007C29AC"/>
    <w:rsid w:val="007E182B"/>
    <w:rsid w:val="007F6756"/>
    <w:rsid w:val="00894583"/>
    <w:rsid w:val="008F7075"/>
    <w:rsid w:val="009135D2"/>
    <w:rsid w:val="009B458A"/>
    <w:rsid w:val="00A1719A"/>
    <w:rsid w:val="00A34D9E"/>
    <w:rsid w:val="00A35167"/>
    <w:rsid w:val="00A42CEF"/>
    <w:rsid w:val="00AC4B06"/>
    <w:rsid w:val="00B73A5A"/>
    <w:rsid w:val="00BD3ACB"/>
    <w:rsid w:val="00C60EB6"/>
    <w:rsid w:val="00C61130"/>
    <w:rsid w:val="00CB3F43"/>
    <w:rsid w:val="00CD1793"/>
    <w:rsid w:val="00CE2F46"/>
    <w:rsid w:val="00D37F72"/>
    <w:rsid w:val="00D651B4"/>
    <w:rsid w:val="00D737FC"/>
    <w:rsid w:val="00DC6D1C"/>
    <w:rsid w:val="00DF11A6"/>
    <w:rsid w:val="00E04670"/>
    <w:rsid w:val="00E27720"/>
    <w:rsid w:val="00E27BA7"/>
    <w:rsid w:val="00E3216D"/>
    <w:rsid w:val="00E438A1"/>
    <w:rsid w:val="00EC61C9"/>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304AEBA2-4466-4556-9756-B0030A20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951"/>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31261B"/>
    <w:rPr>
      <w:color w:val="0000FF" w:themeColor="hyperlink"/>
      <w:u w:val="single"/>
    </w:rPr>
  </w:style>
  <w:style w:type="character" w:styleId="a4">
    <w:name w:val="Emphasis"/>
    <w:basedOn w:val="a0"/>
    <w:uiPriority w:val="20"/>
    <w:qFormat/>
    <w:rsid w:val="007F6756"/>
    <w:rPr>
      <w:i/>
      <w:iCs/>
    </w:rPr>
  </w:style>
  <w:style w:type="paragraph" w:styleId="a5">
    <w:name w:val="No Spacing"/>
    <w:uiPriority w:val="1"/>
    <w:qFormat/>
    <w:rsid w:val="00CE2F46"/>
    <w:pPr>
      <w:spacing w:before="0" w:beforeAutospacing="0" w:after="0" w:afterAutospacing="0"/>
    </w:pPr>
    <w:rPr>
      <w:rFonts w:ascii="Calibri" w:eastAsia="Times New Roman" w:hAnsi="Calibri" w:cs="Times New Roman"/>
      <w:lang w:val="ru-RU"/>
    </w:rPr>
  </w:style>
  <w:style w:type="paragraph" w:customStyle="1" w:styleId="TableParagraph">
    <w:name w:val="Table Paragraph"/>
    <w:basedOn w:val="a"/>
    <w:uiPriority w:val="1"/>
    <w:qFormat/>
    <w:rsid w:val="00413EAE"/>
    <w:pPr>
      <w:widowControl w:val="0"/>
      <w:autoSpaceDE w:val="0"/>
      <w:autoSpaceDN w:val="0"/>
      <w:spacing w:before="0" w:beforeAutospacing="0" w:after="0" w:afterAutospacing="0"/>
    </w:pPr>
    <w:rPr>
      <w:rFonts w:ascii="Times New Roman" w:eastAsia="Times New Roman" w:hAnsi="Times New Roman" w:cs="Times New Roman"/>
      <w:lang w:val="ru-RU"/>
    </w:rPr>
  </w:style>
  <w:style w:type="paragraph" w:styleId="a6">
    <w:name w:val="Body Text"/>
    <w:basedOn w:val="a"/>
    <w:link w:val="a7"/>
    <w:uiPriority w:val="99"/>
    <w:semiHidden/>
    <w:unhideWhenUsed/>
    <w:rsid w:val="006D3967"/>
    <w:pPr>
      <w:spacing w:after="120"/>
    </w:pPr>
  </w:style>
  <w:style w:type="character" w:customStyle="1" w:styleId="a7">
    <w:name w:val="Основной текст Знак"/>
    <w:basedOn w:val="a0"/>
    <w:link w:val="a6"/>
    <w:uiPriority w:val="99"/>
    <w:semiHidden/>
    <w:rsid w:val="006D3967"/>
  </w:style>
  <w:style w:type="paragraph" w:styleId="a8">
    <w:name w:val="List Paragraph"/>
    <w:basedOn w:val="a"/>
    <w:uiPriority w:val="1"/>
    <w:qFormat/>
    <w:rsid w:val="006D3967"/>
    <w:pPr>
      <w:widowControl w:val="0"/>
      <w:autoSpaceDE w:val="0"/>
      <w:autoSpaceDN w:val="0"/>
      <w:spacing w:before="0" w:beforeAutospacing="0" w:after="0" w:afterAutospacing="0"/>
      <w:ind w:left="2080" w:hanging="361"/>
    </w:pPr>
    <w:rPr>
      <w:rFonts w:ascii="Times New Roman" w:eastAsia="Times New Roman" w:hAnsi="Times New Roman" w:cs="Times New Roman"/>
      <w:lang w:val="ru-RU"/>
    </w:rPr>
  </w:style>
  <w:style w:type="table" w:styleId="a9">
    <w:name w:val="Table Grid"/>
    <w:basedOn w:val="a1"/>
    <w:uiPriority w:val="59"/>
    <w:rsid w:val="007E18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hyperlink" Target="mailto:odin_barvikhinskaya@mosreg.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862" b="0" i="0" u="none" strike="noStrike" kern="1200" spc="0" baseline="0">
                <a:solidFill>
                  <a:schemeClr val="tx1">
                    <a:lumMod val="65000"/>
                    <a:lumOff val="35000"/>
                  </a:schemeClr>
                </a:solidFill>
                <a:latin typeface="+mn-lt"/>
                <a:ea typeface="+mn-ea"/>
                <a:cs typeface="+mn-cs"/>
              </a:defRPr>
            </a:pPr>
            <a:r>
              <a:rPr lang="ru-RU" b="1" dirty="0" err="1" smtClean="0"/>
              <a:t>ВсОШ</a:t>
            </a:r>
            <a:r>
              <a:rPr lang="ru-RU" b="1" dirty="0" smtClean="0"/>
              <a:t> муниципальный</a:t>
            </a:r>
            <a:r>
              <a:rPr lang="ru-RU" b="1" baseline="0" dirty="0" smtClean="0"/>
              <a:t> этап</a:t>
            </a:r>
            <a:r>
              <a:rPr lang="ru-RU" baseline="0" dirty="0" smtClean="0"/>
              <a:t>	</a:t>
            </a:r>
            <a:endParaRPr lang="ru-RU" dirty="0"/>
          </a:p>
        </c:rich>
      </c:tx>
      <c:layout>
        <c:manualLayout>
          <c:xMode val="edge"/>
          <c:yMode val="edge"/>
          <c:x val="0.15227014533631059"/>
          <c:y val="5.7480862400890502E-2"/>
        </c:manualLayout>
      </c:layout>
      <c:overlay val="0"/>
      <c:spPr>
        <a:noFill/>
        <a:ln>
          <a:noFill/>
        </a:ln>
        <a:effectLst/>
      </c:spPr>
      <c:txPr>
        <a:bodyPr rot="0" spcFirstLastPara="1" vertOverflow="ellipsis" vert="horz" wrap="square" anchor="ctr" anchorCtr="1"/>
        <a:lstStyle/>
        <a:p>
          <a:pPr algn="ctr">
            <a:defRPr sz="1862"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Призёры</c:v>
                </c:pt>
              </c:strCache>
            </c:strRef>
          </c:tx>
          <c:spPr>
            <a:solidFill>
              <a:schemeClr val="accent1"/>
            </a:solidFill>
            <a:ln>
              <a:noFill/>
            </a:ln>
            <a:effectLst/>
          </c:spPr>
          <c:invertIfNegative val="0"/>
          <c:cat>
            <c:strRef>
              <c:f>Лист1!$A$2:$A$6</c:f>
              <c:strCache>
                <c:ptCount val="4"/>
                <c:pt idx="0">
                  <c:v>2020-2021</c:v>
                </c:pt>
                <c:pt idx="1">
                  <c:v>2021-2022</c:v>
                </c:pt>
                <c:pt idx="2">
                  <c:v>2022-2023</c:v>
                </c:pt>
                <c:pt idx="3">
                  <c:v>2023-2024</c:v>
                </c:pt>
              </c:strCache>
            </c:strRef>
          </c:cat>
          <c:val>
            <c:numRef>
              <c:f>Лист1!$B$2:$B$6</c:f>
              <c:numCache>
                <c:formatCode>General</c:formatCode>
                <c:ptCount val="5"/>
                <c:pt idx="0">
                  <c:v>40</c:v>
                </c:pt>
                <c:pt idx="1">
                  <c:v>49</c:v>
                </c:pt>
                <c:pt idx="2">
                  <c:v>71</c:v>
                </c:pt>
                <c:pt idx="3">
                  <c:v>53</c:v>
                </c:pt>
              </c:numCache>
            </c:numRef>
          </c:val>
        </c:ser>
        <c:ser>
          <c:idx val="1"/>
          <c:order val="1"/>
          <c:tx>
            <c:strRef>
              <c:f>Лист1!$C$1</c:f>
              <c:strCache>
                <c:ptCount val="1"/>
                <c:pt idx="0">
                  <c:v>Победители</c:v>
                </c:pt>
              </c:strCache>
            </c:strRef>
          </c:tx>
          <c:spPr>
            <a:solidFill>
              <a:schemeClr val="accent2"/>
            </a:solidFill>
            <a:ln>
              <a:noFill/>
            </a:ln>
            <a:effectLst/>
          </c:spPr>
          <c:invertIfNegative val="0"/>
          <c:cat>
            <c:strRef>
              <c:f>Лист1!$A$2:$A$6</c:f>
              <c:strCache>
                <c:ptCount val="4"/>
                <c:pt idx="0">
                  <c:v>2020-2021</c:v>
                </c:pt>
                <c:pt idx="1">
                  <c:v>2021-2022</c:v>
                </c:pt>
                <c:pt idx="2">
                  <c:v>2022-2023</c:v>
                </c:pt>
                <c:pt idx="3">
                  <c:v>2023-2024</c:v>
                </c:pt>
              </c:strCache>
            </c:strRef>
          </c:cat>
          <c:val>
            <c:numRef>
              <c:f>Лист1!$C$2:$C$6</c:f>
              <c:numCache>
                <c:formatCode>General</c:formatCode>
                <c:ptCount val="5"/>
                <c:pt idx="0">
                  <c:v>1</c:v>
                </c:pt>
                <c:pt idx="1">
                  <c:v>5</c:v>
                </c:pt>
                <c:pt idx="2">
                  <c:v>12</c:v>
                </c:pt>
                <c:pt idx="3">
                  <c:v>4</c:v>
                </c:pt>
              </c:numCache>
            </c:numRef>
          </c:val>
        </c:ser>
        <c:dLbls>
          <c:showLegendKey val="0"/>
          <c:showVal val="0"/>
          <c:showCatName val="0"/>
          <c:showSerName val="0"/>
          <c:showPercent val="0"/>
          <c:showBubbleSize val="0"/>
        </c:dLbls>
        <c:gapWidth val="219"/>
        <c:overlap val="-27"/>
        <c:axId val="370998344"/>
        <c:axId val="370998736"/>
      </c:barChart>
      <c:catAx>
        <c:axId val="370998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370998736"/>
        <c:crosses val="autoZero"/>
        <c:auto val="1"/>
        <c:lblAlgn val="ctr"/>
        <c:lblOffset val="100"/>
        <c:noMultiLvlLbl val="0"/>
      </c:catAx>
      <c:valAx>
        <c:axId val="370998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3709983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ru-RU" b="1" dirty="0" err="1" smtClean="0"/>
              <a:t>ВсОШ</a:t>
            </a:r>
            <a:r>
              <a:rPr lang="ru-RU" b="1" dirty="0" smtClean="0"/>
              <a:t> региональный этап</a:t>
            </a:r>
            <a:endParaRPr lang="ru-RU" b="1" dirty="0"/>
          </a:p>
        </c:rich>
      </c:tx>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Призёры</c:v>
                </c:pt>
              </c:strCache>
            </c:strRef>
          </c:tx>
          <c:spPr>
            <a:solidFill>
              <a:schemeClr val="accent1"/>
            </a:solidFill>
            <a:ln>
              <a:noFill/>
            </a:ln>
            <a:effectLst/>
          </c:spPr>
          <c:invertIfNegative val="0"/>
          <c:cat>
            <c:strRef>
              <c:f>Лист1!$A$2:$A$6</c:f>
              <c:strCache>
                <c:ptCount val="4"/>
                <c:pt idx="0">
                  <c:v>2020-2021</c:v>
                </c:pt>
                <c:pt idx="1">
                  <c:v>2021-2022</c:v>
                </c:pt>
                <c:pt idx="2">
                  <c:v>2022-2023</c:v>
                </c:pt>
                <c:pt idx="3">
                  <c:v>2023-2024</c:v>
                </c:pt>
              </c:strCache>
            </c:strRef>
          </c:cat>
          <c:val>
            <c:numRef>
              <c:f>Лист1!$B$2:$B$6</c:f>
              <c:numCache>
                <c:formatCode>General</c:formatCode>
                <c:ptCount val="5"/>
                <c:pt idx="0">
                  <c:v>2</c:v>
                </c:pt>
                <c:pt idx="1">
                  <c:v>2</c:v>
                </c:pt>
                <c:pt idx="2">
                  <c:v>5</c:v>
                </c:pt>
                <c:pt idx="3">
                  <c:v>4</c:v>
                </c:pt>
              </c:numCache>
            </c:numRef>
          </c:val>
        </c:ser>
        <c:ser>
          <c:idx val="1"/>
          <c:order val="1"/>
          <c:tx>
            <c:strRef>
              <c:f>Лист1!$C$1</c:f>
              <c:strCache>
                <c:ptCount val="1"/>
                <c:pt idx="0">
                  <c:v>Победители</c:v>
                </c:pt>
              </c:strCache>
            </c:strRef>
          </c:tx>
          <c:spPr>
            <a:solidFill>
              <a:schemeClr val="accent2"/>
            </a:solidFill>
            <a:ln>
              <a:noFill/>
            </a:ln>
            <a:effectLst/>
          </c:spPr>
          <c:invertIfNegative val="0"/>
          <c:cat>
            <c:strRef>
              <c:f>Лист1!$A$2:$A$6</c:f>
              <c:strCache>
                <c:ptCount val="4"/>
                <c:pt idx="0">
                  <c:v>2020-2021</c:v>
                </c:pt>
                <c:pt idx="1">
                  <c:v>2021-2022</c:v>
                </c:pt>
                <c:pt idx="2">
                  <c:v>2022-2023</c:v>
                </c:pt>
                <c:pt idx="3">
                  <c:v>2023-2024</c:v>
                </c:pt>
              </c:strCache>
            </c:strRef>
          </c:cat>
          <c:val>
            <c:numRef>
              <c:f>Лист1!$C$2:$C$6</c:f>
              <c:numCache>
                <c:formatCode>General</c:formatCode>
                <c:ptCount val="5"/>
                <c:pt idx="0">
                  <c:v>1</c:v>
                </c:pt>
                <c:pt idx="1">
                  <c:v>1</c:v>
                </c:pt>
                <c:pt idx="2">
                  <c:v>0</c:v>
                </c:pt>
                <c:pt idx="3">
                  <c:v>1</c:v>
                </c:pt>
              </c:numCache>
            </c:numRef>
          </c:val>
        </c:ser>
        <c:dLbls>
          <c:showLegendKey val="0"/>
          <c:showVal val="0"/>
          <c:showCatName val="0"/>
          <c:showSerName val="0"/>
          <c:showPercent val="0"/>
          <c:showBubbleSize val="0"/>
        </c:dLbls>
        <c:gapWidth val="219"/>
        <c:overlap val="-27"/>
        <c:axId val="446484704"/>
        <c:axId val="446483920"/>
      </c:barChart>
      <c:catAx>
        <c:axId val="44648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446483920"/>
        <c:crosses val="autoZero"/>
        <c:auto val="1"/>
        <c:lblAlgn val="ctr"/>
        <c:lblOffset val="100"/>
        <c:noMultiLvlLbl val="0"/>
      </c:catAx>
      <c:valAx>
        <c:axId val="446483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4464847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41</Pages>
  <Words>13812</Words>
  <Characters>78731</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2025-04-03T15:23:00Z</dcterms:created>
  <dcterms:modified xsi:type="dcterms:W3CDTF">2025-04-03T15:23:00Z</dcterms:modified>
</cp:coreProperties>
</file>